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0DD2" w14:textId="77777777" w:rsidR="00F86CB2" w:rsidRDefault="00F86CB2" w:rsidP="00A40DBC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053742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44D97FC0" wp14:editId="6706D372">
            <wp:extent cx="561975" cy="56466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83" cy="56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0CC7" w14:textId="77777777" w:rsidR="005E66F5" w:rsidRDefault="00D10572" w:rsidP="00F86CB2">
      <w:pPr>
        <w:jc w:val="center"/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sz w:val="20"/>
        </w:rPr>
        <w:t xml:space="preserve">Pupil </w:t>
      </w:r>
      <w:r w:rsidR="00B2199C" w:rsidRPr="00053742">
        <w:rPr>
          <w:rFonts w:ascii="Arial" w:hAnsi="Arial" w:cs="Arial"/>
          <w:b/>
          <w:sz w:val="20"/>
        </w:rPr>
        <w:t>P</w:t>
      </w:r>
      <w:r w:rsidRPr="00053742">
        <w:rPr>
          <w:rFonts w:ascii="Arial" w:hAnsi="Arial" w:cs="Arial"/>
          <w:b/>
          <w:sz w:val="20"/>
        </w:rPr>
        <w:t xml:space="preserve">remium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 xml:space="preserve">trategy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>tatement</w:t>
      </w:r>
    </w:p>
    <w:p w14:paraId="38B3FFD1" w14:textId="77777777" w:rsidR="00953AD3" w:rsidRPr="00F86CB2" w:rsidRDefault="00953AD3" w:rsidP="00F86CB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2021-2022</w:t>
      </w:r>
    </w:p>
    <w:tbl>
      <w:tblPr>
        <w:tblStyle w:val="TableGrid"/>
        <w:tblW w:w="10722" w:type="dxa"/>
        <w:tblLook w:val="04A0" w:firstRow="1" w:lastRow="0" w:firstColumn="1" w:lastColumn="0" w:noHBand="0" w:noVBand="1"/>
      </w:tblPr>
      <w:tblGrid>
        <w:gridCol w:w="2557"/>
        <w:gridCol w:w="8165"/>
      </w:tblGrid>
      <w:tr w:rsidR="00F86CB2" w:rsidRPr="00053742" w14:paraId="30061FB5" w14:textId="77777777" w:rsidTr="00B90FF4">
        <w:trPr>
          <w:trHeight w:val="185"/>
        </w:trPr>
        <w:tc>
          <w:tcPr>
            <w:tcW w:w="10722" w:type="dxa"/>
            <w:gridSpan w:val="2"/>
            <w:shd w:val="clear" w:color="auto" w:fill="D9E2F3" w:themeFill="accent1" w:themeFillTint="33"/>
          </w:tcPr>
          <w:p w14:paraId="6C69C060" w14:textId="77777777" w:rsidR="00F86CB2" w:rsidRPr="00FB75AC" w:rsidRDefault="00FB75AC" w:rsidP="00FB75A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 Overview</w:t>
            </w:r>
          </w:p>
        </w:tc>
      </w:tr>
      <w:tr w:rsidR="00D10572" w:rsidRPr="00053742" w14:paraId="335245CC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75FB2DE7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School Name:</w:t>
            </w:r>
          </w:p>
        </w:tc>
        <w:tc>
          <w:tcPr>
            <w:tcW w:w="8165" w:type="dxa"/>
          </w:tcPr>
          <w:p w14:paraId="401CFE3D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proofErr w:type="spellStart"/>
            <w:r w:rsidRPr="00053742">
              <w:rPr>
                <w:rFonts w:ascii="Arial" w:hAnsi="Arial" w:cs="Arial"/>
                <w:sz w:val="20"/>
              </w:rPr>
              <w:t>Pinders</w:t>
            </w:r>
            <w:proofErr w:type="spellEnd"/>
            <w:r w:rsidRPr="00053742">
              <w:rPr>
                <w:rFonts w:ascii="Arial" w:hAnsi="Arial" w:cs="Arial"/>
                <w:sz w:val="20"/>
              </w:rPr>
              <w:t xml:space="preserve"> Primary School</w:t>
            </w:r>
          </w:p>
        </w:tc>
      </w:tr>
      <w:tr w:rsidR="00D10572" w:rsidRPr="00053742" w14:paraId="7710148A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764C8291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Pupils in School:</w:t>
            </w:r>
          </w:p>
        </w:tc>
        <w:tc>
          <w:tcPr>
            <w:tcW w:w="8165" w:type="dxa"/>
          </w:tcPr>
          <w:p w14:paraId="7039DE3F" w14:textId="77777777" w:rsidR="00D10572" w:rsidRPr="00053742" w:rsidRDefault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289  ( excluding nursery) 315 including nursery </w:t>
            </w:r>
          </w:p>
        </w:tc>
      </w:tr>
      <w:tr w:rsidR="00D10572" w:rsidRPr="00053742" w14:paraId="55A349EA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3EF0E380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Proportion </w:t>
            </w:r>
            <w:r w:rsidR="00667491">
              <w:rPr>
                <w:rFonts w:ascii="Arial" w:hAnsi="Arial" w:cs="Arial"/>
                <w:sz w:val="20"/>
              </w:rPr>
              <w:t>o</w:t>
            </w:r>
            <w:r w:rsidRPr="00053742">
              <w:rPr>
                <w:rFonts w:ascii="Arial" w:hAnsi="Arial" w:cs="Arial"/>
                <w:sz w:val="20"/>
              </w:rPr>
              <w:t>f disadvantage pupils:</w:t>
            </w:r>
          </w:p>
        </w:tc>
        <w:tc>
          <w:tcPr>
            <w:tcW w:w="8165" w:type="dxa"/>
          </w:tcPr>
          <w:p w14:paraId="3A547899" w14:textId="77777777" w:rsidR="00D10572" w:rsidRPr="00053742" w:rsidRDefault="006D73DA" w:rsidP="0004238A">
            <w:pPr>
              <w:rPr>
                <w:rFonts w:ascii="Arial" w:hAnsi="Arial" w:cs="Arial"/>
                <w:sz w:val="20"/>
              </w:rPr>
            </w:pPr>
            <w:r w:rsidRPr="0004238A">
              <w:rPr>
                <w:rFonts w:ascii="Arial" w:hAnsi="Arial" w:cs="Arial"/>
                <w:color w:val="000000" w:themeColor="text1"/>
                <w:sz w:val="20"/>
              </w:rPr>
              <w:t xml:space="preserve">52 </w:t>
            </w:r>
          </w:p>
        </w:tc>
      </w:tr>
      <w:tr w:rsidR="00D10572" w:rsidRPr="00053742" w14:paraId="28608EAB" w14:textId="77777777" w:rsidTr="00B90FF4">
        <w:trPr>
          <w:trHeight w:val="372"/>
        </w:trPr>
        <w:tc>
          <w:tcPr>
            <w:tcW w:w="2557" w:type="dxa"/>
            <w:shd w:val="clear" w:color="auto" w:fill="D9E2F3" w:themeFill="accent1" w:themeFillTint="33"/>
          </w:tcPr>
          <w:p w14:paraId="74578905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allocation this academic year:</w:t>
            </w:r>
          </w:p>
        </w:tc>
        <w:tc>
          <w:tcPr>
            <w:tcW w:w="8165" w:type="dxa"/>
          </w:tcPr>
          <w:p w14:paraId="5D307E0D" w14:textId="77777777" w:rsidR="00D10572" w:rsidRPr="00053742" w:rsidRDefault="009C3DFD">
            <w:pPr>
              <w:rPr>
                <w:rFonts w:ascii="Arial" w:hAnsi="Arial" w:cs="Arial"/>
                <w:sz w:val="20"/>
              </w:rPr>
            </w:pPr>
            <w:r w:rsidRPr="009C3DFD">
              <w:rPr>
                <w:rFonts w:ascii="Arial" w:hAnsi="Arial" w:cs="Arial"/>
                <w:sz w:val="20"/>
              </w:rPr>
              <w:t>£78,520</w:t>
            </w:r>
          </w:p>
        </w:tc>
      </w:tr>
      <w:tr w:rsidR="00D10572" w:rsidRPr="00053742" w14:paraId="73C04DDE" w14:textId="77777777" w:rsidTr="00B90FF4">
        <w:trPr>
          <w:trHeight w:val="385"/>
        </w:trPr>
        <w:tc>
          <w:tcPr>
            <w:tcW w:w="2557" w:type="dxa"/>
            <w:shd w:val="clear" w:color="auto" w:fill="D9E2F3" w:themeFill="accent1" w:themeFillTint="33"/>
          </w:tcPr>
          <w:p w14:paraId="1B4DF6B6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Academic year or years covered by statement:</w:t>
            </w:r>
          </w:p>
        </w:tc>
        <w:tc>
          <w:tcPr>
            <w:tcW w:w="8165" w:type="dxa"/>
          </w:tcPr>
          <w:p w14:paraId="18FE6DA0" w14:textId="77777777" w:rsidR="00D10572" w:rsidRPr="00053742" w:rsidRDefault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2021-2022</w:t>
            </w:r>
          </w:p>
        </w:tc>
      </w:tr>
      <w:tr w:rsidR="00D10572" w:rsidRPr="00053742" w14:paraId="78F23025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33782713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Publish date:</w:t>
            </w:r>
          </w:p>
        </w:tc>
        <w:tc>
          <w:tcPr>
            <w:tcW w:w="8165" w:type="dxa"/>
          </w:tcPr>
          <w:p w14:paraId="237FCD42" w14:textId="77777777" w:rsidR="00D10572" w:rsidRPr="00053742" w:rsidRDefault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2021</w:t>
            </w:r>
          </w:p>
        </w:tc>
      </w:tr>
      <w:tr w:rsidR="00D10572" w:rsidRPr="00053742" w14:paraId="42799395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7E2DED1B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Review Date:</w:t>
            </w:r>
          </w:p>
        </w:tc>
        <w:tc>
          <w:tcPr>
            <w:tcW w:w="8165" w:type="dxa"/>
          </w:tcPr>
          <w:p w14:paraId="42EE13C7" w14:textId="77777777" w:rsidR="00D10572" w:rsidRPr="00053742" w:rsidRDefault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2022</w:t>
            </w:r>
          </w:p>
        </w:tc>
      </w:tr>
      <w:tr w:rsidR="00D10572" w:rsidRPr="00053742" w14:paraId="0E4F8C7C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4D1F903F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Statement authorised by</w:t>
            </w:r>
          </w:p>
        </w:tc>
        <w:tc>
          <w:tcPr>
            <w:tcW w:w="8165" w:type="dxa"/>
          </w:tcPr>
          <w:p w14:paraId="4EEDA7EA" w14:textId="77777777" w:rsidR="00D10572" w:rsidRPr="00053742" w:rsidRDefault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Lorna Kemplay</w:t>
            </w:r>
          </w:p>
        </w:tc>
      </w:tr>
      <w:tr w:rsidR="00D10572" w:rsidRPr="00053742" w14:paraId="5C64877E" w14:textId="77777777" w:rsidTr="00B90FF4">
        <w:trPr>
          <w:trHeight w:val="372"/>
        </w:trPr>
        <w:tc>
          <w:tcPr>
            <w:tcW w:w="2557" w:type="dxa"/>
            <w:shd w:val="clear" w:color="auto" w:fill="D9E2F3" w:themeFill="accent1" w:themeFillTint="33"/>
          </w:tcPr>
          <w:p w14:paraId="1CCD27AC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Lead:</w:t>
            </w:r>
          </w:p>
        </w:tc>
        <w:tc>
          <w:tcPr>
            <w:tcW w:w="8165" w:type="dxa"/>
          </w:tcPr>
          <w:p w14:paraId="0577B4EC" w14:textId="77777777" w:rsidR="00D10572" w:rsidRPr="00053742" w:rsidRDefault="00953AD3" w:rsidP="00953A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Lorna Kemplay  Headteacher</w:t>
            </w:r>
            <w:r w:rsidR="00D10572" w:rsidRPr="00053742">
              <w:rPr>
                <w:rFonts w:ascii="Arial" w:hAnsi="Arial" w:cs="Arial"/>
                <w:sz w:val="20"/>
              </w:rPr>
              <w:t xml:space="preserve"> Kelly Rowlands </w:t>
            </w:r>
            <w:r>
              <w:rPr>
                <w:rFonts w:ascii="Arial" w:hAnsi="Arial" w:cs="Arial"/>
                <w:sz w:val="20"/>
              </w:rPr>
              <w:t>Assistant Headteacher</w:t>
            </w:r>
            <w:r w:rsidR="006D73D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Georgina Bedford </w:t>
            </w:r>
            <w:r w:rsidR="002B3766" w:rsidRPr="002B3766">
              <w:rPr>
                <w:rFonts w:ascii="Arial" w:hAnsi="Arial" w:cs="Arial"/>
                <w:sz w:val="20"/>
              </w:rPr>
              <w:t>Deputy Head</w:t>
            </w:r>
            <w:r w:rsidR="006D73DA" w:rsidRPr="002B3766">
              <w:rPr>
                <w:rFonts w:ascii="Arial" w:hAnsi="Arial" w:cs="Arial"/>
                <w:sz w:val="20"/>
              </w:rPr>
              <w:t>teacher)</w:t>
            </w:r>
          </w:p>
        </w:tc>
      </w:tr>
      <w:tr w:rsidR="00D10572" w:rsidRPr="00053742" w14:paraId="67F42721" w14:textId="77777777" w:rsidTr="00B90FF4">
        <w:trPr>
          <w:trHeight w:val="185"/>
        </w:trPr>
        <w:tc>
          <w:tcPr>
            <w:tcW w:w="2557" w:type="dxa"/>
            <w:shd w:val="clear" w:color="auto" w:fill="D9E2F3" w:themeFill="accent1" w:themeFillTint="33"/>
          </w:tcPr>
          <w:p w14:paraId="17AECABC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Governor Lead:</w:t>
            </w:r>
          </w:p>
        </w:tc>
        <w:tc>
          <w:tcPr>
            <w:tcW w:w="8165" w:type="dxa"/>
          </w:tcPr>
          <w:p w14:paraId="27A45F99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Neil Hardwick</w:t>
            </w:r>
          </w:p>
        </w:tc>
      </w:tr>
    </w:tbl>
    <w:p w14:paraId="1C8DFFD2" w14:textId="77777777" w:rsidR="00D10572" w:rsidRDefault="00D10572">
      <w:pPr>
        <w:rPr>
          <w:rFonts w:ascii="Arial" w:hAnsi="Arial" w:cs="Arial"/>
          <w:sz w:val="20"/>
        </w:rPr>
      </w:pPr>
    </w:p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5984"/>
        <w:gridCol w:w="4713"/>
      </w:tblGrid>
      <w:tr w:rsidR="005D5B53" w14:paraId="0DB38036" w14:textId="77777777" w:rsidTr="00B90FF4">
        <w:trPr>
          <w:trHeight w:val="254"/>
        </w:trPr>
        <w:tc>
          <w:tcPr>
            <w:tcW w:w="10697" w:type="dxa"/>
            <w:gridSpan w:val="2"/>
            <w:shd w:val="clear" w:color="auto" w:fill="D9E2F3" w:themeFill="accent1" w:themeFillTint="33"/>
          </w:tcPr>
          <w:p w14:paraId="0E9BE52C" w14:textId="77777777" w:rsidR="005D5B53" w:rsidRPr="005D5B53" w:rsidRDefault="005D5B53">
            <w:pPr>
              <w:rPr>
                <w:rFonts w:ascii="Arial" w:hAnsi="Arial" w:cs="Arial"/>
                <w:b/>
                <w:sz w:val="20"/>
              </w:rPr>
            </w:pPr>
            <w:r w:rsidRPr="005D5B53">
              <w:rPr>
                <w:rFonts w:ascii="Arial" w:hAnsi="Arial" w:cs="Arial"/>
                <w:b/>
                <w:sz w:val="20"/>
              </w:rPr>
              <w:t>2. Current Attainment</w:t>
            </w:r>
          </w:p>
        </w:tc>
      </w:tr>
      <w:tr w:rsidR="005D5B53" w14:paraId="1614840C" w14:textId="77777777" w:rsidTr="00B90FF4">
        <w:trPr>
          <w:trHeight w:val="254"/>
        </w:trPr>
        <w:tc>
          <w:tcPr>
            <w:tcW w:w="5984" w:type="dxa"/>
          </w:tcPr>
          <w:p w14:paraId="3A4A4613" w14:textId="77777777" w:rsidR="005D5B53" w:rsidRDefault="005D5B53" w:rsidP="00A53E6C">
            <w:pPr>
              <w:rPr>
                <w:rFonts w:ascii="Arial" w:hAnsi="Arial" w:cs="Arial"/>
                <w:sz w:val="20"/>
              </w:rPr>
            </w:pPr>
            <w:r w:rsidRPr="005D5B53">
              <w:rPr>
                <w:rFonts w:ascii="Arial" w:hAnsi="Arial" w:cs="Arial"/>
                <w:b/>
                <w:sz w:val="20"/>
              </w:rPr>
              <w:t>KS2</w:t>
            </w:r>
            <w:r>
              <w:rPr>
                <w:rFonts w:ascii="Arial" w:hAnsi="Arial" w:cs="Arial"/>
                <w:sz w:val="20"/>
              </w:rPr>
              <w:t xml:space="preserve"> - The data below is</w:t>
            </w:r>
            <w:r w:rsidR="00A53E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based on </w:t>
            </w:r>
            <w:r w:rsidR="00A53E6C">
              <w:rPr>
                <w:rFonts w:ascii="Arial" w:hAnsi="Arial" w:cs="Arial"/>
                <w:sz w:val="20"/>
              </w:rPr>
              <w:t xml:space="preserve">2021 internal assessment using a combination of Test outcomes and teacher assessment. </w:t>
            </w:r>
          </w:p>
        </w:tc>
        <w:tc>
          <w:tcPr>
            <w:tcW w:w="4712" w:type="dxa"/>
          </w:tcPr>
          <w:p w14:paraId="4E6F120E" w14:textId="77777777"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53E6C">
              <w:rPr>
                <w:rFonts w:ascii="Arial" w:hAnsi="Arial" w:cs="Arial"/>
                <w:sz w:val="20"/>
              </w:rPr>
              <w:t>upils eligible for PP  - 11</w:t>
            </w:r>
          </w:p>
        </w:tc>
      </w:tr>
      <w:tr w:rsidR="005D5B53" w14:paraId="12D5977F" w14:textId="77777777" w:rsidTr="00B90FF4">
        <w:trPr>
          <w:trHeight w:val="254"/>
        </w:trPr>
        <w:tc>
          <w:tcPr>
            <w:tcW w:w="5984" w:type="dxa"/>
          </w:tcPr>
          <w:p w14:paraId="2C1A757C" w14:textId="77777777"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achieving </w:t>
            </w:r>
            <w:r w:rsidRPr="00053742">
              <w:rPr>
                <w:rFonts w:ascii="Arial" w:hAnsi="Arial" w:cs="Arial"/>
                <w:sz w:val="20"/>
              </w:rPr>
              <w:t xml:space="preserve">expected standard </w:t>
            </w:r>
            <w:r>
              <w:rPr>
                <w:rFonts w:ascii="Arial" w:hAnsi="Arial" w:cs="Arial"/>
                <w:sz w:val="20"/>
              </w:rPr>
              <w:t>in reading, writing and maths in KS2</w:t>
            </w:r>
          </w:p>
        </w:tc>
        <w:tc>
          <w:tcPr>
            <w:tcW w:w="4712" w:type="dxa"/>
          </w:tcPr>
          <w:p w14:paraId="0E19E792" w14:textId="77777777" w:rsidR="005D5B53" w:rsidRDefault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45%</w:t>
            </w:r>
          </w:p>
        </w:tc>
      </w:tr>
      <w:tr w:rsidR="005D5B53" w14:paraId="69281A10" w14:textId="77777777" w:rsidTr="00B90FF4">
        <w:trPr>
          <w:trHeight w:val="254"/>
        </w:trPr>
        <w:tc>
          <w:tcPr>
            <w:tcW w:w="5984" w:type="dxa"/>
          </w:tcPr>
          <w:p w14:paraId="2721933E" w14:textId="77777777"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</w:t>
            </w:r>
            <w:r w:rsidRPr="00053742">
              <w:rPr>
                <w:rFonts w:ascii="Arial" w:hAnsi="Arial" w:cs="Arial"/>
                <w:sz w:val="20"/>
              </w:rPr>
              <w:t xml:space="preserve">achieving high standard </w:t>
            </w:r>
            <w:r w:rsidR="00B646F8">
              <w:rPr>
                <w:rFonts w:ascii="Arial" w:hAnsi="Arial" w:cs="Arial"/>
                <w:sz w:val="20"/>
              </w:rPr>
              <w:t>in</w:t>
            </w:r>
            <w:r w:rsidR="005E74B8">
              <w:rPr>
                <w:rFonts w:ascii="Arial" w:hAnsi="Arial" w:cs="Arial"/>
                <w:sz w:val="20"/>
              </w:rPr>
              <w:t xml:space="preserve"> reading </w:t>
            </w:r>
            <w:r w:rsidR="00B646F8">
              <w:rPr>
                <w:rFonts w:ascii="Arial" w:hAnsi="Arial" w:cs="Arial"/>
                <w:sz w:val="20"/>
              </w:rPr>
              <w:t xml:space="preserve"> </w:t>
            </w:r>
            <w:r w:rsidRPr="00053742">
              <w:rPr>
                <w:rFonts w:ascii="Arial" w:hAnsi="Arial" w:cs="Arial"/>
                <w:sz w:val="20"/>
              </w:rPr>
              <w:t>at KS2</w:t>
            </w:r>
          </w:p>
        </w:tc>
        <w:tc>
          <w:tcPr>
            <w:tcW w:w="4712" w:type="dxa"/>
          </w:tcPr>
          <w:p w14:paraId="4E1A7C87" w14:textId="77777777" w:rsidR="005D5B53" w:rsidRPr="00053742" w:rsidRDefault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5D5B53" w14:paraId="43CBED90" w14:textId="77777777" w:rsidTr="00B90FF4">
        <w:trPr>
          <w:trHeight w:val="254"/>
        </w:trPr>
        <w:tc>
          <w:tcPr>
            <w:tcW w:w="5984" w:type="dxa"/>
          </w:tcPr>
          <w:p w14:paraId="427CBB8B" w14:textId="77777777" w:rsidR="005D5B53" w:rsidRDefault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Pr="00053742">
              <w:rPr>
                <w:rFonts w:ascii="Arial" w:hAnsi="Arial" w:cs="Arial"/>
                <w:sz w:val="20"/>
              </w:rPr>
              <w:t xml:space="preserve"> expected standard</w:t>
            </w:r>
            <w:r>
              <w:rPr>
                <w:rFonts w:ascii="Arial" w:hAnsi="Arial" w:cs="Arial"/>
                <w:sz w:val="20"/>
              </w:rPr>
              <w:t xml:space="preserve"> in reading in KS2</w:t>
            </w:r>
          </w:p>
        </w:tc>
        <w:tc>
          <w:tcPr>
            <w:tcW w:w="4712" w:type="dxa"/>
          </w:tcPr>
          <w:p w14:paraId="46339445" w14:textId="77777777" w:rsidR="005D5B53" w:rsidRDefault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73%</w:t>
            </w:r>
          </w:p>
        </w:tc>
      </w:tr>
      <w:tr w:rsidR="005D5B53" w14:paraId="787F9042" w14:textId="77777777" w:rsidTr="00B90FF4">
        <w:trPr>
          <w:trHeight w:val="254"/>
        </w:trPr>
        <w:tc>
          <w:tcPr>
            <w:tcW w:w="5984" w:type="dxa"/>
          </w:tcPr>
          <w:p w14:paraId="016586A2" w14:textId="77777777"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</w:t>
            </w:r>
            <w:r w:rsidRPr="00053742">
              <w:rPr>
                <w:rFonts w:ascii="Arial" w:hAnsi="Arial" w:cs="Arial"/>
                <w:sz w:val="20"/>
              </w:rPr>
              <w:t xml:space="preserve">achieving high standard </w:t>
            </w:r>
            <w:r w:rsidR="005E74B8">
              <w:rPr>
                <w:rFonts w:ascii="Arial" w:hAnsi="Arial" w:cs="Arial"/>
                <w:sz w:val="20"/>
              </w:rPr>
              <w:t xml:space="preserve">in writing </w:t>
            </w:r>
            <w:r w:rsidRPr="00053742">
              <w:rPr>
                <w:rFonts w:ascii="Arial" w:hAnsi="Arial" w:cs="Arial"/>
                <w:sz w:val="20"/>
              </w:rPr>
              <w:t>at KS2</w:t>
            </w:r>
          </w:p>
        </w:tc>
        <w:tc>
          <w:tcPr>
            <w:tcW w:w="4712" w:type="dxa"/>
          </w:tcPr>
          <w:p w14:paraId="2EEA95BF" w14:textId="77777777" w:rsidR="005D5B53" w:rsidRDefault="00A53E6C" w:rsidP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5D5B53" w14:paraId="1F8DB1CA" w14:textId="77777777" w:rsidTr="00B90FF4">
        <w:trPr>
          <w:trHeight w:val="254"/>
        </w:trPr>
        <w:tc>
          <w:tcPr>
            <w:tcW w:w="5984" w:type="dxa"/>
          </w:tcPr>
          <w:p w14:paraId="50CE3171" w14:textId="77777777" w:rsidR="005D5B53" w:rsidRDefault="005D5B53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Pr="00053742">
              <w:rPr>
                <w:rFonts w:ascii="Arial" w:hAnsi="Arial" w:cs="Arial"/>
                <w:sz w:val="20"/>
              </w:rPr>
              <w:t xml:space="preserve"> expected standard</w:t>
            </w:r>
            <w:r>
              <w:rPr>
                <w:rFonts w:ascii="Arial" w:hAnsi="Arial" w:cs="Arial"/>
                <w:sz w:val="20"/>
              </w:rPr>
              <w:t xml:space="preserve"> in writing</w:t>
            </w:r>
          </w:p>
        </w:tc>
        <w:tc>
          <w:tcPr>
            <w:tcW w:w="4712" w:type="dxa"/>
          </w:tcPr>
          <w:p w14:paraId="114BAF38" w14:textId="77777777" w:rsidR="005D5B53" w:rsidRDefault="00A53E6C" w:rsidP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64%</w:t>
            </w:r>
          </w:p>
        </w:tc>
      </w:tr>
      <w:tr w:rsidR="005D5B53" w14:paraId="7734C48E" w14:textId="77777777" w:rsidTr="00B90FF4">
        <w:trPr>
          <w:trHeight w:val="254"/>
        </w:trPr>
        <w:tc>
          <w:tcPr>
            <w:tcW w:w="5984" w:type="dxa"/>
          </w:tcPr>
          <w:p w14:paraId="19EA5FF0" w14:textId="77777777" w:rsidR="005D5B53" w:rsidRDefault="00F55DA7" w:rsidP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achieving </w:t>
            </w:r>
            <w:r w:rsidR="00A53E6C">
              <w:rPr>
                <w:rFonts w:ascii="Arial" w:hAnsi="Arial" w:cs="Arial"/>
                <w:sz w:val="20"/>
              </w:rPr>
              <w:t xml:space="preserve">higher </w:t>
            </w:r>
            <w:r>
              <w:rPr>
                <w:rFonts w:ascii="Arial" w:hAnsi="Arial" w:cs="Arial"/>
                <w:sz w:val="20"/>
              </w:rPr>
              <w:t xml:space="preserve">standard </w:t>
            </w:r>
            <w:r w:rsidRPr="000537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maths in KS2</w:t>
            </w:r>
          </w:p>
        </w:tc>
        <w:tc>
          <w:tcPr>
            <w:tcW w:w="4712" w:type="dxa"/>
          </w:tcPr>
          <w:p w14:paraId="4F6F2D96" w14:textId="77777777" w:rsidR="005D5B53" w:rsidRDefault="00A53E6C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0%</w:t>
            </w:r>
          </w:p>
        </w:tc>
      </w:tr>
      <w:tr w:rsidR="005D5B53" w14:paraId="2917251F" w14:textId="77777777" w:rsidTr="00B90FF4">
        <w:trPr>
          <w:trHeight w:val="254"/>
        </w:trPr>
        <w:tc>
          <w:tcPr>
            <w:tcW w:w="5984" w:type="dxa"/>
          </w:tcPr>
          <w:p w14:paraId="3E657F76" w14:textId="77777777" w:rsidR="005D5B53" w:rsidRDefault="005D5B53" w:rsidP="00A53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achieving</w:t>
            </w:r>
            <w:r w:rsidR="00F55DA7">
              <w:rPr>
                <w:rFonts w:ascii="Arial" w:hAnsi="Arial" w:cs="Arial"/>
                <w:sz w:val="20"/>
              </w:rPr>
              <w:t xml:space="preserve"> </w:t>
            </w:r>
            <w:r w:rsidR="00A53E6C">
              <w:rPr>
                <w:rFonts w:ascii="Arial" w:hAnsi="Arial" w:cs="Arial"/>
                <w:sz w:val="20"/>
              </w:rPr>
              <w:t xml:space="preserve">expected </w:t>
            </w:r>
            <w:r w:rsidR="00F55DA7">
              <w:rPr>
                <w:rFonts w:ascii="Arial" w:hAnsi="Arial" w:cs="Arial"/>
                <w:sz w:val="20"/>
              </w:rPr>
              <w:t xml:space="preserve">standard </w:t>
            </w:r>
            <w:r w:rsidRPr="000537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 maths</w:t>
            </w:r>
            <w:r w:rsidR="00F55DA7">
              <w:rPr>
                <w:rFonts w:ascii="Arial" w:hAnsi="Arial" w:cs="Arial"/>
                <w:sz w:val="20"/>
              </w:rPr>
              <w:t xml:space="preserve"> in KS2 </w:t>
            </w:r>
          </w:p>
        </w:tc>
        <w:tc>
          <w:tcPr>
            <w:tcW w:w="4712" w:type="dxa"/>
          </w:tcPr>
          <w:p w14:paraId="56D79FB7" w14:textId="77777777" w:rsidR="005D5B53" w:rsidRDefault="00A53E6C" w:rsidP="005D5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55%</w:t>
            </w:r>
          </w:p>
        </w:tc>
      </w:tr>
    </w:tbl>
    <w:p w14:paraId="77F7D07A" w14:textId="77777777" w:rsidR="005D5B53" w:rsidRDefault="005D5B53">
      <w:pPr>
        <w:rPr>
          <w:rFonts w:ascii="Arial" w:hAnsi="Arial" w:cs="Arial"/>
          <w:sz w:val="20"/>
        </w:rPr>
      </w:pPr>
    </w:p>
    <w:p w14:paraId="7905DDB1" w14:textId="77777777"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 xml:space="preserve">Disadvantage pupil progress scores for last </w:t>
      </w:r>
      <w:r w:rsidR="00A53E6C">
        <w:rPr>
          <w:rFonts w:ascii="Arial" w:hAnsi="Arial" w:cs="Arial"/>
          <w:b/>
          <w:color w:val="0070C0"/>
          <w:sz w:val="20"/>
        </w:rPr>
        <w:t xml:space="preserve">assessed academic year 2019 </w:t>
      </w:r>
      <w:r w:rsidRPr="00053742">
        <w:rPr>
          <w:rFonts w:ascii="Arial" w:hAnsi="Arial" w:cs="Arial"/>
          <w:b/>
          <w:color w:val="0070C0"/>
          <w:sz w:val="20"/>
        </w:rPr>
        <w:t>academic year</w:t>
      </w:r>
    </w:p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2442"/>
        <w:gridCol w:w="8218"/>
      </w:tblGrid>
      <w:tr w:rsidR="00D10572" w:rsidRPr="00053742" w14:paraId="6679A427" w14:textId="77777777" w:rsidTr="00B90FF4">
        <w:trPr>
          <w:trHeight w:val="250"/>
        </w:trPr>
        <w:tc>
          <w:tcPr>
            <w:tcW w:w="2442" w:type="dxa"/>
            <w:shd w:val="clear" w:color="auto" w:fill="D9E2F3" w:themeFill="accent1" w:themeFillTint="33"/>
          </w:tcPr>
          <w:p w14:paraId="7116B56D" w14:textId="77777777"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8218" w:type="dxa"/>
            <w:shd w:val="clear" w:color="auto" w:fill="D9E2F3" w:themeFill="accent1" w:themeFillTint="33"/>
          </w:tcPr>
          <w:p w14:paraId="0F3B069E" w14:textId="77777777"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D10572" w:rsidRPr="00053742" w14:paraId="3974FF90" w14:textId="77777777" w:rsidTr="00B90FF4">
        <w:trPr>
          <w:trHeight w:val="250"/>
        </w:trPr>
        <w:tc>
          <w:tcPr>
            <w:tcW w:w="2442" w:type="dxa"/>
          </w:tcPr>
          <w:p w14:paraId="639B5451" w14:textId="77777777"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8218" w:type="dxa"/>
          </w:tcPr>
          <w:p w14:paraId="58FE93B2" w14:textId="77777777"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-0.8</w:t>
            </w:r>
            <w:r w:rsidR="0004238A">
              <w:rPr>
                <w:rFonts w:ascii="Arial" w:hAnsi="Arial" w:cs="Arial"/>
                <w:sz w:val="20"/>
              </w:rPr>
              <w:t xml:space="preserve">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</w:t>
            </w:r>
            <w:r w:rsidR="00A53E6C">
              <w:rPr>
                <w:rFonts w:ascii="Arial" w:hAnsi="Arial" w:cs="Arial"/>
                <w:sz w:val="20"/>
              </w:rPr>
              <w:t>/21</w:t>
            </w:r>
            <w:r w:rsidR="006D73DA" w:rsidRPr="002B3766">
              <w:rPr>
                <w:rFonts w:ascii="Arial" w:hAnsi="Arial" w:cs="Arial"/>
                <w:sz w:val="20"/>
              </w:rPr>
              <w:t xml:space="preserve"> due to C19</w:t>
            </w:r>
          </w:p>
        </w:tc>
      </w:tr>
      <w:tr w:rsidR="00D10572" w:rsidRPr="00053742" w14:paraId="372D27FD" w14:textId="77777777" w:rsidTr="00B90FF4">
        <w:trPr>
          <w:trHeight w:val="250"/>
        </w:trPr>
        <w:tc>
          <w:tcPr>
            <w:tcW w:w="2442" w:type="dxa"/>
          </w:tcPr>
          <w:p w14:paraId="587D005E" w14:textId="77777777"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</w:t>
            </w:r>
          </w:p>
        </w:tc>
        <w:tc>
          <w:tcPr>
            <w:tcW w:w="8218" w:type="dxa"/>
          </w:tcPr>
          <w:p w14:paraId="4E83F3CF" w14:textId="77777777"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0.5</w:t>
            </w:r>
            <w:r w:rsidR="0004238A">
              <w:rPr>
                <w:rFonts w:ascii="Arial" w:hAnsi="Arial" w:cs="Arial"/>
                <w:sz w:val="20"/>
              </w:rPr>
              <w:t xml:space="preserve"> 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</w:t>
            </w:r>
            <w:r w:rsidR="00A53E6C">
              <w:rPr>
                <w:rFonts w:ascii="Arial" w:hAnsi="Arial" w:cs="Arial"/>
                <w:sz w:val="20"/>
              </w:rPr>
              <w:t>/21</w:t>
            </w:r>
            <w:r w:rsidR="006D73DA" w:rsidRPr="002B3766">
              <w:rPr>
                <w:rFonts w:ascii="Arial" w:hAnsi="Arial" w:cs="Arial"/>
                <w:sz w:val="20"/>
              </w:rPr>
              <w:t xml:space="preserve"> due to C19</w:t>
            </w:r>
          </w:p>
        </w:tc>
      </w:tr>
      <w:tr w:rsidR="00D10572" w:rsidRPr="00053742" w14:paraId="57C4EF11" w14:textId="77777777" w:rsidTr="00B90FF4">
        <w:trPr>
          <w:trHeight w:val="250"/>
        </w:trPr>
        <w:tc>
          <w:tcPr>
            <w:tcW w:w="2442" w:type="dxa"/>
          </w:tcPr>
          <w:p w14:paraId="5A63DBF1" w14:textId="77777777"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Maths</w:t>
            </w:r>
          </w:p>
        </w:tc>
        <w:tc>
          <w:tcPr>
            <w:tcW w:w="8218" w:type="dxa"/>
          </w:tcPr>
          <w:p w14:paraId="43F98DE2" w14:textId="77777777" w:rsidR="00D10572" w:rsidRPr="002B3766" w:rsidRDefault="00A40DBC" w:rsidP="0004238A">
            <w:pPr>
              <w:jc w:val="center"/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4.2</w:t>
            </w:r>
            <w:r w:rsidR="0004238A">
              <w:rPr>
                <w:rFonts w:ascii="Arial" w:hAnsi="Arial" w:cs="Arial"/>
                <w:sz w:val="20"/>
              </w:rPr>
              <w:t xml:space="preserve">  </w:t>
            </w:r>
            <w:r w:rsidR="006D73DA" w:rsidRPr="002B3766">
              <w:rPr>
                <w:rFonts w:ascii="Arial" w:hAnsi="Arial" w:cs="Arial"/>
                <w:sz w:val="20"/>
              </w:rPr>
              <w:t>No new data for 2019/20</w:t>
            </w:r>
            <w:r w:rsidR="00A53E6C">
              <w:rPr>
                <w:rFonts w:ascii="Arial" w:hAnsi="Arial" w:cs="Arial"/>
                <w:sz w:val="20"/>
              </w:rPr>
              <w:t>/21</w:t>
            </w:r>
            <w:r w:rsidR="006D73DA" w:rsidRPr="002B3766">
              <w:rPr>
                <w:rFonts w:ascii="Arial" w:hAnsi="Arial" w:cs="Arial"/>
                <w:sz w:val="20"/>
              </w:rPr>
              <w:t xml:space="preserve">  due to C19</w:t>
            </w:r>
          </w:p>
        </w:tc>
      </w:tr>
    </w:tbl>
    <w:p w14:paraId="39144275" w14:textId="77777777" w:rsidR="00D10572" w:rsidRPr="00053742" w:rsidRDefault="00D10572">
      <w:pPr>
        <w:rPr>
          <w:rFonts w:ascii="Arial" w:hAnsi="Arial" w:cs="Arial"/>
          <w:sz w:val="20"/>
        </w:rPr>
      </w:pPr>
    </w:p>
    <w:p w14:paraId="59464FD4" w14:textId="77777777"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 xml:space="preserve">Disadvantage pupil performance overview </w:t>
      </w:r>
      <w:r w:rsidR="00A53E6C">
        <w:rPr>
          <w:rFonts w:ascii="Arial" w:hAnsi="Arial" w:cs="Arial"/>
          <w:b/>
          <w:color w:val="0070C0"/>
          <w:sz w:val="20"/>
        </w:rPr>
        <w:t xml:space="preserve">taken from internal assessments. </w:t>
      </w:r>
      <w:r w:rsidR="00873DC0">
        <w:rPr>
          <w:rFonts w:ascii="Arial" w:hAnsi="Arial" w:cs="Arial"/>
          <w:b/>
          <w:color w:val="0070C0"/>
          <w:sz w:val="20"/>
        </w:rPr>
        <w:t xml:space="preserve"> </w:t>
      </w:r>
      <w:r w:rsidR="00A53E6C">
        <w:rPr>
          <w:rFonts w:ascii="Arial" w:hAnsi="Arial" w:cs="Arial"/>
          <w:b/>
          <w:color w:val="0070C0"/>
          <w:sz w:val="20"/>
        </w:rPr>
        <w:t xml:space="preserve">2021 </w:t>
      </w:r>
      <w:r w:rsidR="00873DC0">
        <w:rPr>
          <w:rFonts w:ascii="Arial" w:hAnsi="Arial" w:cs="Arial"/>
          <w:b/>
          <w:color w:val="0070C0"/>
          <w:sz w:val="20"/>
        </w:rPr>
        <w:t>– (</w:t>
      </w:r>
      <w:r w:rsidR="00A53E6C">
        <w:rPr>
          <w:rFonts w:ascii="Arial" w:hAnsi="Arial" w:cs="Arial"/>
          <w:b/>
          <w:color w:val="0070C0"/>
          <w:sz w:val="20"/>
        </w:rPr>
        <w:t>11</w:t>
      </w:r>
      <w:r w:rsidR="00B2199C" w:rsidRPr="00053742">
        <w:rPr>
          <w:rFonts w:ascii="Arial" w:hAnsi="Arial" w:cs="Arial"/>
          <w:b/>
          <w:color w:val="0070C0"/>
          <w:sz w:val="20"/>
        </w:rPr>
        <w:t xml:space="preserve"> children)</w:t>
      </w:r>
      <w:r w:rsidR="006D73DA">
        <w:rPr>
          <w:rFonts w:ascii="Arial" w:hAnsi="Arial" w:cs="Arial"/>
          <w:b/>
          <w:color w:val="0070C0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7806"/>
      </w:tblGrid>
      <w:tr w:rsidR="00D10572" w:rsidRPr="00053742" w14:paraId="2271779C" w14:textId="77777777" w:rsidTr="002B3766">
        <w:tc>
          <w:tcPr>
            <w:tcW w:w="2650" w:type="dxa"/>
            <w:shd w:val="clear" w:color="auto" w:fill="D9E2F3" w:themeFill="accent1" w:themeFillTint="33"/>
          </w:tcPr>
          <w:p w14:paraId="7971633C" w14:textId="77777777"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7806" w:type="dxa"/>
            <w:shd w:val="clear" w:color="auto" w:fill="D9E2F3" w:themeFill="accent1" w:themeFillTint="33"/>
          </w:tcPr>
          <w:p w14:paraId="0DF8F23B" w14:textId="77777777"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B2199C" w:rsidRPr="00053742" w14:paraId="6480D386" w14:textId="77777777" w:rsidTr="00FB75AC">
        <w:tc>
          <w:tcPr>
            <w:tcW w:w="3539" w:type="dxa"/>
          </w:tcPr>
          <w:p w14:paraId="76065BA8" w14:textId="77777777"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 meeting expected standard at KS2</w:t>
            </w:r>
          </w:p>
        </w:tc>
        <w:tc>
          <w:tcPr>
            <w:tcW w:w="11765" w:type="dxa"/>
          </w:tcPr>
          <w:p w14:paraId="6CF740E0" w14:textId="77777777" w:rsidR="00B2199C" w:rsidRPr="00053742" w:rsidRDefault="00A53E6C" w:rsidP="00B219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  <w:r w:rsidR="00B2199C" w:rsidRPr="00053742">
              <w:rPr>
                <w:rFonts w:ascii="Arial" w:hAnsi="Arial" w:cs="Arial"/>
                <w:sz w:val="20"/>
              </w:rPr>
              <w:t>%</w:t>
            </w:r>
          </w:p>
        </w:tc>
      </w:tr>
      <w:tr w:rsidR="00B2199C" w:rsidRPr="00053742" w14:paraId="616F82A7" w14:textId="77777777" w:rsidTr="002B3766">
        <w:tc>
          <w:tcPr>
            <w:tcW w:w="2650" w:type="dxa"/>
          </w:tcPr>
          <w:p w14:paraId="3D3FA927" w14:textId="77777777" w:rsidR="00B2199C" w:rsidRPr="00053742" w:rsidRDefault="00A53E6C" w:rsidP="00B219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Maths achieving expected </w:t>
            </w:r>
            <w:r w:rsidR="00B2199C" w:rsidRPr="00053742">
              <w:rPr>
                <w:rFonts w:ascii="Arial" w:hAnsi="Arial" w:cs="Arial"/>
                <w:sz w:val="20"/>
              </w:rPr>
              <w:t xml:space="preserve"> standard at KS2</w:t>
            </w:r>
          </w:p>
        </w:tc>
        <w:tc>
          <w:tcPr>
            <w:tcW w:w="7806" w:type="dxa"/>
          </w:tcPr>
          <w:p w14:paraId="4E48FF1B" w14:textId="77777777" w:rsidR="00B2199C" w:rsidRPr="00053742" w:rsidRDefault="00A53E6C" w:rsidP="00B219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="00B2199C" w:rsidRPr="00053742">
              <w:rPr>
                <w:rFonts w:ascii="Arial" w:hAnsi="Arial" w:cs="Arial"/>
                <w:sz w:val="20"/>
              </w:rPr>
              <w:t>%</w:t>
            </w:r>
          </w:p>
        </w:tc>
      </w:tr>
      <w:tr w:rsidR="00B2199C" w:rsidRPr="00053742" w14:paraId="4115869F" w14:textId="77777777" w:rsidTr="002B3766">
        <w:tc>
          <w:tcPr>
            <w:tcW w:w="2650" w:type="dxa"/>
          </w:tcPr>
          <w:p w14:paraId="0DF42453" w14:textId="77777777"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 meeting expected standard at KS2</w:t>
            </w:r>
          </w:p>
        </w:tc>
        <w:tc>
          <w:tcPr>
            <w:tcW w:w="7806" w:type="dxa"/>
          </w:tcPr>
          <w:p w14:paraId="6A224DF4" w14:textId="77777777" w:rsidR="00B2199C" w:rsidRPr="00053742" w:rsidRDefault="00A53E6C" w:rsidP="00B219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  <w:r w:rsidR="00B2199C" w:rsidRPr="00053742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71DA5AB3" w14:textId="77777777" w:rsidR="006C4685" w:rsidRDefault="006C4685">
      <w:pPr>
        <w:rPr>
          <w:rFonts w:ascii="Arial" w:hAnsi="Arial" w:cs="Arial"/>
          <w:b/>
          <w:color w:val="0070C0"/>
          <w:sz w:val="20"/>
        </w:rPr>
      </w:pPr>
    </w:p>
    <w:p w14:paraId="60D6762B" w14:textId="77777777" w:rsidR="006C4685" w:rsidRDefault="006C4685">
      <w:pPr>
        <w:rPr>
          <w:rFonts w:ascii="Arial" w:hAnsi="Arial" w:cs="Arial"/>
          <w:b/>
          <w:color w:val="0070C0"/>
          <w:sz w:val="20"/>
        </w:rPr>
      </w:pPr>
    </w:p>
    <w:p w14:paraId="1E803441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376152EB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2BB6C8C8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1E41581B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4BDDC72B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162EA1C7" w14:textId="77777777" w:rsidR="00D10572" w:rsidRPr="001E36E8" w:rsidRDefault="00D10572">
      <w:pPr>
        <w:rPr>
          <w:rFonts w:ascii="Arial" w:hAnsi="Arial" w:cs="Arial"/>
          <w:b/>
          <w:sz w:val="20"/>
        </w:rPr>
      </w:pPr>
      <w:r w:rsidRPr="001E36E8">
        <w:rPr>
          <w:rFonts w:ascii="Arial" w:hAnsi="Arial" w:cs="Arial"/>
          <w:b/>
          <w:color w:val="0070C0"/>
          <w:sz w:val="20"/>
        </w:rPr>
        <w:t>Strategy aims for disadvantage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7923"/>
      </w:tblGrid>
      <w:tr w:rsidR="00D10572" w:rsidRPr="001E36E8" w14:paraId="27E7AA86" w14:textId="77777777" w:rsidTr="00FB75AC">
        <w:tc>
          <w:tcPr>
            <w:tcW w:w="3539" w:type="dxa"/>
            <w:shd w:val="clear" w:color="auto" w:fill="D9E2F3" w:themeFill="accent1" w:themeFillTint="33"/>
          </w:tcPr>
          <w:p w14:paraId="16010B04" w14:textId="77777777" w:rsidR="00D10572" w:rsidRPr="001E36E8" w:rsidRDefault="00D10572">
            <w:pPr>
              <w:rPr>
                <w:rFonts w:ascii="Arial" w:hAnsi="Arial" w:cs="Arial"/>
                <w:sz w:val="20"/>
              </w:rPr>
            </w:pPr>
            <w:r w:rsidRPr="001E36E8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11765" w:type="dxa"/>
            <w:shd w:val="clear" w:color="auto" w:fill="D9E2F3" w:themeFill="accent1" w:themeFillTint="33"/>
          </w:tcPr>
          <w:p w14:paraId="41104303" w14:textId="77777777" w:rsidR="00D10572" w:rsidRPr="001E36E8" w:rsidRDefault="00D10572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1E36E8" w14:paraId="7D2AF12A" w14:textId="77777777" w:rsidTr="00FB75AC">
        <w:tc>
          <w:tcPr>
            <w:tcW w:w="3539" w:type="dxa"/>
          </w:tcPr>
          <w:p w14:paraId="7D85A7C0" w14:textId="77777777" w:rsidR="00D10572" w:rsidRPr="007F7F84" w:rsidRDefault="00D1057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11765" w:type="dxa"/>
          </w:tcPr>
          <w:p w14:paraId="0B815F1F" w14:textId="77777777" w:rsidR="00D10572" w:rsidRPr="00953AD3" w:rsidRDefault="007F7F84">
            <w:pPr>
              <w:rPr>
                <w:rFonts w:ascii="Arial" w:hAnsi="Arial" w:cs="Arial"/>
                <w:sz w:val="20"/>
                <w:highlight w:val="yellow"/>
              </w:rPr>
            </w:pPr>
            <w:r w:rsidRPr="007F7F84">
              <w:rPr>
                <w:rFonts w:ascii="Arial" w:hAnsi="Arial" w:cs="Arial"/>
                <w:sz w:val="20"/>
              </w:rPr>
              <w:t>Ensure assessment information is used to inform plann</w:t>
            </w:r>
            <w:r>
              <w:rPr>
                <w:rFonts w:ascii="Arial" w:hAnsi="Arial" w:cs="Arial"/>
                <w:sz w:val="20"/>
              </w:rPr>
              <w:t xml:space="preserve">ing and interventions in order </w:t>
            </w:r>
            <w:r w:rsidRPr="007F7F84">
              <w:rPr>
                <w:rFonts w:ascii="Arial" w:hAnsi="Arial" w:cs="Arial"/>
                <w:sz w:val="20"/>
              </w:rPr>
              <w:t>ensure rapid progress of pupils to reach age related expectations</w:t>
            </w:r>
          </w:p>
        </w:tc>
      </w:tr>
      <w:tr w:rsidR="00D10572" w:rsidRPr="002B3766" w14:paraId="6BB7C85B" w14:textId="77777777" w:rsidTr="00FB75AC">
        <w:tc>
          <w:tcPr>
            <w:tcW w:w="3539" w:type="dxa"/>
          </w:tcPr>
          <w:p w14:paraId="7372CE58" w14:textId="77777777" w:rsidR="00D10572" w:rsidRPr="007F7F84" w:rsidRDefault="00D1057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11765" w:type="dxa"/>
          </w:tcPr>
          <w:p w14:paraId="1662EA00" w14:textId="77777777" w:rsidR="00D10572" w:rsidRPr="00953AD3" w:rsidRDefault="007F7F84">
            <w:pPr>
              <w:rPr>
                <w:rFonts w:ascii="Arial" w:hAnsi="Arial" w:cs="Arial"/>
                <w:sz w:val="20"/>
                <w:highlight w:val="yellow"/>
              </w:rPr>
            </w:pPr>
            <w:r w:rsidRPr="007F7F84">
              <w:rPr>
                <w:rFonts w:ascii="Arial" w:hAnsi="Arial" w:cs="Arial"/>
                <w:sz w:val="20"/>
              </w:rPr>
              <w:t xml:space="preserve">Ensure all pupils receive consistently high quality and engaging lessons with a focus on English and </w:t>
            </w:r>
            <w:r w:rsidRPr="009C3DFD">
              <w:rPr>
                <w:rFonts w:ascii="Arial" w:hAnsi="Arial" w:cs="Arial"/>
                <w:sz w:val="20"/>
              </w:rPr>
              <w:t xml:space="preserve">Maths. </w:t>
            </w:r>
          </w:p>
        </w:tc>
      </w:tr>
      <w:tr w:rsidR="00D10572" w:rsidRPr="002B3766" w14:paraId="1DF54110" w14:textId="77777777" w:rsidTr="00FB75AC">
        <w:tc>
          <w:tcPr>
            <w:tcW w:w="3539" w:type="dxa"/>
          </w:tcPr>
          <w:p w14:paraId="048E3A68" w14:textId="77777777" w:rsidR="00D10572" w:rsidRPr="007F7F84" w:rsidRDefault="00D1057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Barriers to learning these priorities address:</w:t>
            </w:r>
          </w:p>
        </w:tc>
        <w:tc>
          <w:tcPr>
            <w:tcW w:w="11765" w:type="dxa"/>
          </w:tcPr>
          <w:p w14:paraId="5F635842" w14:textId="77777777" w:rsidR="00D10572" w:rsidRPr="007F7F84" w:rsidRDefault="0005374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 xml:space="preserve">Staff’s CPD </w:t>
            </w:r>
          </w:p>
          <w:p w14:paraId="013DC9D3" w14:textId="77777777" w:rsidR="00053742" w:rsidRPr="007F7F84" w:rsidRDefault="0005374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Parental Engagement/Language</w:t>
            </w:r>
          </w:p>
          <w:p w14:paraId="3A746211" w14:textId="77777777" w:rsidR="00053742" w:rsidRPr="007F7F84" w:rsidRDefault="0005374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Low attendance rates</w:t>
            </w:r>
          </w:p>
          <w:p w14:paraId="1DE30BC8" w14:textId="77777777" w:rsidR="00053742" w:rsidRPr="007F7F84" w:rsidRDefault="00053742">
            <w:p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 xml:space="preserve">Children’s Language Skills </w:t>
            </w:r>
          </w:p>
          <w:p w14:paraId="2A47C249" w14:textId="77777777" w:rsidR="00053742" w:rsidRPr="00953AD3" w:rsidRDefault="006D73DA">
            <w:pPr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7F7F84">
              <w:rPr>
                <w:rFonts w:ascii="Arial" w:hAnsi="Arial" w:cs="Arial"/>
                <w:sz w:val="20"/>
              </w:rPr>
              <w:t>Lost learning due to Covid19</w:t>
            </w:r>
          </w:p>
        </w:tc>
      </w:tr>
      <w:tr w:rsidR="00D10572" w:rsidRPr="00053742" w14:paraId="2015A87A" w14:textId="77777777" w:rsidTr="00FB75AC">
        <w:tc>
          <w:tcPr>
            <w:tcW w:w="3539" w:type="dxa"/>
          </w:tcPr>
          <w:p w14:paraId="64CDD4C8" w14:textId="77777777" w:rsidR="00D10572" w:rsidRPr="00865997" w:rsidRDefault="00D10572">
            <w:pPr>
              <w:rPr>
                <w:rFonts w:ascii="Arial" w:hAnsi="Arial" w:cs="Arial"/>
                <w:sz w:val="20"/>
              </w:rPr>
            </w:pPr>
            <w:r w:rsidRPr="00865997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765" w:type="dxa"/>
          </w:tcPr>
          <w:p w14:paraId="4768F1EB" w14:textId="77777777" w:rsidR="00D10572" w:rsidRPr="00865997" w:rsidRDefault="00D1057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ED1D91" w14:textId="77777777" w:rsidR="00D10572" w:rsidRPr="00053742" w:rsidRDefault="00D10572">
      <w:pPr>
        <w:rPr>
          <w:rFonts w:ascii="Arial" w:hAnsi="Arial" w:cs="Arial"/>
          <w:sz w:val="20"/>
        </w:rPr>
      </w:pPr>
    </w:p>
    <w:p w14:paraId="18944E4C" w14:textId="77777777"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Teaching priorities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46"/>
        <w:gridCol w:w="1405"/>
      </w:tblGrid>
      <w:tr w:rsidR="00D10572" w:rsidRPr="00053742" w14:paraId="7D3CD116" w14:textId="77777777" w:rsidTr="00865997">
        <w:tc>
          <w:tcPr>
            <w:tcW w:w="2405" w:type="dxa"/>
            <w:shd w:val="clear" w:color="auto" w:fill="D9E2F3" w:themeFill="accent1" w:themeFillTint="33"/>
          </w:tcPr>
          <w:p w14:paraId="0C8C6E96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6646" w:type="dxa"/>
            <w:shd w:val="clear" w:color="auto" w:fill="D9E2F3" w:themeFill="accent1" w:themeFillTint="33"/>
          </w:tcPr>
          <w:p w14:paraId="027B3415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1405" w:type="dxa"/>
            <w:shd w:val="clear" w:color="auto" w:fill="D9E2F3" w:themeFill="accent1" w:themeFillTint="33"/>
          </w:tcPr>
          <w:p w14:paraId="4B89B6F6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 date</w:t>
            </w:r>
          </w:p>
        </w:tc>
      </w:tr>
      <w:tr w:rsidR="001E36E8" w:rsidRPr="00053742" w14:paraId="76696EB4" w14:textId="77777777" w:rsidTr="00865997">
        <w:tc>
          <w:tcPr>
            <w:tcW w:w="2405" w:type="dxa"/>
          </w:tcPr>
          <w:p w14:paraId="212E220B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Reading</w:t>
            </w:r>
          </w:p>
        </w:tc>
        <w:tc>
          <w:tcPr>
            <w:tcW w:w="6646" w:type="dxa"/>
          </w:tcPr>
          <w:p w14:paraId="01DCCCF4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Achieve national average progress scores in KS2 Reading (0)</w:t>
            </w:r>
          </w:p>
        </w:tc>
        <w:tc>
          <w:tcPr>
            <w:tcW w:w="1405" w:type="dxa"/>
          </w:tcPr>
          <w:p w14:paraId="0EAF4EA9" w14:textId="77777777" w:rsidR="001E36E8" w:rsidRPr="00865997" w:rsidRDefault="00953AD3" w:rsidP="001E36E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22</w:t>
            </w:r>
          </w:p>
        </w:tc>
      </w:tr>
      <w:tr w:rsidR="001E36E8" w:rsidRPr="00053742" w14:paraId="3069ABB8" w14:textId="77777777" w:rsidTr="00865997">
        <w:tc>
          <w:tcPr>
            <w:tcW w:w="2405" w:type="dxa"/>
          </w:tcPr>
          <w:p w14:paraId="45C8E0E8" w14:textId="77777777" w:rsidR="001E36E8" w:rsidRPr="00865997" w:rsidRDefault="001E36E8" w:rsidP="001E36E8">
            <w:pPr>
              <w:pStyle w:val="TableRow"/>
              <w:rPr>
                <w:rFonts w:cs="Calibri"/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Writing</w:t>
            </w:r>
          </w:p>
        </w:tc>
        <w:tc>
          <w:tcPr>
            <w:tcW w:w="6646" w:type="dxa"/>
          </w:tcPr>
          <w:p w14:paraId="46690550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Achieve national average progress scores in KS2 Writing (0)</w:t>
            </w:r>
          </w:p>
        </w:tc>
        <w:tc>
          <w:tcPr>
            <w:tcW w:w="1405" w:type="dxa"/>
          </w:tcPr>
          <w:p w14:paraId="45FDB085" w14:textId="77777777" w:rsidR="001E36E8" w:rsidRPr="00865997" w:rsidRDefault="00953AD3" w:rsidP="001E36E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22</w:t>
            </w:r>
          </w:p>
        </w:tc>
      </w:tr>
      <w:tr w:rsidR="001E36E8" w:rsidRPr="00053742" w14:paraId="3C70181A" w14:textId="77777777" w:rsidTr="00865997">
        <w:tc>
          <w:tcPr>
            <w:tcW w:w="2405" w:type="dxa"/>
          </w:tcPr>
          <w:p w14:paraId="60ED7DAB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Progress in Mathematics</w:t>
            </w:r>
          </w:p>
        </w:tc>
        <w:tc>
          <w:tcPr>
            <w:tcW w:w="6646" w:type="dxa"/>
          </w:tcPr>
          <w:p w14:paraId="11FB026F" w14:textId="77777777" w:rsidR="001E36E8" w:rsidRPr="00865997" w:rsidRDefault="001E36E8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</w:t>
            </w:r>
            <w:r w:rsidR="00865997">
              <w:rPr>
                <w:sz w:val="20"/>
                <w:szCs w:val="20"/>
              </w:rPr>
              <w:t xml:space="preserve">national </w:t>
            </w:r>
            <w:r w:rsidRPr="00865997">
              <w:rPr>
                <w:sz w:val="20"/>
                <w:szCs w:val="20"/>
              </w:rPr>
              <w:t xml:space="preserve">average </w:t>
            </w:r>
            <w:r w:rsidR="00865997">
              <w:rPr>
                <w:sz w:val="20"/>
                <w:szCs w:val="20"/>
              </w:rPr>
              <w:t xml:space="preserve">progress schools in </w:t>
            </w:r>
            <w:r w:rsidRPr="00865997">
              <w:rPr>
                <w:sz w:val="20"/>
                <w:szCs w:val="20"/>
              </w:rPr>
              <w:t xml:space="preserve">KS2 Mathematics </w:t>
            </w:r>
            <w:r w:rsidR="00865997">
              <w:rPr>
                <w:sz w:val="20"/>
                <w:szCs w:val="20"/>
              </w:rPr>
              <w:t>(0)</w:t>
            </w:r>
          </w:p>
        </w:tc>
        <w:tc>
          <w:tcPr>
            <w:tcW w:w="1405" w:type="dxa"/>
          </w:tcPr>
          <w:p w14:paraId="659912B8" w14:textId="77777777" w:rsidR="001E36E8" w:rsidRPr="00865997" w:rsidRDefault="00953AD3" w:rsidP="001E36E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22</w:t>
            </w:r>
          </w:p>
        </w:tc>
      </w:tr>
      <w:tr w:rsidR="001E36E8" w:rsidRPr="00053742" w14:paraId="4646694A" w14:textId="77777777" w:rsidTr="00865997">
        <w:tc>
          <w:tcPr>
            <w:tcW w:w="2405" w:type="dxa"/>
          </w:tcPr>
          <w:p w14:paraId="33596F91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rFonts w:cs="Calibri"/>
                <w:sz w:val="20"/>
                <w:szCs w:val="20"/>
              </w:rPr>
              <w:t>Phonics</w:t>
            </w:r>
          </w:p>
        </w:tc>
        <w:tc>
          <w:tcPr>
            <w:tcW w:w="6646" w:type="dxa"/>
          </w:tcPr>
          <w:p w14:paraId="0919EA84" w14:textId="77777777" w:rsidR="001E36E8" w:rsidRDefault="001E36E8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national average expected standard </w:t>
            </w:r>
            <w:r w:rsidR="00865997">
              <w:rPr>
                <w:sz w:val="20"/>
                <w:szCs w:val="20"/>
              </w:rPr>
              <w:t xml:space="preserve">within Year 2 December screening. </w:t>
            </w:r>
          </w:p>
          <w:p w14:paraId="42467F74" w14:textId="77777777" w:rsidR="00865997" w:rsidRPr="00865997" w:rsidRDefault="00865997" w:rsidP="00865997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 xml:space="preserve">Achieve national average expected standard </w:t>
            </w:r>
            <w:r>
              <w:rPr>
                <w:sz w:val="20"/>
                <w:szCs w:val="20"/>
              </w:rPr>
              <w:t xml:space="preserve">within Year 1 checks and year 2 re-checks. </w:t>
            </w:r>
          </w:p>
        </w:tc>
        <w:tc>
          <w:tcPr>
            <w:tcW w:w="1405" w:type="dxa"/>
          </w:tcPr>
          <w:p w14:paraId="25945325" w14:textId="77777777" w:rsidR="001E36E8" w:rsidRPr="00865997" w:rsidRDefault="00953AD3" w:rsidP="001E36E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22</w:t>
            </w:r>
          </w:p>
        </w:tc>
      </w:tr>
      <w:tr w:rsidR="001E36E8" w:rsidRPr="00053742" w14:paraId="37F4EC29" w14:textId="77777777" w:rsidTr="00865997">
        <w:tc>
          <w:tcPr>
            <w:tcW w:w="2405" w:type="dxa"/>
          </w:tcPr>
          <w:p w14:paraId="1642143A" w14:textId="77777777" w:rsidR="001E36E8" w:rsidRPr="00865997" w:rsidRDefault="001E36E8" w:rsidP="001E36E8">
            <w:pPr>
              <w:pStyle w:val="TableRow"/>
              <w:rPr>
                <w:sz w:val="20"/>
                <w:szCs w:val="20"/>
              </w:rPr>
            </w:pPr>
            <w:r w:rsidRPr="00865997">
              <w:rPr>
                <w:sz w:val="20"/>
                <w:szCs w:val="20"/>
              </w:rPr>
              <w:t>Other</w:t>
            </w:r>
          </w:p>
        </w:tc>
        <w:tc>
          <w:tcPr>
            <w:tcW w:w="6646" w:type="dxa"/>
          </w:tcPr>
          <w:p w14:paraId="000EAE78" w14:textId="77777777" w:rsidR="001E36E8" w:rsidRPr="00865997" w:rsidRDefault="00865997" w:rsidP="00865997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Disadvantage pupils to attend better than All Others</w:t>
            </w:r>
          </w:p>
        </w:tc>
        <w:tc>
          <w:tcPr>
            <w:tcW w:w="1405" w:type="dxa"/>
          </w:tcPr>
          <w:p w14:paraId="4E47EA50" w14:textId="77777777" w:rsidR="001E36E8" w:rsidRPr="00865997" w:rsidRDefault="00953AD3" w:rsidP="001E36E8">
            <w:pPr>
              <w:pStyle w:val="TableRo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22</w:t>
            </w:r>
          </w:p>
        </w:tc>
      </w:tr>
    </w:tbl>
    <w:p w14:paraId="4A14B3FD" w14:textId="77777777" w:rsidR="0056652F" w:rsidRPr="0056652F" w:rsidRDefault="0056652F">
      <w:pPr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10572" w:rsidRPr="00053742" w14:paraId="0A978F07" w14:textId="77777777" w:rsidTr="00BF0F7D">
        <w:tc>
          <w:tcPr>
            <w:tcW w:w="2405" w:type="dxa"/>
            <w:shd w:val="clear" w:color="auto" w:fill="D9E2F3" w:themeFill="accent1" w:themeFillTint="33"/>
          </w:tcPr>
          <w:p w14:paraId="1749DB9C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8051" w:type="dxa"/>
            <w:shd w:val="clear" w:color="auto" w:fill="D9E2F3" w:themeFill="accent1" w:themeFillTint="33"/>
          </w:tcPr>
          <w:p w14:paraId="077ABC54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D10572" w:rsidRPr="00053742" w14:paraId="1679F250" w14:textId="77777777" w:rsidTr="009A1BE9">
        <w:trPr>
          <w:trHeight w:val="2151"/>
        </w:trPr>
        <w:tc>
          <w:tcPr>
            <w:tcW w:w="2405" w:type="dxa"/>
          </w:tcPr>
          <w:p w14:paraId="7356AEF8" w14:textId="77777777" w:rsidR="00D1057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14:paraId="5F835F78" w14:textId="77777777" w:rsidR="00865997" w:rsidRPr="00053742" w:rsidRDefault="008659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1" w:type="dxa"/>
          </w:tcPr>
          <w:p w14:paraId="4DF276B4" w14:textId="77777777" w:rsidR="007F7F84" w:rsidRDefault="00C03259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16B39">
              <w:rPr>
                <w:rFonts w:ascii="Arial" w:hAnsi="Arial" w:cs="Arial"/>
                <w:sz w:val="20"/>
              </w:rPr>
              <w:t>ime and staff development in</w:t>
            </w:r>
            <w:r w:rsidR="007F7F84">
              <w:rPr>
                <w:rFonts w:ascii="Arial" w:hAnsi="Arial" w:cs="Arial"/>
                <w:sz w:val="20"/>
              </w:rPr>
              <w:t xml:space="preserve"> using assessment to accurately inform planning and personalised interventions in English and Maths.</w:t>
            </w:r>
          </w:p>
          <w:p w14:paraId="69C0B7BF" w14:textId="77777777" w:rsidR="007F7F84" w:rsidRDefault="007F7F84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for precision reports</w:t>
            </w:r>
          </w:p>
          <w:p w14:paraId="21560ADB" w14:textId="77777777" w:rsidR="007F7F84" w:rsidRDefault="007F7F84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to complete and understand reports.</w:t>
            </w:r>
          </w:p>
          <w:p w14:paraId="7CEB3FAF" w14:textId="77777777" w:rsidR="007F7F84" w:rsidRDefault="007F7F84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Phase leader meetings monthly to look at vulnerable group’s progress and review impact of interventions.</w:t>
            </w:r>
          </w:p>
          <w:p w14:paraId="67F70B64" w14:textId="77777777" w:rsidR="007F7F84" w:rsidRDefault="007F7F84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Interventions to be planned across phases to maximise use of adults. </w:t>
            </w:r>
          </w:p>
          <w:p w14:paraId="0B7CEE0C" w14:textId="77777777" w:rsidR="007F7F84" w:rsidRDefault="007F7F84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to access boosters where appropriate</w:t>
            </w:r>
          </w:p>
          <w:p w14:paraId="52C4F95B" w14:textId="77777777" w:rsidR="009A1BE9" w:rsidRDefault="009A1BE9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Purchase of additional resources for interventions and home learning. CGP and Power Maths. </w:t>
            </w:r>
          </w:p>
          <w:p w14:paraId="699EFE55" w14:textId="77777777" w:rsidR="00C16B39" w:rsidRPr="00053742" w:rsidRDefault="00C16B39" w:rsidP="007F7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LSA meetings monthly to review intervention groups and impact. </w:t>
            </w:r>
          </w:p>
          <w:p w14:paraId="139000C3" w14:textId="77777777" w:rsidR="00C03259" w:rsidRPr="00053742" w:rsidRDefault="00C03259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053742" w14:paraId="2DA3DC69" w14:textId="77777777" w:rsidTr="00BF0F7D">
        <w:tc>
          <w:tcPr>
            <w:tcW w:w="2405" w:type="dxa"/>
          </w:tcPr>
          <w:p w14:paraId="5F51A6C0" w14:textId="77777777" w:rsidR="00D1057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  <w:p w14:paraId="5A76FCB9" w14:textId="77777777" w:rsidR="00865997" w:rsidRPr="00053742" w:rsidRDefault="008659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1" w:type="dxa"/>
          </w:tcPr>
          <w:p w14:paraId="21CA3168" w14:textId="77777777" w:rsidR="00C03259" w:rsidRDefault="00A53E6C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CPD on  arithmetic flow</w:t>
            </w:r>
          </w:p>
          <w:p w14:paraId="64D62158" w14:textId="77777777" w:rsidR="00A53E6C" w:rsidRDefault="00A53E6C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Rose intervention 10 weeks</w:t>
            </w:r>
          </w:p>
          <w:p w14:paraId="05CA2083" w14:textId="77777777" w:rsidR="00A53E6C" w:rsidRDefault="00A53E6C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EYFS white Rose intervention and training</w:t>
            </w:r>
          </w:p>
          <w:p w14:paraId="364DF883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PiXL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assessment/ leadership tool</w:t>
            </w:r>
          </w:p>
          <w:p w14:paraId="684398E6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Meetings with </w:t>
            </w:r>
            <w:proofErr w:type="spellStart"/>
            <w:r>
              <w:rPr>
                <w:rFonts w:ascii="Arial" w:hAnsi="Arial" w:cs="Arial"/>
                <w:sz w:val="20"/>
              </w:rPr>
              <w:t>PiXL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associate</w:t>
            </w:r>
          </w:p>
          <w:p w14:paraId="044D8B32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Phase teachers to be released together for PPA to ensure consistency in planning.</w:t>
            </w:r>
          </w:p>
          <w:p w14:paraId="2DE1B643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Maths Deep Dive</w:t>
            </w:r>
          </w:p>
          <w:p w14:paraId="4719EB8D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TLR positions awarded to maths, reading and writing leaders increasing monitoring and accountability with distributed leadership.</w:t>
            </w:r>
          </w:p>
          <w:p w14:paraId="486E5770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 and moderation training with local authority</w:t>
            </w:r>
          </w:p>
          <w:p w14:paraId="4C1D4E03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Writing Leader to complete LA authority moderator trai</w:t>
            </w:r>
            <w:r w:rsidR="00C16B39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ing.</w:t>
            </w:r>
          </w:p>
          <w:p w14:paraId="1B469944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Phonics training</w:t>
            </w:r>
          </w:p>
          <w:p w14:paraId="7E7286D0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to Year 2 and 6 training</w:t>
            </w:r>
          </w:p>
          <w:p w14:paraId="0AAAD3D9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Robust training for ECTs</w:t>
            </w:r>
          </w:p>
          <w:p w14:paraId="568DF017" w14:textId="77777777" w:rsidR="0001560D" w:rsidRDefault="0001560D" w:rsidP="001E36E8">
            <w:pPr>
              <w:rPr>
                <w:rFonts w:ascii="Arial" w:hAnsi="Arial" w:cs="Arial"/>
                <w:sz w:val="20"/>
              </w:rPr>
            </w:pPr>
          </w:p>
          <w:p w14:paraId="1E408E68" w14:textId="77777777" w:rsidR="00A53E6C" w:rsidRPr="00053742" w:rsidRDefault="00A53E6C" w:rsidP="001E36E8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053742" w14:paraId="0F514091" w14:textId="77777777" w:rsidTr="00BF0F7D">
        <w:tc>
          <w:tcPr>
            <w:tcW w:w="2405" w:type="dxa"/>
          </w:tcPr>
          <w:p w14:paraId="024B7D91" w14:textId="77777777"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Barriers to learning these </w:t>
            </w:r>
            <w:r w:rsidR="00A40DBC" w:rsidRPr="00053742">
              <w:rPr>
                <w:rFonts w:ascii="Arial" w:hAnsi="Arial" w:cs="Arial"/>
                <w:sz w:val="20"/>
              </w:rPr>
              <w:t>priorities</w:t>
            </w:r>
            <w:r w:rsidRPr="00053742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8051" w:type="dxa"/>
          </w:tcPr>
          <w:p w14:paraId="251CD9DA" w14:textId="77777777" w:rsidR="00D1057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Time </w:t>
            </w:r>
          </w:p>
          <w:p w14:paraId="5EDE402F" w14:textId="77777777" w:rsidR="00053742" w:rsidRPr="0005374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Budget </w:t>
            </w:r>
          </w:p>
        </w:tc>
      </w:tr>
      <w:tr w:rsidR="00A40DBC" w:rsidRPr="00053742" w14:paraId="578406E5" w14:textId="77777777" w:rsidTr="00BF0F7D">
        <w:tc>
          <w:tcPr>
            <w:tcW w:w="2405" w:type="dxa"/>
          </w:tcPr>
          <w:p w14:paraId="3B26A6F6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8051" w:type="dxa"/>
          </w:tcPr>
          <w:p w14:paraId="54DFEC41" w14:textId="77777777" w:rsidR="00A40DBC" w:rsidRPr="009C3DFD" w:rsidRDefault="009C3DFD">
            <w:pPr>
              <w:rPr>
                <w:rFonts w:ascii="Arial" w:hAnsi="Arial" w:cs="Arial"/>
                <w:sz w:val="20"/>
              </w:rPr>
            </w:pPr>
            <w:r w:rsidRPr="009C3DFD">
              <w:rPr>
                <w:rFonts w:ascii="Arial" w:hAnsi="Arial" w:cs="Arial"/>
                <w:sz w:val="20"/>
              </w:rPr>
              <w:t>CGP books £1,500</w:t>
            </w:r>
          </w:p>
          <w:p w14:paraId="2D775EFE" w14:textId="77777777" w:rsidR="002B1464" w:rsidRPr="00053742" w:rsidRDefault="002B1464">
            <w:pPr>
              <w:rPr>
                <w:rFonts w:ascii="Arial" w:hAnsi="Arial" w:cs="Arial"/>
                <w:sz w:val="20"/>
              </w:rPr>
            </w:pPr>
            <w:r w:rsidRPr="009C3DFD">
              <w:rPr>
                <w:rFonts w:ascii="Arial" w:hAnsi="Arial" w:cs="Arial"/>
                <w:sz w:val="20"/>
              </w:rPr>
              <w:t>Learning Support Assistant - £16000</w:t>
            </w:r>
          </w:p>
        </w:tc>
      </w:tr>
    </w:tbl>
    <w:p w14:paraId="7F096A1C" w14:textId="77777777" w:rsidR="006C4685" w:rsidRDefault="006C4685">
      <w:pPr>
        <w:rPr>
          <w:rFonts w:ascii="Arial" w:hAnsi="Arial" w:cs="Arial"/>
          <w:b/>
          <w:color w:val="0070C0"/>
          <w:sz w:val="20"/>
        </w:rPr>
      </w:pPr>
    </w:p>
    <w:p w14:paraId="2738BC18" w14:textId="77777777" w:rsidR="002B3766" w:rsidRDefault="002B3766">
      <w:pPr>
        <w:rPr>
          <w:rFonts w:ascii="Arial" w:hAnsi="Arial" w:cs="Arial"/>
          <w:b/>
          <w:color w:val="0070C0"/>
          <w:sz w:val="20"/>
        </w:rPr>
      </w:pPr>
    </w:p>
    <w:p w14:paraId="4694AB60" w14:textId="77777777"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Targeted</w:t>
      </w:r>
      <w:r w:rsidR="001E36E8">
        <w:rPr>
          <w:rFonts w:ascii="Arial" w:hAnsi="Arial" w:cs="Arial"/>
          <w:b/>
          <w:color w:val="0070C0"/>
          <w:sz w:val="20"/>
        </w:rPr>
        <w:t xml:space="preserve"> (intervention group)</w:t>
      </w:r>
      <w:r w:rsidRPr="00053742">
        <w:rPr>
          <w:rFonts w:ascii="Arial" w:hAnsi="Arial" w:cs="Arial"/>
          <w:b/>
          <w:color w:val="0070C0"/>
          <w:sz w:val="20"/>
        </w:rPr>
        <w:t xml:space="preserve"> academic support for current academic year</w:t>
      </w:r>
      <w:r w:rsidR="0056652F">
        <w:rPr>
          <w:rFonts w:ascii="Arial" w:hAnsi="Arial" w:cs="Arial"/>
          <w:b/>
          <w:color w:val="0070C0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7791"/>
      </w:tblGrid>
      <w:tr w:rsidR="00A40DBC" w:rsidRPr="00053742" w14:paraId="6381787C" w14:textId="77777777" w:rsidTr="00FB75AC">
        <w:tc>
          <w:tcPr>
            <w:tcW w:w="3539" w:type="dxa"/>
            <w:shd w:val="clear" w:color="auto" w:fill="D9E2F3" w:themeFill="accent1" w:themeFillTint="33"/>
          </w:tcPr>
          <w:p w14:paraId="507F66BA" w14:textId="77777777"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Measure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14:paraId="4294DA24" w14:textId="77777777"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Activity</w:t>
            </w:r>
          </w:p>
        </w:tc>
      </w:tr>
      <w:tr w:rsidR="00A40DBC" w:rsidRPr="00053742" w14:paraId="0DA3F3C2" w14:textId="77777777" w:rsidTr="00FB75AC">
        <w:tc>
          <w:tcPr>
            <w:tcW w:w="3539" w:type="dxa"/>
          </w:tcPr>
          <w:p w14:paraId="78F80BFA" w14:textId="77777777"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14:paraId="5EF07B57" w14:textId="77777777" w:rsidR="001E36E8" w:rsidRPr="00053742" w:rsidRDefault="001E36E8" w:rsidP="000156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</w:tcPr>
          <w:p w14:paraId="4AB8ACD2" w14:textId="77777777" w:rsidR="001E36E8" w:rsidRDefault="001E36E8" w:rsidP="001E36E8">
            <w:p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Additional teacher to be employed in order to deliver:</w:t>
            </w:r>
          </w:p>
          <w:p w14:paraId="29CAC391" w14:textId="77777777" w:rsidR="007F7F84" w:rsidRDefault="007F7F84" w:rsidP="001E36E8">
            <w:pPr>
              <w:rPr>
                <w:rFonts w:ascii="Arial" w:hAnsi="Arial" w:cs="Arial"/>
                <w:sz w:val="20"/>
              </w:rPr>
            </w:pPr>
          </w:p>
          <w:p w14:paraId="62BD4BE5" w14:textId="77777777" w:rsidR="007F7F84" w:rsidRPr="007F7F84" w:rsidRDefault="007F7F84" w:rsidP="007F7F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Targeted group work for Year 6 with a focus on vulnerable groups.</w:t>
            </w:r>
          </w:p>
          <w:p w14:paraId="13156F34" w14:textId="77777777" w:rsidR="007F7F84" w:rsidRPr="007F7F84" w:rsidRDefault="007F7F84" w:rsidP="007F7F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>Additional staff employed for before and after school boosters.</w:t>
            </w:r>
          </w:p>
          <w:p w14:paraId="3857DDA8" w14:textId="77777777" w:rsidR="007F7F84" w:rsidRDefault="007F7F84" w:rsidP="007F7F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7F7F84">
              <w:rPr>
                <w:rFonts w:ascii="Arial" w:hAnsi="Arial" w:cs="Arial"/>
                <w:sz w:val="20"/>
              </w:rPr>
              <w:t xml:space="preserve">LSA support across all phases to support with intervention work both 1:1 and small groups. </w:t>
            </w:r>
          </w:p>
          <w:p w14:paraId="1DDF3F9D" w14:textId="77777777" w:rsidR="007F7F84" w:rsidRPr="007F7F84" w:rsidRDefault="009A1BE9" w:rsidP="007F7F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Phonics interve</w:t>
            </w:r>
            <w:r w:rsidR="0001560D">
              <w:rPr>
                <w:rFonts w:ascii="Arial" w:hAnsi="Arial" w:cs="Arial"/>
                <w:sz w:val="20"/>
              </w:rPr>
              <w:t>ntion within EYFS and KS1 ( Fast</w:t>
            </w:r>
            <w:r>
              <w:rPr>
                <w:rFonts w:ascii="Arial" w:hAnsi="Arial" w:cs="Arial"/>
                <w:sz w:val="20"/>
              </w:rPr>
              <w:t xml:space="preserve"> track phonics)</w:t>
            </w:r>
          </w:p>
          <w:p w14:paraId="18982BC0" w14:textId="77777777" w:rsidR="001E36E8" w:rsidRPr="002B3766" w:rsidRDefault="001E36E8" w:rsidP="007F7F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 xml:space="preserve">a </w:t>
            </w:r>
          </w:p>
          <w:p w14:paraId="20D323B1" w14:textId="77777777" w:rsidR="001E36E8" w:rsidRPr="002B3766" w:rsidRDefault="001E36E8" w:rsidP="001E36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B3766">
              <w:rPr>
                <w:rFonts w:ascii="Arial" w:hAnsi="Arial" w:cs="Arial"/>
                <w:sz w:val="20"/>
              </w:rPr>
              <w:t>Tutoring sessions with identified pupils</w:t>
            </w:r>
          </w:p>
          <w:p w14:paraId="5F0D06F4" w14:textId="77777777" w:rsidR="00C03259" w:rsidRDefault="00C03259" w:rsidP="00C032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C03259">
              <w:rPr>
                <w:rFonts w:ascii="Arial" w:hAnsi="Arial" w:cs="Arial"/>
                <w:sz w:val="20"/>
              </w:rPr>
              <w:t>Year 2 boosters in Spring Term</w:t>
            </w:r>
          </w:p>
          <w:p w14:paraId="11D0ADB0" w14:textId="77777777" w:rsidR="00C03259" w:rsidRPr="00C03259" w:rsidRDefault="00C03259" w:rsidP="009A1B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1:1 reading with </w:t>
            </w:r>
            <w:r w:rsidR="009A1BE9">
              <w:rPr>
                <w:rFonts w:ascii="Arial" w:hAnsi="Arial" w:cs="Arial"/>
                <w:sz w:val="20"/>
              </w:rPr>
              <w:t xml:space="preserve">vulnerable pupils. </w:t>
            </w:r>
          </w:p>
        </w:tc>
      </w:tr>
      <w:tr w:rsidR="00A40DBC" w:rsidRPr="00053742" w14:paraId="2C05DB47" w14:textId="77777777" w:rsidTr="00FB75AC">
        <w:tc>
          <w:tcPr>
            <w:tcW w:w="3539" w:type="dxa"/>
          </w:tcPr>
          <w:p w14:paraId="65CB2381" w14:textId="77777777"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  <w:p w14:paraId="3D1DF763" w14:textId="77777777" w:rsidR="001E36E8" w:rsidRPr="00053742" w:rsidRDefault="0001560D" w:rsidP="00015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High quality and consistent teaching. </w:t>
            </w:r>
          </w:p>
        </w:tc>
        <w:tc>
          <w:tcPr>
            <w:tcW w:w="11057" w:type="dxa"/>
          </w:tcPr>
          <w:p w14:paraId="41A85D8B" w14:textId="77777777" w:rsidR="00A40DBC" w:rsidRDefault="0001560D" w:rsidP="009A1B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PiXL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assessment used to identify those vulnerable in one or more areas and prioritise accordingly.</w:t>
            </w:r>
          </w:p>
          <w:p w14:paraId="73196965" w14:textId="77777777" w:rsidR="0001560D" w:rsidRDefault="0001560D" w:rsidP="009A1B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Intervention groups to be set up to support progress of identified groups</w:t>
            </w:r>
          </w:p>
          <w:p w14:paraId="30ED47F8" w14:textId="77777777" w:rsidR="0001560D" w:rsidRDefault="0001560D" w:rsidP="009A1B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Vulnerable groups books to be moderated for consistency at least termly.</w:t>
            </w:r>
          </w:p>
          <w:p w14:paraId="19EECDBD" w14:textId="77777777" w:rsidR="0001560D" w:rsidRDefault="0001560D" w:rsidP="009A1B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Phase leaders to have time to look at books.</w:t>
            </w:r>
          </w:p>
          <w:p w14:paraId="79577A90" w14:textId="77777777" w:rsidR="0001560D" w:rsidRPr="00053742" w:rsidRDefault="0001560D" w:rsidP="009A1B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Subject leaders to monitor books</w:t>
            </w:r>
          </w:p>
        </w:tc>
      </w:tr>
      <w:tr w:rsidR="00A40DBC" w:rsidRPr="00053742" w14:paraId="6089369D" w14:textId="77777777" w:rsidTr="00FB75AC">
        <w:tc>
          <w:tcPr>
            <w:tcW w:w="3539" w:type="dxa"/>
          </w:tcPr>
          <w:p w14:paraId="77B9FB18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11057" w:type="dxa"/>
          </w:tcPr>
          <w:p w14:paraId="34E2D2C9" w14:textId="77777777" w:rsidR="00A40DBC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Parents Language Skills</w:t>
            </w:r>
          </w:p>
          <w:p w14:paraId="7CBD47A7" w14:textId="77777777"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</w:t>
            </w:r>
          </w:p>
          <w:p w14:paraId="0472BB52" w14:textId="77777777"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Implications</w:t>
            </w:r>
          </w:p>
          <w:p w14:paraId="4088F0C3" w14:textId="77777777" w:rsidR="006A7F53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Monitoring of resources. </w:t>
            </w:r>
          </w:p>
        </w:tc>
      </w:tr>
      <w:tr w:rsidR="00A40DBC" w:rsidRPr="00053742" w14:paraId="7BD04E57" w14:textId="77777777" w:rsidTr="00FB75AC">
        <w:tc>
          <w:tcPr>
            <w:tcW w:w="3539" w:type="dxa"/>
          </w:tcPr>
          <w:p w14:paraId="0B0113B5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057" w:type="dxa"/>
          </w:tcPr>
          <w:p w14:paraId="435DC518" w14:textId="77777777" w:rsidR="00A40DBC" w:rsidRPr="009C3DFD" w:rsidRDefault="0004238A" w:rsidP="001F051E">
            <w:pPr>
              <w:rPr>
                <w:rFonts w:ascii="Arial" w:hAnsi="Arial" w:cs="Arial"/>
                <w:sz w:val="20"/>
              </w:rPr>
            </w:pPr>
            <w:r w:rsidRPr="009C3DFD">
              <w:rPr>
                <w:rFonts w:ascii="Arial" w:hAnsi="Arial" w:cs="Arial"/>
                <w:sz w:val="20"/>
              </w:rPr>
              <w:t>MPS6 TEACHER £11,000</w:t>
            </w:r>
          </w:p>
          <w:p w14:paraId="7F5F085A" w14:textId="77777777" w:rsidR="002B1464" w:rsidRPr="00053742" w:rsidRDefault="002B1464" w:rsidP="001F051E">
            <w:pPr>
              <w:rPr>
                <w:rFonts w:ascii="Arial" w:hAnsi="Arial" w:cs="Arial"/>
                <w:sz w:val="20"/>
              </w:rPr>
            </w:pPr>
            <w:r w:rsidRPr="009C3DFD">
              <w:rPr>
                <w:rFonts w:ascii="Arial" w:hAnsi="Arial" w:cs="Arial"/>
                <w:sz w:val="20"/>
              </w:rPr>
              <w:t>LSA - £16,000 to allow for teachers to do individual readers as well as priority readers</w:t>
            </w:r>
          </w:p>
        </w:tc>
      </w:tr>
    </w:tbl>
    <w:p w14:paraId="015A644F" w14:textId="77777777" w:rsidR="00A40DBC" w:rsidRPr="00053742" w:rsidRDefault="00A40DBC">
      <w:pPr>
        <w:rPr>
          <w:rFonts w:ascii="Arial" w:hAnsi="Arial" w:cs="Arial"/>
          <w:sz w:val="20"/>
        </w:rPr>
      </w:pPr>
    </w:p>
    <w:p w14:paraId="03C6D231" w14:textId="77777777"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Wider strategies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7768"/>
      </w:tblGrid>
      <w:tr w:rsidR="00A40DBC" w:rsidRPr="00053742" w14:paraId="73C0A84A" w14:textId="77777777" w:rsidTr="00FB75AC">
        <w:tc>
          <w:tcPr>
            <w:tcW w:w="3539" w:type="dxa"/>
            <w:shd w:val="clear" w:color="auto" w:fill="D9E2F3" w:themeFill="accent1" w:themeFillTint="33"/>
          </w:tcPr>
          <w:p w14:paraId="7D7A4AB6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14:paraId="57911432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A40DBC" w:rsidRPr="00053742" w14:paraId="0E47D7E8" w14:textId="77777777" w:rsidTr="00FB75AC">
        <w:tc>
          <w:tcPr>
            <w:tcW w:w="3539" w:type="dxa"/>
          </w:tcPr>
          <w:p w14:paraId="41050ED3" w14:textId="77777777"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  <w:p w14:paraId="7A169CE0" w14:textId="77777777" w:rsidR="001E36E8" w:rsidRPr="00053742" w:rsidRDefault="001E36E8" w:rsidP="009A1B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</w:tcPr>
          <w:p w14:paraId="508D309D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Parents to be kept informed of their </w:t>
            </w:r>
            <w:proofErr w:type="spellStart"/>
            <w:r>
              <w:rPr>
                <w:rFonts w:ascii="Arial" w:hAnsi="Arial" w:cs="Arial"/>
                <w:sz w:val="20"/>
              </w:rPr>
              <w:t>childs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progress.</w:t>
            </w:r>
          </w:p>
          <w:p w14:paraId="538EDEF6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6 to hold early parents meetings</w:t>
            </w:r>
          </w:p>
          <w:p w14:paraId="2B0C5ABC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Saw platform for homework</w:t>
            </w:r>
          </w:p>
          <w:p w14:paraId="1401B032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Promoting reading with parents through events including community library</w:t>
            </w:r>
          </w:p>
          <w:p w14:paraId="1FD13619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Raising profile of multiplication with awards in school for achievement</w:t>
            </w:r>
          </w:p>
          <w:p w14:paraId="38151EF2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Tailored incentivised reward scheme for years 5 and 6 that acknowledges Childs effort and attitude to learning.</w:t>
            </w:r>
          </w:p>
          <w:p w14:paraId="1D50F6CB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Learning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Mentor to work with vulnerable pupils on resilience.</w:t>
            </w:r>
          </w:p>
          <w:p w14:paraId="46188B29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to have emotion coaching training to support pupils</w:t>
            </w:r>
          </w:p>
          <w:p w14:paraId="369F6D53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Well-being day for whole school centred on believing in yourself</w:t>
            </w:r>
          </w:p>
          <w:p w14:paraId="1D31E34B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Well-being of staff to be supported, through training and events.</w:t>
            </w:r>
          </w:p>
          <w:p w14:paraId="1DE97B6E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Mental health first aider to be trained.</w:t>
            </w:r>
          </w:p>
          <w:p w14:paraId="2130F3DE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Primary Futures event to be planned to raise </w:t>
            </w:r>
            <w:proofErr w:type="gramStart"/>
            <w:r>
              <w:rPr>
                <w:rFonts w:ascii="Arial" w:hAnsi="Arial" w:cs="Arial"/>
                <w:sz w:val="20"/>
              </w:rPr>
              <w:t>pupils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aspirations.</w:t>
            </w:r>
          </w:p>
          <w:p w14:paraId="6E085B5F" w14:textId="77777777" w:rsidR="00570C0B" w:rsidRDefault="00570C0B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Theatre trips and other educational visits to be planned and supported financially as appropriate to widen </w:t>
            </w:r>
            <w:r w:rsidR="00C16B39">
              <w:rPr>
                <w:rFonts w:ascii="Arial" w:hAnsi="Arial" w:cs="Arial"/>
                <w:sz w:val="20"/>
              </w:rPr>
              <w:t>pupils’</w:t>
            </w:r>
            <w:r>
              <w:rPr>
                <w:rFonts w:ascii="Arial" w:hAnsi="Arial" w:cs="Arial"/>
                <w:sz w:val="20"/>
              </w:rPr>
              <w:t xml:space="preserve"> knowledge and cultural capital.</w:t>
            </w:r>
          </w:p>
          <w:p w14:paraId="51A62F8A" w14:textId="77777777" w:rsidR="00C03259" w:rsidRDefault="001E36E8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Ensuring regular interaction and engagement with reading and English within school. Promoting and fostering good </w:t>
            </w:r>
            <w:r>
              <w:rPr>
                <w:rFonts w:ascii="Arial" w:hAnsi="Arial" w:cs="Arial"/>
                <w:sz w:val="20"/>
              </w:rPr>
              <w:t xml:space="preserve">reading habits with early years at home. </w:t>
            </w:r>
          </w:p>
          <w:p w14:paraId="6F7AADDA" w14:textId="77777777"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Reading at home</w:t>
            </w:r>
          </w:p>
          <w:p w14:paraId="506C738A" w14:textId="77777777"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PTFA events with reading focuses</w:t>
            </w:r>
          </w:p>
          <w:p w14:paraId="6B994BF9" w14:textId="77777777"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Purchasing of books for disadvantage pupils at community events</w:t>
            </w:r>
          </w:p>
          <w:p w14:paraId="73047D4D" w14:textId="77777777" w:rsidR="00C03259" w:rsidRPr="00053742" w:rsidRDefault="00C03259" w:rsidP="001F051E">
            <w:pPr>
              <w:rPr>
                <w:rFonts w:ascii="Arial" w:hAnsi="Arial" w:cs="Arial"/>
                <w:sz w:val="20"/>
              </w:rPr>
            </w:pPr>
          </w:p>
        </w:tc>
      </w:tr>
      <w:tr w:rsidR="00A40DBC" w:rsidRPr="00053742" w14:paraId="5E33BFDC" w14:textId="77777777" w:rsidTr="00FB75AC">
        <w:tc>
          <w:tcPr>
            <w:tcW w:w="3539" w:type="dxa"/>
          </w:tcPr>
          <w:p w14:paraId="7532862B" w14:textId="77777777" w:rsidR="00A40DBC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  <w:p w14:paraId="2E5203E0" w14:textId="77777777" w:rsidR="001E36E8" w:rsidRPr="00053742" w:rsidRDefault="001E36E8" w:rsidP="00570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</w:tcPr>
          <w:p w14:paraId="1B6B83B7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Celebration Assemblies</w:t>
            </w:r>
          </w:p>
          <w:p w14:paraId="06A8C712" w14:textId="77777777" w:rsidR="009443E0" w:rsidRDefault="00C16B3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Half-termly</w:t>
            </w:r>
            <w:r w:rsidR="009443E0">
              <w:rPr>
                <w:rFonts w:ascii="Arial" w:hAnsi="Arial" w:cs="Arial"/>
                <w:sz w:val="20"/>
              </w:rPr>
              <w:t xml:space="preserve"> awards for reading writing and maths. </w:t>
            </w:r>
          </w:p>
          <w:p w14:paraId="13E9AAE0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Phase parent meetings to set expectations</w:t>
            </w:r>
          </w:p>
          <w:p w14:paraId="064D02BC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SATS parent information meetings</w:t>
            </w:r>
          </w:p>
          <w:p w14:paraId="536E91FB" w14:textId="77777777" w:rsidR="00C03259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Years Parental Reading and Phonics Workshop</w:t>
            </w:r>
          </w:p>
          <w:p w14:paraId="53E3200D" w14:textId="77777777" w:rsidR="00C16B39" w:rsidRDefault="00C16B39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Increased numbers of phonic reading books.</w:t>
            </w:r>
          </w:p>
          <w:p w14:paraId="4B5172B5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on website for parents to see</w:t>
            </w:r>
          </w:p>
          <w:p w14:paraId="0EAA5762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Reading parent information of what they should expect.</w:t>
            </w:r>
          </w:p>
          <w:p w14:paraId="37E704F9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Multiplication support at home guide with web links to activities</w:t>
            </w:r>
          </w:p>
          <w:p w14:paraId="34B68B0A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Timetables app that can be used at home</w:t>
            </w:r>
          </w:p>
          <w:p w14:paraId="5A00DC84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Timetables club</w:t>
            </w:r>
          </w:p>
          <w:p w14:paraId="6E18A4A5" w14:textId="77777777" w:rsidR="009443E0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Enhanced outdoor provision with reading garden, writing area and maths area. </w:t>
            </w:r>
          </w:p>
          <w:p w14:paraId="42712EF9" w14:textId="77777777" w:rsidR="009C3DFD" w:rsidRDefault="009443E0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Rigorous attendance monitoring including punctuality.</w:t>
            </w:r>
          </w:p>
          <w:p w14:paraId="0B23E8FE" w14:textId="77777777" w:rsidR="009443E0" w:rsidRDefault="009C3DFD" w:rsidP="00C03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 Breakfast Club offered to all to support a good start to the day</w:t>
            </w:r>
            <w:r w:rsidR="009443E0">
              <w:rPr>
                <w:rFonts w:ascii="Arial" w:hAnsi="Arial" w:cs="Arial"/>
                <w:sz w:val="20"/>
              </w:rPr>
              <w:t xml:space="preserve"> </w:t>
            </w:r>
          </w:p>
          <w:p w14:paraId="7BAE0647" w14:textId="77777777" w:rsidR="009443E0" w:rsidRPr="00053742" w:rsidRDefault="009443E0" w:rsidP="00C03259">
            <w:pPr>
              <w:rPr>
                <w:rFonts w:ascii="Arial" w:hAnsi="Arial" w:cs="Arial"/>
                <w:sz w:val="20"/>
              </w:rPr>
            </w:pPr>
          </w:p>
        </w:tc>
      </w:tr>
      <w:tr w:rsidR="00A40DBC" w:rsidRPr="00053742" w14:paraId="74366B1C" w14:textId="77777777" w:rsidTr="00FB75AC">
        <w:tc>
          <w:tcPr>
            <w:tcW w:w="3539" w:type="dxa"/>
          </w:tcPr>
          <w:p w14:paraId="025454AF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11057" w:type="dxa"/>
          </w:tcPr>
          <w:p w14:paraId="7841776A" w14:textId="77777777" w:rsidR="006A7F53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Parental language skills</w:t>
            </w:r>
          </w:p>
          <w:p w14:paraId="028F2669" w14:textId="77777777"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ICT skills</w:t>
            </w:r>
          </w:p>
          <w:p w14:paraId="48C128CA" w14:textId="77777777" w:rsidR="00C03259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COVID-19 </w:t>
            </w:r>
          </w:p>
          <w:p w14:paraId="3546B264" w14:textId="77777777" w:rsidR="00C03259" w:rsidRPr="00053742" w:rsidRDefault="00C0325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Punctuality</w:t>
            </w:r>
          </w:p>
        </w:tc>
      </w:tr>
      <w:tr w:rsidR="00A40DBC" w:rsidRPr="00053742" w14:paraId="01852A70" w14:textId="77777777" w:rsidTr="00FB75AC">
        <w:tc>
          <w:tcPr>
            <w:tcW w:w="3539" w:type="dxa"/>
          </w:tcPr>
          <w:p w14:paraId="66B807A2" w14:textId="77777777"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11057" w:type="dxa"/>
          </w:tcPr>
          <w:p w14:paraId="3D09B26F" w14:textId="77777777" w:rsidR="00A40DBC" w:rsidRDefault="00C16B3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Books - £3</w:t>
            </w:r>
            <w:r w:rsidR="002B1464">
              <w:rPr>
                <w:rFonts w:ascii="Arial" w:hAnsi="Arial" w:cs="Arial"/>
                <w:sz w:val="20"/>
              </w:rPr>
              <w:t>000</w:t>
            </w:r>
          </w:p>
          <w:p w14:paraId="380F2B56" w14:textId="77777777" w:rsidR="00C16B39" w:rsidRDefault="00C16B39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Awards- £500</w:t>
            </w:r>
            <w:r w:rsidR="00687545">
              <w:rPr>
                <w:rFonts w:ascii="Arial" w:hAnsi="Arial" w:cs="Arial"/>
                <w:sz w:val="20"/>
              </w:rPr>
              <w:t>K</w:t>
            </w:r>
          </w:p>
          <w:p w14:paraId="38FE4202" w14:textId="77777777" w:rsidR="002B1464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Phase Leader Leaderships - £5,000 </w:t>
            </w:r>
          </w:p>
          <w:p w14:paraId="0D37104F" w14:textId="77777777" w:rsidR="002B1464" w:rsidRDefault="002B1464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Attendance Leader/Parent Support Worker - £13,000</w:t>
            </w:r>
          </w:p>
          <w:p w14:paraId="1479686A" w14:textId="77777777" w:rsidR="009C3DFD" w:rsidRDefault="009C3DFD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Breakfast Cub £3,400 Wages £3,500 Food</w:t>
            </w:r>
          </w:p>
          <w:p w14:paraId="10A76973" w14:textId="77777777" w:rsidR="009C3DFD" w:rsidRPr="00053742" w:rsidRDefault="009C3DFD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Mentor £5,600</w:t>
            </w:r>
          </w:p>
        </w:tc>
      </w:tr>
    </w:tbl>
    <w:p w14:paraId="6CB9AD01" w14:textId="77777777" w:rsidR="00D10572" w:rsidRPr="00053742" w:rsidRDefault="00D10572">
      <w:pPr>
        <w:rPr>
          <w:rFonts w:ascii="Arial" w:hAnsi="Arial" w:cs="Arial"/>
          <w:sz w:val="20"/>
        </w:rPr>
      </w:pPr>
    </w:p>
    <w:p w14:paraId="2A2EE08C" w14:textId="77777777"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Monitoring and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2723"/>
        <w:gridCol w:w="5198"/>
      </w:tblGrid>
      <w:tr w:rsidR="00A40DBC" w:rsidRPr="00053742" w14:paraId="133E8FBF" w14:textId="77777777" w:rsidTr="00FB75AC">
        <w:tc>
          <w:tcPr>
            <w:tcW w:w="3485" w:type="dxa"/>
            <w:shd w:val="clear" w:color="auto" w:fill="D9E2F3" w:themeFill="accent1" w:themeFillTint="33"/>
          </w:tcPr>
          <w:p w14:paraId="63693080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14:paraId="55768FF1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Challenge</w:t>
            </w:r>
          </w:p>
        </w:tc>
        <w:tc>
          <w:tcPr>
            <w:tcW w:w="7626" w:type="dxa"/>
            <w:shd w:val="clear" w:color="auto" w:fill="D9E2F3" w:themeFill="accent1" w:themeFillTint="33"/>
          </w:tcPr>
          <w:p w14:paraId="407CEA8A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Mitigating action</w:t>
            </w:r>
          </w:p>
        </w:tc>
      </w:tr>
      <w:tr w:rsidR="006A7F53" w:rsidRPr="00053742" w14:paraId="6294AC51" w14:textId="77777777" w:rsidTr="00FB75AC">
        <w:tc>
          <w:tcPr>
            <w:tcW w:w="3485" w:type="dxa"/>
          </w:tcPr>
          <w:p w14:paraId="621D3D2B" w14:textId="77777777"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Teaching</w:t>
            </w:r>
          </w:p>
        </w:tc>
        <w:tc>
          <w:tcPr>
            <w:tcW w:w="3485" w:type="dxa"/>
          </w:tcPr>
          <w:p w14:paraId="16C08FF6" w14:textId="77777777"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Ensuring staff have quality time to receive training, implement and review any changes that are needed.</w:t>
            </w:r>
          </w:p>
        </w:tc>
        <w:tc>
          <w:tcPr>
            <w:tcW w:w="7626" w:type="dxa"/>
          </w:tcPr>
          <w:p w14:paraId="745F9513" w14:textId="77777777"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meeting time and collaborative planning groups used to support a quality implementation plan can be carried out.</w:t>
            </w:r>
          </w:p>
          <w:p w14:paraId="11E6E966" w14:textId="77777777" w:rsidR="00865997" w:rsidRPr="00053742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SLT MRE Schedule</w:t>
            </w:r>
          </w:p>
        </w:tc>
      </w:tr>
      <w:tr w:rsidR="006A7F53" w:rsidRPr="00053742" w14:paraId="196C81DC" w14:textId="77777777" w:rsidTr="00FB75AC">
        <w:tc>
          <w:tcPr>
            <w:tcW w:w="3485" w:type="dxa"/>
          </w:tcPr>
          <w:p w14:paraId="7CA39D74" w14:textId="77777777"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Targeted Support</w:t>
            </w:r>
          </w:p>
        </w:tc>
        <w:tc>
          <w:tcPr>
            <w:tcW w:w="3485" w:type="dxa"/>
          </w:tcPr>
          <w:p w14:paraId="2BDC58EA" w14:textId="77777777"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Staff’s CPD knowledge are appropriate to set phases. </w:t>
            </w:r>
          </w:p>
          <w:p w14:paraId="3F4BC088" w14:textId="77777777" w:rsidR="006A7F53" w:rsidRPr="00053742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Implementation of CPD for new staff members</w:t>
            </w:r>
            <w:r w:rsidR="009443E0">
              <w:rPr>
                <w:rFonts w:ascii="Arial" w:hAnsi="Arial" w:cs="Arial"/>
                <w:sz w:val="20"/>
              </w:rPr>
              <w:t xml:space="preserve"> and ECTs</w:t>
            </w:r>
          </w:p>
        </w:tc>
        <w:tc>
          <w:tcPr>
            <w:tcW w:w="7626" w:type="dxa"/>
          </w:tcPr>
          <w:p w14:paraId="5825EBBC" w14:textId="77777777"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and regular pupil progresses and MRE to be completed</w:t>
            </w:r>
            <w:r w:rsidR="009443E0">
              <w:rPr>
                <w:rFonts w:ascii="Arial" w:hAnsi="Arial" w:cs="Arial"/>
                <w:sz w:val="20"/>
              </w:rPr>
              <w:t xml:space="preserve"> focusing on vulnerable pupils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1D16C54" w14:textId="77777777" w:rsidR="006A7F53" w:rsidRDefault="009443E0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Shared phase support using LSAs. </w:t>
            </w:r>
          </w:p>
          <w:p w14:paraId="1A35B4F9" w14:textId="77777777" w:rsidR="00865997" w:rsidRPr="00053742" w:rsidRDefault="00865997" w:rsidP="00944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Development within set </w:t>
            </w:r>
            <w:r w:rsidR="009443E0">
              <w:rPr>
                <w:rFonts w:ascii="Arial" w:hAnsi="Arial" w:cs="Arial"/>
                <w:sz w:val="20"/>
              </w:rPr>
              <w:t xml:space="preserve">ECT and RQT </w:t>
            </w:r>
            <w:r>
              <w:rPr>
                <w:rFonts w:ascii="Arial" w:hAnsi="Arial" w:cs="Arial"/>
                <w:sz w:val="20"/>
              </w:rPr>
              <w:t>Time</w:t>
            </w:r>
          </w:p>
        </w:tc>
      </w:tr>
      <w:tr w:rsidR="006A7F53" w:rsidRPr="00053742" w14:paraId="0C5E643C" w14:textId="77777777" w:rsidTr="00FB75AC">
        <w:tc>
          <w:tcPr>
            <w:tcW w:w="3485" w:type="dxa"/>
          </w:tcPr>
          <w:p w14:paraId="72BEA0BF" w14:textId="77777777"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Wider Strategies</w:t>
            </w:r>
          </w:p>
        </w:tc>
        <w:tc>
          <w:tcPr>
            <w:tcW w:w="3485" w:type="dxa"/>
          </w:tcPr>
          <w:p w14:paraId="1629B8B3" w14:textId="77777777" w:rsidR="006A7F53" w:rsidRDefault="00865997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an active engagement of the wider community</w:t>
            </w:r>
          </w:p>
          <w:p w14:paraId="599F6180" w14:textId="77777777"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</w:tcPr>
          <w:p w14:paraId="526C475C" w14:textId="77777777"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Regularly review attendance </w:t>
            </w:r>
          </w:p>
          <w:p w14:paraId="1EFA88CA" w14:textId="77777777" w:rsidR="006A7F53" w:rsidRPr="00053742" w:rsidRDefault="006A7F53" w:rsidP="008659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Building of positive relationships with family through</w:t>
            </w:r>
            <w:r w:rsidR="00865997">
              <w:rPr>
                <w:rFonts w:ascii="Arial" w:hAnsi="Arial" w:cs="Arial"/>
                <w:sz w:val="20"/>
              </w:rPr>
              <w:t xml:space="preserve"> the class teachers, website and</w:t>
            </w:r>
            <w:r>
              <w:rPr>
                <w:rFonts w:ascii="Arial" w:hAnsi="Arial" w:cs="Arial"/>
                <w:sz w:val="20"/>
              </w:rPr>
              <w:t xml:space="preserve"> our parent support advisor </w:t>
            </w:r>
            <w:r w:rsidR="00865997">
              <w:rPr>
                <w:rFonts w:ascii="Arial" w:hAnsi="Arial" w:cs="Arial"/>
                <w:sz w:val="20"/>
              </w:rPr>
              <w:t xml:space="preserve">and learning mentor. </w:t>
            </w:r>
          </w:p>
        </w:tc>
      </w:tr>
    </w:tbl>
    <w:p w14:paraId="1C3803C7" w14:textId="77777777" w:rsidR="006C4685" w:rsidRDefault="006C4685">
      <w:pPr>
        <w:rPr>
          <w:rFonts w:ascii="Arial" w:hAnsi="Arial" w:cs="Arial"/>
          <w:b/>
          <w:color w:val="0070C0"/>
          <w:sz w:val="20"/>
        </w:rPr>
      </w:pPr>
    </w:p>
    <w:p w14:paraId="2BF5A2B1" w14:textId="77777777"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 xml:space="preserve">Review: </w:t>
      </w:r>
      <w:r w:rsidR="00C16B39">
        <w:rPr>
          <w:rFonts w:ascii="Arial" w:hAnsi="Arial" w:cs="Arial"/>
          <w:b/>
          <w:color w:val="0070C0"/>
          <w:sz w:val="20"/>
        </w:rPr>
        <w:t xml:space="preserve">2019 </w:t>
      </w:r>
      <w:r w:rsidRPr="00053742">
        <w:rPr>
          <w:rFonts w:ascii="Arial" w:hAnsi="Arial" w:cs="Arial"/>
          <w:b/>
          <w:color w:val="0070C0"/>
          <w:sz w:val="20"/>
        </w:rPr>
        <w:t>aims and outcomes</w:t>
      </w:r>
      <w:r w:rsidR="00C16B39">
        <w:rPr>
          <w:rFonts w:ascii="Arial" w:hAnsi="Arial" w:cs="Arial"/>
          <w:b/>
          <w:color w:val="0070C0"/>
          <w:sz w:val="20"/>
        </w:rPr>
        <w:t xml:space="preserve"> this was the last year assessed against National that school has comprehensive data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7672"/>
      </w:tblGrid>
      <w:tr w:rsidR="00A40DBC" w:rsidRPr="00053742" w14:paraId="0B5EF378" w14:textId="77777777" w:rsidTr="00FB75AC">
        <w:tc>
          <w:tcPr>
            <w:tcW w:w="3539" w:type="dxa"/>
            <w:shd w:val="clear" w:color="auto" w:fill="D9E2F3" w:themeFill="accent1" w:themeFillTint="33"/>
          </w:tcPr>
          <w:p w14:paraId="096F1906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11057" w:type="dxa"/>
            <w:shd w:val="clear" w:color="auto" w:fill="D9E2F3" w:themeFill="accent1" w:themeFillTint="33"/>
          </w:tcPr>
          <w:p w14:paraId="061FC1EA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Outcome</w:t>
            </w:r>
          </w:p>
        </w:tc>
      </w:tr>
      <w:tr w:rsidR="00A40DBC" w:rsidRPr="00053742" w14:paraId="6576F317" w14:textId="77777777" w:rsidTr="00FB75AC">
        <w:tc>
          <w:tcPr>
            <w:tcW w:w="3539" w:type="dxa"/>
          </w:tcPr>
          <w:p w14:paraId="54AF04AE" w14:textId="77777777"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Development of reading outcomes and engagement with parents. </w:t>
            </w:r>
          </w:p>
        </w:tc>
        <w:tc>
          <w:tcPr>
            <w:tcW w:w="11057" w:type="dxa"/>
          </w:tcPr>
          <w:p w14:paraId="595368FE" w14:textId="77777777"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of the year 4% of the school were reading three times to their child this finished at 86%.</w:t>
            </w:r>
          </w:p>
          <w:p w14:paraId="6FEFB3AF" w14:textId="77777777" w:rsidR="00667491" w:rsidRDefault="00667491">
            <w:pPr>
              <w:rPr>
                <w:rFonts w:ascii="Arial" w:hAnsi="Arial" w:cs="Arial"/>
                <w:sz w:val="20"/>
              </w:rPr>
            </w:pPr>
          </w:p>
          <w:p w14:paraId="59CD317D" w14:textId="77777777"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Progress Measures – 5.0 to -0.8 </w:t>
            </w:r>
          </w:p>
          <w:p w14:paraId="2FF07E6C" w14:textId="77777777"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improvement.</w:t>
            </w:r>
          </w:p>
          <w:p w14:paraId="382ED24C" w14:textId="77777777" w:rsidR="00667491" w:rsidRDefault="00667491">
            <w:pPr>
              <w:rPr>
                <w:rFonts w:ascii="Arial" w:hAnsi="Arial" w:cs="Arial"/>
                <w:sz w:val="20"/>
              </w:rPr>
            </w:pPr>
          </w:p>
          <w:p w14:paraId="77467803" w14:textId="77777777"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(+25% increase on Exceeding in reading in the EYFS)</w:t>
            </w:r>
          </w:p>
        </w:tc>
      </w:tr>
      <w:tr w:rsidR="00A40DBC" w:rsidRPr="00053742" w14:paraId="2468A0AF" w14:textId="77777777" w:rsidTr="00FB75AC">
        <w:tc>
          <w:tcPr>
            <w:tcW w:w="3539" w:type="dxa"/>
          </w:tcPr>
          <w:p w14:paraId="1F5897B1" w14:textId="77777777"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Attendance </w:t>
            </w:r>
          </w:p>
        </w:tc>
        <w:tc>
          <w:tcPr>
            <w:tcW w:w="11057" w:type="dxa"/>
          </w:tcPr>
          <w:p w14:paraId="24C02F14" w14:textId="77777777"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finished at 95.50% Disadvantage – 96.59%</w:t>
            </w:r>
          </w:p>
          <w:p w14:paraId="7BDADA91" w14:textId="77777777"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Persistent Absence – 9.84 Disadvantage – 4.9</w:t>
            </w:r>
          </w:p>
          <w:p w14:paraId="15FFF7BF" w14:textId="77777777" w:rsidR="00667491" w:rsidRDefault="00667491">
            <w:pPr>
              <w:rPr>
                <w:rFonts w:ascii="Arial" w:hAnsi="Arial" w:cs="Arial"/>
                <w:sz w:val="20"/>
              </w:rPr>
            </w:pPr>
          </w:p>
          <w:p w14:paraId="17D012A9" w14:textId="77777777"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are attending better than ‘All’</w:t>
            </w:r>
          </w:p>
        </w:tc>
      </w:tr>
      <w:tr w:rsidR="00A40DBC" w:rsidRPr="00053742" w14:paraId="1F6BDC96" w14:textId="77777777" w:rsidTr="00FB75AC">
        <w:tc>
          <w:tcPr>
            <w:tcW w:w="3539" w:type="dxa"/>
          </w:tcPr>
          <w:p w14:paraId="5CE91165" w14:textId="77777777"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Maths – Same Day Intervention</w:t>
            </w:r>
          </w:p>
        </w:tc>
        <w:tc>
          <w:tcPr>
            <w:tcW w:w="11057" w:type="dxa"/>
          </w:tcPr>
          <w:p w14:paraId="744D35E4" w14:textId="77777777"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children were attaining better than All in Maths. 88% Disadvantage compared to 68%</w:t>
            </w:r>
          </w:p>
          <w:p w14:paraId="511962BD" w14:textId="77777777"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 Greater Standard compared to 36% Others</w:t>
            </w:r>
          </w:p>
          <w:p w14:paraId="55EDD0B0" w14:textId="77777777"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Progress Measures reflect 4.2 compared to All others at 3.6</w:t>
            </w:r>
          </w:p>
        </w:tc>
      </w:tr>
      <w:tr w:rsidR="00A40DBC" w:rsidRPr="00053742" w14:paraId="07C34763" w14:textId="77777777" w:rsidTr="00FB75AC">
        <w:tc>
          <w:tcPr>
            <w:tcW w:w="3539" w:type="dxa"/>
          </w:tcPr>
          <w:p w14:paraId="07FA2882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</w:tcPr>
          <w:p w14:paraId="22F0B7AE" w14:textId="77777777"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9644C7" w14:textId="77777777" w:rsidR="00A40DBC" w:rsidRPr="00053742" w:rsidRDefault="00A40DBC">
      <w:pPr>
        <w:rPr>
          <w:rFonts w:ascii="Arial" w:hAnsi="Arial" w:cs="Arial"/>
          <w:sz w:val="20"/>
        </w:rPr>
      </w:pPr>
    </w:p>
    <w:sectPr w:rsidR="00A40DBC" w:rsidRPr="00053742" w:rsidSect="00B90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090F"/>
    <w:multiLevelType w:val="hybridMultilevel"/>
    <w:tmpl w:val="B75E167E"/>
    <w:lvl w:ilvl="0" w:tplc="C066A6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7BDD"/>
    <w:multiLevelType w:val="hybridMultilevel"/>
    <w:tmpl w:val="973418DC"/>
    <w:lvl w:ilvl="0" w:tplc="77965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6FB"/>
    <w:multiLevelType w:val="hybridMultilevel"/>
    <w:tmpl w:val="A854143A"/>
    <w:lvl w:ilvl="0" w:tplc="C066A6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1028"/>
    <w:multiLevelType w:val="hybridMultilevel"/>
    <w:tmpl w:val="F8EAB812"/>
    <w:lvl w:ilvl="0" w:tplc="C066A6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71E5"/>
    <w:multiLevelType w:val="hybridMultilevel"/>
    <w:tmpl w:val="0EB0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36A08"/>
    <w:multiLevelType w:val="hybridMultilevel"/>
    <w:tmpl w:val="A79A7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72"/>
    <w:rsid w:val="0001560D"/>
    <w:rsid w:val="0004238A"/>
    <w:rsid w:val="00053742"/>
    <w:rsid w:val="000D72AD"/>
    <w:rsid w:val="001E36E8"/>
    <w:rsid w:val="002B1464"/>
    <w:rsid w:val="002B3766"/>
    <w:rsid w:val="00313263"/>
    <w:rsid w:val="0032114D"/>
    <w:rsid w:val="00382CDC"/>
    <w:rsid w:val="003D4E6F"/>
    <w:rsid w:val="0044665A"/>
    <w:rsid w:val="0056652F"/>
    <w:rsid w:val="00570C0B"/>
    <w:rsid w:val="005D5B53"/>
    <w:rsid w:val="005E66F5"/>
    <w:rsid w:val="005E74B8"/>
    <w:rsid w:val="006102DD"/>
    <w:rsid w:val="00667491"/>
    <w:rsid w:val="00687545"/>
    <w:rsid w:val="006A7F53"/>
    <w:rsid w:val="006C4685"/>
    <w:rsid w:val="006D73DA"/>
    <w:rsid w:val="007F7F84"/>
    <w:rsid w:val="00865997"/>
    <w:rsid w:val="00873DC0"/>
    <w:rsid w:val="00906D70"/>
    <w:rsid w:val="009443E0"/>
    <w:rsid w:val="00953AD3"/>
    <w:rsid w:val="009A1BE9"/>
    <w:rsid w:val="009C3DFD"/>
    <w:rsid w:val="00A40DBC"/>
    <w:rsid w:val="00A53E6C"/>
    <w:rsid w:val="00B2199C"/>
    <w:rsid w:val="00B646F8"/>
    <w:rsid w:val="00B90FF4"/>
    <w:rsid w:val="00BF0F7D"/>
    <w:rsid w:val="00C03259"/>
    <w:rsid w:val="00C16B39"/>
    <w:rsid w:val="00D10572"/>
    <w:rsid w:val="00ED671D"/>
    <w:rsid w:val="00F55DA7"/>
    <w:rsid w:val="00F86CB2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7E2B"/>
  <w15:chartTrackingRefBased/>
  <w15:docId w15:val="{46C137DE-A160-4DEB-98DC-045A04D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E6F"/>
    <w:pPr>
      <w:ind w:left="720"/>
      <w:contextualSpacing/>
    </w:pPr>
  </w:style>
  <w:style w:type="paragraph" w:customStyle="1" w:styleId="TableRow">
    <w:name w:val="TableRow"/>
    <w:rsid w:val="001E36E8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character" w:styleId="Hyperlink">
    <w:name w:val="Hyperlink"/>
    <w:rsid w:val="001E36E8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0" ma:contentTypeDescription="Create a new document." ma:contentTypeScope="" ma:versionID="838e1a4c4888eaee3da4a93c377a3ecd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f16d8fef8c324b1ace90542742c7a969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73B71-9D17-4F4E-A270-1438771D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93B4F-CE4C-442C-A2E0-951C543D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0C592-0DFE-4FE5-BBFE-0E63619DF0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11b53f-306d-4901-9018-6d427f6237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7752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LOUISE BOWEN</cp:lastModifiedBy>
  <cp:revision>2</cp:revision>
  <cp:lastPrinted>2021-09-23T07:10:00Z</cp:lastPrinted>
  <dcterms:created xsi:type="dcterms:W3CDTF">2021-09-27T10:39:00Z</dcterms:created>
  <dcterms:modified xsi:type="dcterms:W3CDTF">2021-09-27T10:39:00Z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