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ED967" w14:textId="77777777" w:rsidR="003969FB" w:rsidRDefault="003969FB" w:rsidP="0000123E">
      <w:pPr>
        <w:jc w:val="center"/>
        <w:rPr>
          <w:rFonts w:ascii="Comic Sans MS" w:hAnsi="Comic Sans MS"/>
          <w:sz w:val="52"/>
        </w:rPr>
      </w:pPr>
      <w:bookmarkStart w:id="0" w:name="_GoBack"/>
      <w:bookmarkEnd w:id="0"/>
    </w:p>
    <w:p w14:paraId="605ED968" w14:textId="77777777" w:rsidR="003969FB" w:rsidRDefault="003969FB" w:rsidP="0000123E">
      <w:pPr>
        <w:jc w:val="center"/>
        <w:rPr>
          <w:rFonts w:ascii="Comic Sans MS" w:hAnsi="Comic Sans MS"/>
          <w:sz w:val="52"/>
        </w:rPr>
      </w:pPr>
    </w:p>
    <w:p w14:paraId="605ED969" w14:textId="77777777" w:rsidR="002A54B7" w:rsidRPr="0000123E" w:rsidRDefault="0000123E" w:rsidP="0000123E">
      <w:pPr>
        <w:jc w:val="center"/>
        <w:rPr>
          <w:rFonts w:ascii="Comic Sans MS" w:hAnsi="Comic Sans MS"/>
          <w:sz w:val="52"/>
        </w:rPr>
      </w:pPr>
      <w:r w:rsidRPr="0000123E">
        <w:rPr>
          <w:rFonts w:ascii="Comic Sans MS" w:hAnsi="Comic Sans MS"/>
          <w:sz w:val="52"/>
        </w:rPr>
        <w:t>Pupil Premium Strategy</w:t>
      </w:r>
    </w:p>
    <w:p w14:paraId="605ED96A" w14:textId="1205860C" w:rsidR="0000123E" w:rsidRPr="0000123E" w:rsidRDefault="00481D37" w:rsidP="0000123E">
      <w:pPr>
        <w:jc w:val="center"/>
        <w:rPr>
          <w:rFonts w:ascii="Comic Sans MS" w:hAnsi="Comic Sans MS"/>
          <w:sz w:val="52"/>
        </w:rPr>
      </w:pPr>
      <w:r>
        <w:rPr>
          <w:rFonts w:ascii="Comic Sans MS" w:hAnsi="Comic Sans MS"/>
          <w:sz w:val="52"/>
        </w:rPr>
        <w:t>2017 – 2018</w:t>
      </w:r>
    </w:p>
    <w:p w14:paraId="605ED96B" w14:textId="77777777" w:rsidR="0000123E" w:rsidRPr="0000123E" w:rsidRDefault="0000123E" w:rsidP="0000123E">
      <w:pPr>
        <w:jc w:val="center"/>
        <w:rPr>
          <w:rFonts w:ascii="Comic Sans MS" w:hAnsi="Comic Sans MS"/>
          <w:sz w:val="44"/>
        </w:rPr>
      </w:pPr>
    </w:p>
    <w:p w14:paraId="605ED96C" w14:textId="77777777" w:rsidR="0000123E" w:rsidRDefault="0000123E" w:rsidP="0000123E">
      <w:pPr>
        <w:jc w:val="center"/>
      </w:pPr>
      <w:r>
        <w:rPr>
          <w:noProof/>
          <w:lang w:eastAsia="en-GB"/>
        </w:rPr>
        <w:drawing>
          <wp:inline distT="0" distB="0" distL="0" distR="0" wp14:anchorId="605EE342" wp14:editId="605EE343">
            <wp:extent cx="4034619" cy="40538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FinalLogo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5584" cy="4054810"/>
                    </a:xfrm>
                    <a:prstGeom prst="rect">
                      <a:avLst/>
                    </a:prstGeom>
                  </pic:spPr>
                </pic:pic>
              </a:graphicData>
            </a:graphic>
          </wp:inline>
        </w:drawing>
      </w:r>
    </w:p>
    <w:p w14:paraId="605ED96D" w14:textId="77777777" w:rsidR="0000123E" w:rsidRDefault="0000123E" w:rsidP="0000123E">
      <w:pPr>
        <w:jc w:val="center"/>
      </w:pPr>
    </w:p>
    <w:p w14:paraId="605ED96E" w14:textId="77777777" w:rsidR="0000123E" w:rsidRDefault="0000123E" w:rsidP="0000123E">
      <w:pPr>
        <w:jc w:val="center"/>
      </w:pPr>
    </w:p>
    <w:p w14:paraId="605ED96F" w14:textId="77777777" w:rsidR="0000123E" w:rsidRDefault="0000123E" w:rsidP="0000123E">
      <w:pPr>
        <w:jc w:val="center"/>
      </w:pPr>
    </w:p>
    <w:p w14:paraId="605ED970" w14:textId="77777777" w:rsidR="0000123E" w:rsidRDefault="0000123E" w:rsidP="0000123E">
      <w:pPr>
        <w:jc w:val="center"/>
      </w:pPr>
    </w:p>
    <w:p w14:paraId="605ED971" w14:textId="77777777" w:rsidR="0000123E" w:rsidRDefault="0000123E" w:rsidP="0000123E">
      <w:pPr>
        <w:jc w:val="center"/>
      </w:pPr>
    </w:p>
    <w:p w14:paraId="605ED972" w14:textId="77777777" w:rsidR="0000123E" w:rsidRDefault="0000123E" w:rsidP="0000123E">
      <w:pPr>
        <w:jc w:val="center"/>
      </w:pPr>
    </w:p>
    <w:p w14:paraId="605ED973" w14:textId="77777777" w:rsidR="003969FB" w:rsidRDefault="003969FB" w:rsidP="0000123E">
      <w:pPr>
        <w:jc w:val="center"/>
      </w:pPr>
    </w:p>
    <w:p w14:paraId="605ED974" w14:textId="77777777" w:rsidR="003969FB" w:rsidRDefault="003969FB" w:rsidP="0000123E">
      <w:pPr>
        <w:jc w:val="center"/>
      </w:pPr>
    </w:p>
    <w:p w14:paraId="605ED975" w14:textId="77777777" w:rsidR="0000123E" w:rsidRDefault="003969FB" w:rsidP="003969FB">
      <w:pPr>
        <w:jc w:val="center"/>
        <w:rPr>
          <w:b/>
          <w:color w:val="FFC000" w:themeColor="accent4"/>
          <w:sz w:val="96"/>
          <w:u w:val="single"/>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48"/>
          <w:u w:val="single"/>
          <w14:textOutline w14:w="0" w14:cap="flat" w14:cmpd="sng" w14:algn="ctr">
            <w14:noFill/>
            <w14:prstDash w14:val="solid"/>
            <w14:round/>
          </w14:textOutline>
          <w14:props3d w14:extrusionH="57150" w14:contourW="0" w14:prstMaterial="softEdge">
            <w14:bevelT w14:w="25400" w14:h="38100" w14:prst="circle"/>
          </w14:props3d>
        </w:rPr>
        <w:lastRenderedPageBreak/>
        <w:br/>
      </w:r>
      <w:r w:rsidR="0000123E" w:rsidRPr="0000123E">
        <w:rPr>
          <w:b/>
          <w:color w:val="FFC000" w:themeColor="accent4"/>
          <w:sz w:val="48"/>
          <w:u w:val="single"/>
          <w14:textOutline w14:w="0" w14:cap="flat" w14:cmpd="sng" w14:algn="ctr">
            <w14:noFill/>
            <w14:prstDash w14:val="solid"/>
            <w14:round/>
          </w14:textOutline>
          <w14:props3d w14:extrusionH="57150" w14:contourW="0" w14:prstMaterial="softEdge">
            <w14:bevelT w14:w="25400" w14:h="38100" w14:prst="circle"/>
          </w14:props3d>
        </w:rPr>
        <w:t>Policy on the use of Pupil Premium Funding</w:t>
      </w:r>
    </w:p>
    <w:p w14:paraId="605ED976" w14:textId="77777777" w:rsidR="0000123E" w:rsidRDefault="0000123E" w:rsidP="0000123E">
      <w:pPr>
        <w:jc w:val="center"/>
      </w:pPr>
      <w:r>
        <w:rPr>
          <w:noProof/>
          <w:lang w:eastAsia="en-GB"/>
        </w:rPr>
        <w:drawing>
          <wp:inline distT="0" distB="0" distL="0" distR="0" wp14:anchorId="605EE344" wp14:editId="605EE345">
            <wp:extent cx="2181225" cy="219161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dersFinal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9037" cy="2199465"/>
                    </a:xfrm>
                    <a:prstGeom prst="rect">
                      <a:avLst/>
                    </a:prstGeom>
                  </pic:spPr>
                </pic:pic>
              </a:graphicData>
            </a:graphic>
          </wp:inline>
        </w:drawing>
      </w:r>
    </w:p>
    <w:p w14:paraId="605ED977" w14:textId="77777777" w:rsidR="0000123E" w:rsidRPr="00E06ACE" w:rsidRDefault="0000123E" w:rsidP="0000123E">
      <w:pPr>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pPr>
      <w:r w:rsidRPr="00E06ACE">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Introduction  </w:t>
      </w:r>
    </w:p>
    <w:p w14:paraId="605ED978" w14:textId="77777777" w:rsidR="0000123E" w:rsidRDefault="0000123E" w:rsidP="0000123E">
      <w:r>
        <w:t xml:space="preserve">Staff and Governors of Pinders Primary School are totally committed to ensuring that provision is made which secures the learning and teaching opportunities that meet the needs of all of the pupils so that all make maximum progress and reach their potential.   </w:t>
      </w:r>
    </w:p>
    <w:p w14:paraId="605ED979" w14:textId="77777777" w:rsidR="0000123E" w:rsidRDefault="0000123E" w:rsidP="0000123E">
      <w:r>
        <w:t xml:space="preserve">Our school welcomes and shares the government’s aim of tackling all forms of disadvantage and working tirelessly to ensure inclusion and equal access for all learners.   </w:t>
      </w:r>
    </w:p>
    <w:p w14:paraId="605ED97A" w14:textId="77777777" w:rsidR="0000123E" w:rsidRDefault="0000123E" w:rsidP="0000123E">
      <w:r>
        <w:t xml:space="preserve">We recognise that the Pupil Premium funding is allocated to children in receipt of free school meals and is a means of addressing some of the issues associated with social disadvantage and in particular, in narrowing and hopefully eventually closing any gap in attainment where this exists. In making appropriate provision for this we also acknowledge that not all pupils in receipt of free school meals are socially disadvantaged.  </w:t>
      </w:r>
    </w:p>
    <w:p w14:paraId="605ED97B" w14:textId="77777777" w:rsidR="0000123E" w:rsidRPr="00E06ACE" w:rsidRDefault="0000123E" w:rsidP="0000123E">
      <w:pPr>
        <w:rPr>
          <w:u w:val="single"/>
        </w:rPr>
      </w:pPr>
      <w:r w:rsidRPr="00E06ACE">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t>Provision</w:t>
      </w:r>
      <w:r w:rsidRPr="00E06ACE">
        <w:rPr>
          <w:u w:val="single"/>
        </w:rPr>
        <w:t xml:space="preserve">  </w:t>
      </w:r>
    </w:p>
    <w:p w14:paraId="605ED97C" w14:textId="77777777" w:rsidR="0000123E" w:rsidRDefault="0000123E" w:rsidP="0000123E">
      <w:r>
        <w:t xml:space="preserve">Pinders is committed to excellence and the maintenance of high standards. We offer a wide range of provision aimed at enabling all learners to enjoy and thrive in learning and achieve their best. </w:t>
      </w:r>
    </w:p>
    <w:p w14:paraId="605ED97D" w14:textId="77777777" w:rsidR="0000123E" w:rsidRPr="00E06ACE" w:rsidRDefault="0000123E" w:rsidP="0000123E">
      <w:pPr>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pPr>
      <w:r w:rsidRPr="00E06ACE">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Rationale for decisions about provision  </w:t>
      </w:r>
    </w:p>
    <w:p w14:paraId="605ED97E" w14:textId="77777777" w:rsidR="0000123E" w:rsidRDefault="0000123E" w:rsidP="0000123E">
      <w:r>
        <w:t xml:space="preserve">The rationale for resource deployment is decided by the school, based on the principles stated in our provision map. These are:  </w:t>
      </w:r>
    </w:p>
    <w:p w14:paraId="605ED97F" w14:textId="77777777" w:rsidR="0000123E" w:rsidRDefault="0000123E" w:rsidP="0000123E">
      <w:pPr>
        <w:pStyle w:val="ListParagraph"/>
        <w:numPr>
          <w:ilvl w:val="0"/>
          <w:numId w:val="1"/>
        </w:numPr>
      </w:pPr>
      <w:r>
        <w:t xml:space="preserve">effectiveness and impact so that progress and achievement is maximised for every pupil </w:t>
      </w:r>
    </w:p>
    <w:p w14:paraId="605ED980" w14:textId="77777777" w:rsidR="0000123E" w:rsidRDefault="0000123E" w:rsidP="0000123E">
      <w:pPr>
        <w:pStyle w:val="ListParagraph"/>
        <w:numPr>
          <w:ilvl w:val="0"/>
          <w:numId w:val="1"/>
        </w:numPr>
      </w:pPr>
      <w:r>
        <w:t xml:space="preserve">fitness for purpose </w:t>
      </w:r>
    </w:p>
    <w:p w14:paraId="605ED981" w14:textId="77777777" w:rsidR="0000123E" w:rsidRDefault="0000123E" w:rsidP="0000123E">
      <w:pPr>
        <w:pStyle w:val="ListParagraph"/>
        <w:numPr>
          <w:ilvl w:val="0"/>
          <w:numId w:val="1"/>
        </w:numPr>
      </w:pPr>
      <w:r>
        <w:t xml:space="preserve">value for money acknowledging appropriate accountability </w:t>
      </w:r>
    </w:p>
    <w:p w14:paraId="605ED982" w14:textId="77777777" w:rsidR="0000123E" w:rsidRDefault="0000123E" w:rsidP="0000123E">
      <w:pPr>
        <w:pStyle w:val="ListParagraph"/>
        <w:numPr>
          <w:ilvl w:val="0"/>
          <w:numId w:val="1"/>
        </w:numPr>
      </w:pPr>
      <w:r>
        <w:t xml:space="preserve">equity </w:t>
      </w:r>
    </w:p>
    <w:p w14:paraId="605ED983" w14:textId="77777777" w:rsidR="0000123E" w:rsidRDefault="0000123E" w:rsidP="0000123E">
      <w:pPr>
        <w:pStyle w:val="ListParagraph"/>
        <w:numPr>
          <w:ilvl w:val="0"/>
          <w:numId w:val="1"/>
        </w:numPr>
      </w:pPr>
      <w:r>
        <w:t xml:space="preserve">inclusivity  </w:t>
      </w:r>
    </w:p>
    <w:p w14:paraId="605ED984" w14:textId="77777777" w:rsidR="0000123E" w:rsidRDefault="0000123E" w:rsidP="0000123E">
      <w:r>
        <w:t xml:space="preserve">Pupil Premium Funding will be used in the first instance to support the learning needs of children in receipt of free school meals who need extra support, however, this provision may well also include other children who have been identified as ‘vulnerable’.   </w:t>
      </w:r>
    </w:p>
    <w:p w14:paraId="605ED985" w14:textId="77777777" w:rsidR="0000123E" w:rsidRDefault="0000123E" w:rsidP="0000123E">
      <w:r>
        <w:t xml:space="preserve">The school’s leadership team, through class teachers will monitor the attainment and progress of all pupils and decide which pupils need additional provision and what this provision will be.  We use on-going and fixed point assessment to identify children’s learning needs and plan next steps teaching. A range of additional support may be </w:t>
      </w:r>
      <w:r>
        <w:lastRenderedPageBreak/>
        <w:t xml:space="preserve">provided that is felt to best meet the child’s needs at the time. The SENCO is also involved in this process. We always seek to provide outstanding quality first teaching for all pupils. Timely, precision teaching intervention is also used to maximise pupils’ progress and attainment.  </w:t>
      </w:r>
    </w:p>
    <w:p w14:paraId="605ED986" w14:textId="77777777" w:rsidR="0000123E" w:rsidRDefault="0000123E" w:rsidP="0000123E">
      <w:r>
        <w:t xml:space="preserve">When considering the deployment and funding of additional support through pupil premium and other school budget monies, we take into account carefully the following options in-order to maximise the impact for the pupil:      </w:t>
      </w:r>
    </w:p>
    <w:p w14:paraId="605ED987" w14:textId="77777777" w:rsidR="0000123E" w:rsidRDefault="0000123E" w:rsidP="0000123E">
      <w:pPr>
        <w:pStyle w:val="ListParagraph"/>
        <w:numPr>
          <w:ilvl w:val="0"/>
          <w:numId w:val="2"/>
        </w:numPr>
      </w:pPr>
      <w:r>
        <w:t xml:space="preserve">facilitating pupils’ access to education  </w:t>
      </w:r>
    </w:p>
    <w:p w14:paraId="605ED988" w14:textId="77777777" w:rsidR="0000123E" w:rsidRDefault="0000123E" w:rsidP="0000123E">
      <w:pPr>
        <w:pStyle w:val="ListParagraph"/>
        <w:numPr>
          <w:ilvl w:val="0"/>
          <w:numId w:val="2"/>
        </w:numPr>
      </w:pPr>
      <w:r>
        <w:t xml:space="preserve">facilitating pupils’ access to the school’s curriculum </w:t>
      </w:r>
    </w:p>
    <w:p w14:paraId="605ED989" w14:textId="77777777" w:rsidR="0000123E" w:rsidRDefault="0000123E" w:rsidP="0000123E">
      <w:pPr>
        <w:pStyle w:val="ListParagraph"/>
        <w:numPr>
          <w:ilvl w:val="0"/>
          <w:numId w:val="2"/>
        </w:numPr>
      </w:pPr>
      <w:r>
        <w:t xml:space="preserve">support in addition to the provision made in the classroom e.g. specific programmes or targeted interventions </w:t>
      </w:r>
    </w:p>
    <w:p w14:paraId="605ED98A" w14:textId="77777777" w:rsidR="0000123E" w:rsidRDefault="0000123E" w:rsidP="0000123E">
      <w:pPr>
        <w:pStyle w:val="ListParagraph"/>
        <w:numPr>
          <w:ilvl w:val="0"/>
          <w:numId w:val="2"/>
        </w:numPr>
      </w:pPr>
      <w:r>
        <w:t xml:space="preserve">additional opportunities to enhance or complement the school offer e.g. after school clubs, holiday clubs etc.  </w:t>
      </w:r>
    </w:p>
    <w:p w14:paraId="605ED98B" w14:textId="77777777" w:rsidR="0000123E" w:rsidRDefault="0000123E" w:rsidP="0000123E">
      <w:r>
        <w:t xml:space="preserve">Where it is considered that there is a need for alternative provision from external providers that complements the school’s offer, the Head Teacher will agree this following discussion and advice from colleagues and other relevant sources.  </w:t>
      </w:r>
    </w:p>
    <w:p w14:paraId="605ED98C" w14:textId="77777777" w:rsidR="0000123E" w:rsidRPr="00E06ACE" w:rsidRDefault="0000123E" w:rsidP="0000123E">
      <w:pPr>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pPr>
      <w:r w:rsidRPr="00E06ACE">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Monitoring and Evaluating Provision  </w:t>
      </w:r>
    </w:p>
    <w:p w14:paraId="605ED98D" w14:textId="77777777" w:rsidR="0000123E" w:rsidRDefault="0000123E" w:rsidP="0000123E">
      <w:r>
        <w:t xml:space="preserve">Once decided, additional provision is monitored session by session by those staff providing support. Adaptations are then made as necessary. The overall effectiveness and impact is evaluated termly usually through year group attainment and progress meetings.  Information on pupil progress is shared with parents and consultation events.  </w:t>
      </w:r>
    </w:p>
    <w:p w14:paraId="605ED98E" w14:textId="77777777" w:rsidR="0000123E" w:rsidRDefault="0000123E" w:rsidP="0000123E">
      <w:r>
        <w:t xml:space="preserve">In evaluating effectiveness, a range of evidence is used including:  </w:t>
      </w:r>
    </w:p>
    <w:p w14:paraId="605ED98F" w14:textId="77777777" w:rsidR="0000123E" w:rsidRDefault="0000123E" w:rsidP="0000123E">
      <w:pPr>
        <w:pStyle w:val="ListParagraph"/>
        <w:numPr>
          <w:ilvl w:val="0"/>
          <w:numId w:val="3"/>
        </w:numPr>
      </w:pPr>
      <w:r>
        <w:t xml:space="preserve">attainment and progress outcomes; </w:t>
      </w:r>
    </w:p>
    <w:p w14:paraId="605ED990" w14:textId="77777777" w:rsidR="0000123E" w:rsidRDefault="0000123E" w:rsidP="0000123E">
      <w:pPr>
        <w:pStyle w:val="ListParagraph"/>
        <w:numPr>
          <w:ilvl w:val="0"/>
          <w:numId w:val="3"/>
        </w:numPr>
      </w:pPr>
      <w:r>
        <w:t xml:space="preserve">feedback from staff, the child, parents and other professionals who may be involved; </w:t>
      </w:r>
    </w:p>
    <w:p w14:paraId="605ED991" w14:textId="77777777" w:rsidR="0000123E" w:rsidRDefault="0000123E" w:rsidP="0000123E">
      <w:pPr>
        <w:pStyle w:val="ListParagraph"/>
        <w:numPr>
          <w:ilvl w:val="0"/>
          <w:numId w:val="3"/>
        </w:numPr>
      </w:pPr>
      <w:r>
        <w:t xml:space="preserve">examples of learning through photographs, recorded learning or transcriptions </w:t>
      </w:r>
    </w:p>
    <w:p w14:paraId="605ED992" w14:textId="77777777" w:rsidR="0000123E" w:rsidRDefault="0000123E" w:rsidP="0000123E">
      <w:pPr>
        <w:pStyle w:val="ListParagraph"/>
        <w:numPr>
          <w:ilvl w:val="0"/>
          <w:numId w:val="3"/>
        </w:numPr>
      </w:pPr>
      <w:r>
        <w:t xml:space="preserve">anecdotal, impressionistic evidence relating to improved confidence, well-being, attitude, behaviour etc.  </w:t>
      </w:r>
    </w:p>
    <w:p w14:paraId="605ED993" w14:textId="77777777" w:rsidR="0000123E" w:rsidRDefault="0000123E" w:rsidP="0000123E">
      <w:r>
        <w:t xml:space="preserve">The Governors’ will have a monitoring oversight of the use of Pupil Premium Funding and the provision it supports.  </w:t>
      </w:r>
    </w:p>
    <w:p w14:paraId="605ED994" w14:textId="77777777" w:rsidR="0000123E" w:rsidRPr="00E06ACE" w:rsidRDefault="0000123E" w:rsidP="0000123E">
      <w:pPr>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pPr>
      <w:r w:rsidRPr="00E06ACE">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Reporting and Accountability  </w:t>
      </w:r>
    </w:p>
    <w:p w14:paraId="605ED995" w14:textId="77777777" w:rsidR="0000123E" w:rsidRDefault="0000123E" w:rsidP="0000123E">
      <w:r>
        <w:t xml:space="preserve">It will be the responsibility of the Head Teacher, or a delegated member of staff, to produce a termly report for the Governors’ Curriculum sub- Committee on:  </w:t>
      </w:r>
    </w:p>
    <w:p w14:paraId="605ED996" w14:textId="77777777" w:rsidR="0000123E" w:rsidRDefault="0000123E" w:rsidP="0000123E">
      <w:pPr>
        <w:pStyle w:val="ListParagraph"/>
        <w:numPr>
          <w:ilvl w:val="0"/>
          <w:numId w:val="4"/>
        </w:numPr>
      </w:pPr>
      <w:r>
        <w:t xml:space="preserve">the progress made towards narrowing the gap, by year group, for socially disadvantaged  pupils  </w:t>
      </w:r>
    </w:p>
    <w:p w14:paraId="605ED997" w14:textId="77777777" w:rsidR="0000123E" w:rsidRDefault="0000123E" w:rsidP="0000123E">
      <w:pPr>
        <w:pStyle w:val="ListParagraph"/>
        <w:numPr>
          <w:ilvl w:val="0"/>
          <w:numId w:val="4"/>
        </w:numPr>
      </w:pPr>
      <w:r>
        <w:t xml:space="preserve">the teacher assessment data we collect e.g. phonological assessment, spelling, reading, writing and maths that demonstrates this </w:t>
      </w:r>
    </w:p>
    <w:p w14:paraId="605ED998" w14:textId="77777777" w:rsidR="0000123E" w:rsidRDefault="0000123E" w:rsidP="0000123E">
      <w:pPr>
        <w:pStyle w:val="ListParagraph"/>
        <w:numPr>
          <w:ilvl w:val="0"/>
          <w:numId w:val="4"/>
        </w:numPr>
      </w:pPr>
      <w:r>
        <w:t xml:space="preserve">comparative data for all none socially disadvantaged pupils by year group  </w:t>
      </w:r>
    </w:p>
    <w:p w14:paraId="605ED999" w14:textId="77777777" w:rsidR="0000123E" w:rsidRDefault="0000123E" w:rsidP="0000123E">
      <w:r>
        <w:t xml:space="preserve">The Headteacher, with support from SLT, will provide an annual report to the governing body on the school’s progress towards ‘narrowing the gap’ for socially disadvantaged and other ‘vulnerable’ pupils. This will be presented at their first meeting each autumn term.   </w:t>
      </w:r>
    </w:p>
    <w:p w14:paraId="605ED99A" w14:textId="7AFB3394" w:rsidR="0000123E" w:rsidRDefault="0000123E" w:rsidP="0000123E">
      <w:r>
        <w:t xml:space="preserve">This report will follow DfE guidelines but will in essence:  </w:t>
      </w:r>
    </w:p>
    <w:p w14:paraId="605ED99B" w14:textId="77777777" w:rsidR="0000123E" w:rsidRDefault="0000123E" w:rsidP="0000123E">
      <w:pPr>
        <w:pStyle w:val="ListParagraph"/>
        <w:numPr>
          <w:ilvl w:val="0"/>
          <w:numId w:val="5"/>
        </w:numPr>
      </w:pPr>
      <w:r>
        <w:t xml:space="preserve">detail the average progress of those pupils receiving support funded from pupil premium;  </w:t>
      </w:r>
    </w:p>
    <w:p w14:paraId="605ED99C" w14:textId="77777777" w:rsidR="0000123E" w:rsidRDefault="0000123E" w:rsidP="0000123E">
      <w:pPr>
        <w:pStyle w:val="ListParagraph"/>
        <w:numPr>
          <w:ilvl w:val="0"/>
          <w:numId w:val="5"/>
        </w:numPr>
      </w:pPr>
      <w:r>
        <w:t xml:space="preserve">include financial details of how pupil premium was spent  </w:t>
      </w:r>
    </w:p>
    <w:p w14:paraId="605ED99D" w14:textId="77777777" w:rsidR="0000123E" w:rsidRDefault="0000123E" w:rsidP="0000123E">
      <w:r>
        <w:t xml:space="preserve">This report will also be published on the school’s website and parents/carers will be informed when this has been done via the school’s Newsletter.    </w:t>
      </w:r>
    </w:p>
    <w:p w14:paraId="3E64C425" w14:textId="77777777" w:rsidR="00171B21" w:rsidRDefault="00171B21" w:rsidP="0000123E">
      <w:pPr>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pPr>
    </w:p>
    <w:p w14:paraId="605ED99E" w14:textId="4B16A27F" w:rsidR="0000123E" w:rsidRPr="007766F2" w:rsidRDefault="0000123E" w:rsidP="0000123E">
      <w:pPr>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pPr>
      <w:r w:rsidRPr="007766F2">
        <w:rPr>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Complaints  </w:t>
      </w:r>
    </w:p>
    <w:p w14:paraId="605ED99F" w14:textId="77777777" w:rsidR="0000123E" w:rsidRDefault="0000123E" w:rsidP="0000123E">
      <w:r>
        <w:t xml:space="preserve">It has been indicated by the DfE that it is intended that parents will be able to request access to their child’s share of the premium. As the intervention programme will be planned in advance and will account for all of the funding available to the school for these activities, funding will not, therefore, be available to parents to arrange their own chosen interventions. Our policy, therefore, is that this will not be allowed. The Head Teacher will meet with the parent and seek to come to an understanding and agreement about how funding will be best used for the individual if a parent so requests.  </w:t>
      </w:r>
    </w:p>
    <w:p w14:paraId="605ED9A0" w14:textId="77777777" w:rsidR="008D5CDE" w:rsidRDefault="0000123E" w:rsidP="0000123E">
      <w:r>
        <w:t xml:space="preserve">Any allegation, complaint, disagreement or appeal regarding the deployment of Pupil Premium Funding will be considered by a panel of Governors convened by the Chair of Governors, as necessary, for this purpose.  </w:t>
      </w:r>
    </w:p>
    <w:p w14:paraId="605ED9A1" w14:textId="77777777" w:rsidR="003969FB" w:rsidRDefault="003969FB" w:rsidP="0000123E"/>
    <w:p w14:paraId="605ED9A2" w14:textId="77777777" w:rsidR="003969FB" w:rsidRDefault="003969FB" w:rsidP="0000123E"/>
    <w:p w14:paraId="605ED9A3" w14:textId="77777777" w:rsidR="003969FB" w:rsidRDefault="003969FB" w:rsidP="0000123E"/>
    <w:p w14:paraId="605ED9A4" w14:textId="77777777" w:rsidR="003969FB" w:rsidRDefault="003969FB" w:rsidP="0000123E"/>
    <w:p w14:paraId="605ED9A5" w14:textId="77777777" w:rsidR="003969FB" w:rsidRDefault="003969FB" w:rsidP="0000123E"/>
    <w:tbl>
      <w:tblPr>
        <w:tblStyle w:val="TableGrid"/>
        <w:tblW w:w="10485" w:type="dxa"/>
        <w:tblLayout w:type="fixed"/>
        <w:tblLook w:val="04A0" w:firstRow="1" w:lastRow="0" w:firstColumn="1" w:lastColumn="0" w:noHBand="0" w:noVBand="1"/>
      </w:tblPr>
      <w:tblGrid>
        <w:gridCol w:w="2404"/>
        <w:gridCol w:w="810"/>
        <w:gridCol w:w="2026"/>
        <w:gridCol w:w="1131"/>
        <w:gridCol w:w="2409"/>
        <w:gridCol w:w="1705"/>
      </w:tblGrid>
      <w:tr w:rsidR="008D5CDE" w14:paraId="605ED9A7" w14:textId="77777777" w:rsidTr="008D5CDE">
        <w:tc>
          <w:tcPr>
            <w:tcW w:w="10485" w:type="dxa"/>
            <w:gridSpan w:val="6"/>
            <w:shd w:val="clear" w:color="auto" w:fill="DEEAF6" w:themeFill="accent1" w:themeFillTint="33"/>
          </w:tcPr>
          <w:p w14:paraId="605ED9A6" w14:textId="77777777" w:rsidR="008D5CDE" w:rsidRPr="00917C36" w:rsidRDefault="008D5CDE" w:rsidP="008D5CDE">
            <w:pPr>
              <w:jc w:val="center"/>
              <w:rPr>
                <w:b/>
              </w:rPr>
            </w:pPr>
            <w:r w:rsidRPr="00917C36">
              <w:rPr>
                <w:b/>
              </w:rPr>
              <w:t>Summary Information</w:t>
            </w:r>
          </w:p>
        </w:tc>
      </w:tr>
      <w:tr w:rsidR="008D5CDE" w14:paraId="605ED9AA" w14:textId="77777777" w:rsidTr="008D5CDE">
        <w:tc>
          <w:tcPr>
            <w:tcW w:w="2404" w:type="dxa"/>
            <w:shd w:val="clear" w:color="auto" w:fill="DEEAF6" w:themeFill="accent1" w:themeFillTint="33"/>
          </w:tcPr>
          <w:p w14:paraId="605ED9A8" w14:textId="77777777" w:rsidR="008D5CDE" w:rsidRPr="00917C36" w:rsidRDefault="008D5CDE" w:rsidP="008D5CDE">
            <w:pPr>
              <w:rPr>
                <w:b/>
              </w:rPr>
            </w:pPr>
            <w:r w:rsidRPr="00917C36">
              <w:rPr>
                <w:b/>
              </w:rPr>
              <w:t>School:</w:t>
            </w:r>
          </w:p>
        </w:tc>
        <w:tc>
          <w:tcPr>
            <w:tcW w:w="8081" w:type="dxa"/>
            <w:gridSpan w:val="5"/>
          </w:tcPr>
          <w:p w14:paraId="605ED9A9" w14:textId="77777777" w:rsidR="008D5CDE" w:rsidRDefault="008D5CDE" w:rsidP="008D5CDE">
            <w:r>
              <w:t>Pinders Primary School</w:t>
            </w:r>
          </w:p>
        </w:tc>
      </w:tr>
      <w:tr w:rsidR="008D5CDE" w14:paraId="605ED9B1" w14:textId="77777777" w:rsidTr="008D5CDE">
        <w:tc>
          <w:tcPr>
            <w:tcW w:w="2404" w:type="dxa"/>
            <w:shd w:val="clear" w:color="auto" w:fill="DEEAF6" w:themeFill="accent1" w:themeFillTint="33"/>
          </w:tcPr>
          <w:p w14:paraId="605ED9AB" w14:textId="77777777" w:rsidR="008D5CDE" w:rsidRPr="00917C36" w:rsidRDefault="008D5CDE" w:rsidP="008D5CDE">
            <w:pPr>
              <w:rPr>
                <w:b/>
              </w:rPr>
            </w:pPr>
            <w:r w:rsidRPr="00917C36">
              <w:rPr>
                <w:b/>
              </w:rPr>
              <w:t>Academic Year:</w:t>
            </w:r>
          </w:p>
        </w:tc>
        <w:tc>
          <w:tcPr>
            <w:tcW w:w="810" w:type="dxa"/>
          </w:tcPr>
          <w:p w14:paraId="605ED9AC" w14:textId="26F6B712" w:rsidR="008D5CDE" w:rsidRDefault="00481D37" w:rsidP="008D5CDE">
            <w:r>
              <w:t>2017/2018</w:t>
            </w:r>
          </w:p>
        </w:tc>
        <w:tc>
          <w:tcPr>
            <w:tcW w:w="2026" w:type="dxa"/>
            <w:shd w:val="clear" w:color="auto" w:fill="DEEAF6" w:themeFill="accent1" w:themeFillTint="33"/>
          </w:tcPr>
          <w:p w14:paraId="605ED9AD" w14:textId="77777777" w:rsidR="008D5CDE" w:rsidRPr="00917C36" w:rsidRDefault="008D5CDE" w:rsidP="008D5CDE">
            <w:pPr>
              <w:rPr>
                <w:b/>
              </w:rPr>
            </w:pPr>
            <w:r w:rsidRPr="00917C36">
              <w:rPr>
                <w:b/>
              </w:rPr>
              <w:t>Total PP Budget:</w:t>
            </w:r>
          </w:p>
        </w:tc>
        <w:tc>
          <w:tcPr>
            <w:tcW w:w="1131" w:type="dxa"/>
          </w:tcPr>
          <w:p w14:paraId="605ED9AE" w14:textId="44A2B445" w:rsidR="008D5CDE" w:rsidRDefault="00945305" w:rsidP="00E71F41">
            <w:r>
              <w:t>£</w:t>
            </w:r>
            <w:r w:rsidR="00E71F41">
              <w:t>68,320</w:t>
            </w:r>
          </w:p>
        </w:tc>
        <w:tc>
          <w:tcPr>
            <w:tcW w:w="2409" w:type="dxa"/>
            <w:shd w:val="clear" w:color="auto" w:fill="DEEAF6" w:themeFill="accent1" w:themeFillTint="33"/>
          </w:tcPr>
          <w:p w14:paraId="605ED9AF" w14:textId="77777777" w:rsidR="008D5CDE" w:rsidRPr="00917C36" w:rsidRDefault="008D5CDE" w:rsidP="008D5CDE">
            <w:pPr>
              <w:rPr>
                <w:b/>
              </w:rPr>
            </w:pPr>
            <w:r w:rsidRPr="00917C36">
              <w:rPr>
                <w:b/>
              </w:rPr>
              <w:t>Date of most recent PP review:</w:t>
            </w:r>
          </w:p>
        </w:tc>
        <w:tc>
          <w:tcPr>
            <w:tcW w:w="1705" w:type="dxa"/>
          </w:tcPr>
          <w:p w14:paraId="1ED5562B" w14:textId="77777777" w:rsidR="00171B21" w:rsidRDefault="00171B21" w:rsidP="008D5CDE">
            <w:r>
              <w:t>Spring</w:t>
            </w:r>
          </w:p>
          <w:p w14:paraId="605ED9B0" w14:textId="5725768A" w:rsidR="008D5CDE" w:rsidRDefault="008D5CDE" w:rsidP="008D5CDE">
            <w:r>
              <w:t>(2016)</w:t>
            </w:r>
          </w:p>
        </w:tc>
      </w:tr>
      <w:tr w:rsidR="008D5CDE" w14:paraId="605ED9B8" w14:textId="77777777" w:rsidTr="008D5CDE">
        <w:tc>
          <w:tcPr>
            <w:tcW w:w="2404" w:type="dxa"/>
            <w:shd w:val="clear" w:color="auto" w:fill="DEEAF6" w:themeFill="accent1" w:themeFillTint="33"/>
          </w:tcPr>
          <w:p w14:paraId="605ED9B2" w14:textId="77777777" w:rsidR="008D5CDE" w:rsidRPr="00917C36" w:rsidRDefault="008D5CDE" w:rsidP="008D5CDE">
            <w:pPr>
              <w:rPr>
                <w:b/>
              </w:rPr>
            </w:pPr>
            <w:r w:rsidRPr="00917C36">
              <w:rPr>
                <w:b/>
              </w:rPr>
              <w:t>Total number of pupils:</w:t>
            </w:r>
          </w:p>
        </w:tc>
        <w:tc>
          <w:tcPr>
            <w:tcW w:w="810" w:type="dxa"/>
          </w:tcPr>
          <w:p w14:paraId="605ED9B3" w14:textId="602F602D" w:rsidR="008D5CDE" w:rsidRDefault="00171B21" w:rsidP="008D5CDE">
            <w:r>
              <w:t>242</w:t>
            </w:r>
          </w:p>
        </w:tc>
        <w:tc>
          <w:tcPr>
            <w:tcW w:w="2026" w:type="dxa"/>
            <w:shd w:val="clear" w:color="auto" w:fill="DEEAF6" w:themeFill="accent1" w:themeFillTint="33"/>
          </w:tcPr>
          <w:p w14:paraId="605ED9B4" w14:textId="77777777" w:rsidR="008D5CDE" w:rsidRPr="00917C36" w:rsidRDefault="008D5CDE" w:rsidP="008D5CDE">
            <w:pPr>
              <w:rPr>
                <w:b/>
              </w:rPr>
            </w:pPr>
            <w:r w:rsidRPr="00917C36">
              <w:rPr>
                <w:b/>
              </w:rPr>
              <w:t>Number of pupil eligible for PP:</w:t>
            </w:r>
          </w:p>
        </w:tc>
        <w:tc>
          <w:tcPr>
            <w:tcW w:w="1131" w:type="dxa"/>
          </w:tcPr>
          <w:p w14:paraId="605ED9B5" w14:textId="0A7A7050" w:rsidR="008D5CDE" w:rsidRDefault="00E71F41" w:rsidP="008D5CDE">
            <w:r>
              <w:t>50</w:t>
            </w:r>
          </w:p>
        </w:tc>
        <w:tc>
          <w:tcPr>
            <w:tcW w:w="2409" w:type="dxa"/>
            <w:shd w:val="clear" w:color="auto" w:fill="DEEAF6" w:themeFill="accent1" w:themeFillTint="33"/>
          </w:tcPr>
          <w:p w14:paraId="605ED9B6" w14:textId="77777777" w:rsidR="008D5CDE" w:rsidRPr="00917C36" w:rsidRDefault="008D5CDE" w:rsidP="008D5CDE">
            <w:pPr>
              <w:rPr>
                <w:b/>
              </w:rPr>
            </w:pPr>
            <w:r w:rsidRPr="00917C36">
              <w:rPr>
                <w:b/>
              </w:rPr>
              <w:t>Date for next PP Strategy Review:</w:t>
            </w:r>
          </w:p>
        </w:tc>
        <w:tc>
          <w:tcPr>
            <w:tcW w:w="1705" w:type="dxa"/>
          </w:tcPr>
          <w:p w14:paraId="605ED9B7" w14:textId="3E460C5C" w:rsidR="008D5CDE" w:rsidRDefault="00481D37" w:rsidP="008D5CDE">
            <w:r>
              <w:t>Autumn 2</w:t>
            </w:r>
            <w:r w:rsidR="008D5CDE">
              <w:t xml:space="preserve"> (2017)</w:t>
            </w:r>
          </w:p>
        </w:tc>
      </w:tr>
    </w:tbl>
    <w:p w14:paraId="605ED9E8" w14:textId="77777777" w:rsidR="008D5CDE" w:rsidRDefault="008D5CDE" w:rsidP="0000123E"/>
    <w:p w14:paraId="605ED9E9" w14:textId="77777777" w:rsidR="0000123E" w:rsidRDefault="0000123E" w:rsidP="0000123E">
      <w:pPr>
        <w:jc w:val="center"/>
      </w:pPr>
    </w:p>
    <w:p w14:paraId="605ED9EA" w14:textId="77777777" w:rsidR="0000123E" w:rsidRDefault="0000123E" w:rsidP="0000123E">
      <w:pPr>
        <w:jc w:val="center"/>
      </w:pPr>
    </w:p>
    <w:p w14:paraId="605ED9EB" w14:textId="77777777" w:rsidR="0000123E" w:rsidRDefault="0000123E" w:rsidP="0000123E">
      <w:pPr>
        <w:jc w:val="center"/>
      </w:pPr>
    </w:p>
    <w:p w14:paraId="605ED9EC" w14:textId="77777777" w:rsidR="0000123E" w:rsidRDefault="0000123E" w:rsidP="0000123E">
      <w:pPr>
        <w:jc w:val="center"/>
      </w:pPr>
    </w:p>
    <w:p w14:paraId="605ED9ED" w14:textId="77777777" w:rsidR="0000123E" w:rsidRDefault="0000123E" w:rsidP="0000123E">
      <w:pPr>
        <w:jc w:val="center"/>
      </w:pPr>
    </w:p>
    <w:p w14:paraId="605ED9EE" w14:textId="77777777" w:rsidR="0000123E" w:rsidRDefault="0000123E" w:rsidP="0000123E">
      <w:pPr>
        <w:jc w:val="center"/>
      </w:pPr>
    </w:p>
    <w:p w14:paraId="698FCB91" w14:textId="2A87D961" w:rsidR="00361612" w:rsidRDefault="00361612" w:rsidP="0000123E">
      <w:pPr>
        <w:jc w:val="center"/>
      </w:pPr>
    </w:p>
    <w:p w14:paraId="74CAFE39" w14:textId="77777777" w:rsidR="00361612" w:rsidRDefault="00361612" w:rsidP="0000123E">
      <w:pPr>
        <w:jc w:val="center"/>
      </w:pPr>
    </w:p>
    <w:p w14:paraId="27F78BD5" w14:textId="77777777" w:rsidR="00361612" w:rsidRDefault="00361612" w:rsidP="0000123E">
      <w:pPr>
        <w:jc w:val="center"/>
      </w:pPr>
    </w:p>
    <w:p w14:paraId="5AA3584B" w14:textId="77777777" w:rsidR="00361612" w:rsidRDefault="00361612" w:rsidP="0000123E">
      <w:pPr>
        <w:jc w:val="center"/>
      </w:pPr>
    </w:p>
    <w:p w14:paraId="4EEE21BB" w14:textId="77777777" w:rsidR="00361612" w:rsidRDefault="00361612" w:rsidP="0000123E">
      <w:pPr>
        <w:jc w:val="center"/>
      </w:pPr>
    </w:p>
    <w:p w14:paraId="47B631FB" w14:textId="77777777" w:rsidR="00361612" w:rsidRDefault="00361612" w:rsidP="0000123E">
      <w:pPr>
        <w:jc w:val="center"/>
      </w:pPr>
    </w:p>
    <w:p w14:paraId="636D5496" w14:textId="77777777" w:rsidR="00361612" w:rsidRDefault="00361612" w:rsidP="0000123E">
      <w:pPr>
        <w:jc w:val="center"/>
      </w:pPr>
    </w:p>
    <w:p w14:paraId="5CDD8387" w14:textId="77777777" w:rsidR="00361612" w:rsidRDefault="00361612" w:rsidP="0000123E">
      <w:pPr>
        <w:jc w:val="center"/>
      </w:pPr>
    </w:p>
    <w:p w14:paraId="4FF568A4" w14:textId="77777777" w:rsidR="00361612" w:rsidRDefault="00361612" w:rsidP="0000123E">
      <w:pPr>
        <w:jc w:val="center"/>
      </w:pPr>
    </w:p>
    <w:p w14:paraId="6D69813A" w14:textId="77777777" w:rsidR="00361612" w:rsidRDefault="00361612" w:rsidP="0000123E">
      <w:pPr>
        <w:jc w:val="center"/>
      </w:pPr>
    </w:p>
    <w:tbl>
      <w:tblPr>
        <w:tblStyle w:val="TableGrid"/>
        <w:tblW w:w="0" w:type="auto"/>
        <w:tblLook w:val="04A0" w:firstRow="1" w:lastRow="0" w:firstColumn="1" w:lastColumn="0" w:noHBand="0" w:noVBand="1"/>
      </w:tblPr>
      <w:tblGrid>
        <w:gridCol w:w="3681"/>
        <w:gridCol w:w="3118"/>
        <w:gridCol w:w="1701"/>
        <w:gridCol w:w="1956"/>
      </w:tblGrid>
      <w:tr w:rsidR="00361612" w14:paraId="0A27AAB5" w14:textId="77777777" w:rsidTr="00A925CA">
        <w:tc>
          <w:tcPr>
            <w:tcW w:w="10456" w:type="dxa"/>
            <w:gridSpan w:val="4"/>
          </w:tcPr>
          <w:p w14:paraId="51CEDC0B" w14:textId="77777777" w:rsidR="00361612" w:rsidRDefault="00361612" w:rsidP="00361612">
            <w:pPr>
              <w:widowControl w:val="0"/>
              <w:jc w:val="center"/>
              <w:rPr>
                <w:b/>
                <w:bCs/>
                <w:color w:val="00B050"/>
                <w:sz w:val="32"/>
                <w:szCs w:val="32"/>
              </w:rPr>
            </w:pPr>
            <w:r>
              <w:rPr>
                <w:b/>
                <w:bCs/>
                <w:color w:val="00B050"/>
                <w:sz w:val="32"/>
                <w:szCs w:val="32"/>
              </w:rPr>
              <w:lastRenderedPageBreak/>
              <w:t>Supporting the Whole Child</w:t>
            </w:r>
            <w:r>
              <w:rPr>
                <w:b/>
                <w:bCs/>
                <w:color w:val="00B050"/>
                <w:sz w:val="32"/>
                <w:szCs w:val="32"/>
              </w:rPr>
              <w:br/>
              <w:t>Academic</w:t>
            </w:r>
          </w:p>
          <w:p w14:paraId="77450EFE" w14:textId="77777777" w:rsidR="00361612" w:rsidRDefault="00361612" w:rsidP="0000123E">
            <w:pPr>
              <w:jc w:val="center"/>
            </w:pPr>
            <w:r>
              <w:rPr>
                <w:noProof/>
                <w:lang w:eastAsia="en-GB"/>
              </w:rPr>
              <w:drawing>
                <wp:inline distT="0" distB="0" distL="0" distR="0" wp14:anchorId="6DBAAC8E" wp14:editId="4C2D0C7E">
                  <wp:extent cx="990600" cy="98625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994664" cy="990301"/>
                          </a:xfrm>
                          <a:prstGeom prst="rect">
                            <a:avLst/>
                          </a:prstGeom>
                        </pic:spPr>
                      </pic:pic>
                    </a:graphicData>
                  </a:graphic>
                </wp:inline>
              </w:drawing>
            </w:r>
          </w:p>
          <w:p w14:paraId="5D31E71D" w14:textId="77777777" w:rsidR="00361612" w:rsidRDefault="00765D3B" w:rsidP="00765D3B">
            <w:pPr>
              <w:widowControl w:val="0"/>
              <w:jc w:val="center"/>
              <w:rPr>
                <w:sz w:val="24"/>
                <w:szCs w:val="24"/>
              </w:rPr>
            </w:pPr>
            <w:r>
              <w:rPr>
                <w:sz w:val="24"/>
                <w:szCs w:val="24"/>
              </w:rPr>
              <w:t xml:space="preserve">The pupil premium is additional monies given to schools to support pupils who are considered disadvantaged. The chosen measure for this is the entitlement of Free School Meals within the past 6 years. The current funding is £1320 per pupil. </w:t>
            </w:r>
            <w:r>
              <w:t xml:space="preserve">£68,320 </w:t>
            </w:r>
            <w:r>
              <w:rPr>
                <w:sz w:val="24"/>
                <w:szCs w:val="24"/>
              </w:rPr>
              <w:t>in total.</w:t>
            </w:r>
          </w:p>
          <w:p w14:paraId="58A341FF" w14:textId="144A87DA" w:rsidR="00765D3B" w:rsidRPr="00765D3B" w:rsidRDefault="00765D3B" w:rsidP="00765D3B">
            <w:pPr>
              <w:widowControl w:val="0"/>
              <w:jc w:val="center"/>
              <w:rPr>
                <w:sz w:val="24"/>
                <w:szCs w:val="24"/>
              </w:rPr>
            </w:pPr>
          </w:p>
        </w:tc>
      </w:tr>
      <w:tr w:rsidR="00361612" w14:paraId="05DE2E91" w14:textId="77777777" w:rsidTr="00AD3141">
        <w:tc>
          <w:tcPr>
            <w:tcW w:w="3681" w:type="dxa"/>
          </w:tcPr>
          <w:p w14:paraId="53A45B48" w14:textId="1A735EAF" w:rsidR="00361612" w:rsidRDefault="00361612" w:rsidP="00361612">
            <w:pPr>
              <w:jc w:val="center"/>
            </w:pPr>
            <w:r>
              <w:t xml:space="preserve">Activity </w:t>
            </w:r>
          </w:p>
        </w:tc>
        <w:tc>
          <w:tcPr>
            <w:tcW w:w="3118" w:type="dxa"/>
          </w:tcPr>
          <w:p w14:paraId="634EBD55" w14:textId="784504D7" w:rsidR="00361612" w:rsidRDefault="00361612" w:rsidP="00361612">
            <w:pPr>
              <w:jc w:val="center"/>
            </w:pPr>
            <w:r>
              <w:t>Outcomes</w:t>
            </w:r>
          </w:p>
        </w:tc>
        <w:tc>
          <w:tcPr>
            <w:tcW w:w="1701" w:type="dxa"/>
          </w:tcPr>
          <w:p w14:paraId="5EC26076" w14:textId="38F5CE8D" w:rsidR="00361612" w:rsidRDefault="00361612" w:rsidP="00361612">
            <w:pPr>
              <w:jc w:val="center"/>
            </w:pPr>
            <w:r>
              <w:t>Expenditure</w:t>
            </w:r>
          </w:p>
        </w:tc>
        <w:tc>
          <w:tcPr>
            <w:tcW w:w="1956" w:type="dxa"/>
          </w:tcPr>
          <w:p w14:paraId="61FB6F00" w14:textId="69439351" w:rsidR="00361612" w:rsidRDefault="00361612" w:rsidP="00361612">
            <w:pPr>
              <w:jc w:val="center"/>
            </w:pPr>
            <w:r>
              <w:t>% of disadvantage impacting against (50 Pupil Premium)</w:t>
            </w:r>
          </w:p>
        </w:tc>
      </w:tr>
      <w:tr w:rsidR="00361612" w14:paraId="1C79208A" w14:textId="77777777" w:rsidTr="00AD3141">
        <w:tc>
          <w:tcPr>
            <w:tcW w:w="3681" w:type="dxa"/>
          </w:tcPr>
          <w:p w14:paraId="3A626B55" w14:textId="77777777" w:rsidR="00361612" w:rsidRDefault="00361612" w:rsidP="00361612">
            <w:pPr>
              <w:widowControl w:val="0"/>
              <w:jc w:val="center"/>
              <w:rPr>
                <w:b/>
                <w:bCs/>
                <w:color w:val="00B050"/>
                <w:u w:val="single"/>
              </w:rPr>
            </w:pPr>
            <w:r>
              <w:rPr>
                <w:b/>
                <w:bCs/>
                <w:color w:val="00B050"/>
                <w:u w:val="single"/>
              </w:rPr>
              <w:t>Focus Booster Groups (Years 2 and 6)</w:t>
            </w:r>
          </w:p>
          <w:p w14:paraId="074B5EE6" w14:textId="25A6FF8F" w:rsidR="00361612" w:rsidRPr="00361612" w:rsidRDefault="00361612" w:rsidP="00361612">
            <w:pPr>
              <w:widowControl w:val="0"/>
              <w:jc w:val="center"/>
              <w:rPr>
                <w:color w:val="000000"/>
              </w:rPr>
            </w:pPr>
            <w:r>
              <w:t>Overview: Pupils in Year 2 and 6 to receive focus intervention within Maths, Reading and Writing after school by 4 teachers.</w:t>
            </w:r>
            <w:r w:rsidR="00A925CA">
              <w:t xml:space="preserve"> This includes an Easter School Package.</w:t>
            </w:r>
          </w:p>
        </w:tc>
        <w:tc>
          <w:tcPr>
            <w:tcW w:w="3118" w:type="dxa"/>
          </w:tcPr>
          <w:p w14:paraId="71845CCB" w14:textId="14CDD6BD" w:rsidR="00361612" w:rsidRDefault="00361612" w:rsidP="00361612">
            <w:pPr>
              <w:jc w:val="center"/>
            </w:pPr>
            <w:r>
              <w:t>A greater number of children of pupils at or above age related expectations. Increased confidence and self-esteem</w:t>
            </w:r>
          </w:p>
        </w:tc>
        <w:tc>
          <w:tcPr>
            <w:tcW w:w="1701" w:type="dxa"/>
          </w:tcPr>
          <w:p w14:paraId="6AA8DEBE" w14:textId="5649AF63" w:rsidR="00361612" w:rsidRDefault="00CD67A4" w:rsidP="00361612">
            <w:pPr>
              <w:widowControl w:val="0"/>
              <w:jc w:val="center"/>
            </w:pPr>
            <w:r>
              <w:t>Cost: £50</w:t>
            </w:r>
            <w:r w:rsidR="00361612">
              <w:t>00</w:t>
            </w:r>
          </w:p>
          <w:p w14:paraId="7DE8BD45" w14:textId="77777777" w:rsidR="00361612" w:rsidRDefault="00361612" w:rsidP="00361612">
            <w:pPr>
              <w:jc w:val="center"/>
            </w:pPr>
          </w:p>
        </w:tc>
        <w:tc>
          <w:tcPr>
            <w:tcW w:w="1956" w:type="dxa"/>
          </w:tcPr>
          <w:p w14:paraId="64B20510" w14:textId="2571B404" w:rsidR="00361612" w:rsidRDefault="007A75FA" w:rsidP="00361612">
            <w:pPr>
              <w:jc w:val="center"/>
            </w:pPr>
            <w:r>
              <w:t xml:space="preserve">12/50 = 24% will be accessing the focus booster groups.  </w:t>
            </w:r>
          </w:p>
        </w:tc>
      </w:tr>
      <w:tr w:rsidR="00361612" w14:paraId="5283B2A5" w14:textId="77777777" w:rsidTr="00AD3141">
        <w:tc>
          <w:tcPr>
            <w:tcW w:w="3681" w:type="dxa"/>
          </w:tcPr>
          <w:p w14:paraId="5EF0E600" w14:textId="7E1B6ECF" w:rsidR="00361612" w:rsidRDefault="00361612" w:rsidP="00361612">
            <w:pPr>
              <w:widowControl w:val="0"/>
              <w:jc w:val="center"/>
              <w:rPr>
                <w:b/>
                <w:bCs/>
                <w:color w:val="00B050"/>
                <w:u w:val="single"/>
              </w:rPr>
            </w:pPr>
            <w:r>
              <w:rPr>
                <w:b/>
                <w:bCs/>
                <w:color w:val="00B050"/>
                <w:u w:val="single"/>
              </w:rPr>
              <w:t>Maths resources</w:t>
            </w:r>
            <w:r w:rsidR="004F302A">
              <w:rPr>
                <w:b/>
                <w:bCs/>
                <w:color w:val="00B050"/>
                <w:u w:val="single"/>
              </w:rPr>
              <w:t xml:space="preserve"> + Revision Materials</w:t>
            </w:r>
          </w:p>
          <w:p w14:paraId="6141D609" w14:textId="77777777" w:rsidR="00361612" w:rsidRDefault="00361612" w:rsidP="00361612">
            <w:pPr>
              <w:jc w:val="center"/>
            </w:pPr>
            <w:r>
              <w:t>Pupils to use high quality resources to support their learning.</w:t>
            </w:r>
          </w:p>
          <w:p w14:paraId="47AA09AC" w14:textId="77777777" w:rsidR="00361612" w:rsidRDefault="00361612" w:rsidP="00361612">
            <w:pPr>
              <w:widowControl w:val="0"/>
              <w:jc w:val="center"/>
              <w:rPr>
                <w:b/>
                <w:bCs/>
                <w:color w:val="00B050"/>
                <w:u w:val="single"/>
              </w:rPr>
            </w:pPr>
          </w:p>
          <w:p w14:paraId="75378880" w14:textId="77777777" w:rsidR="00361612" w:rsidRDefault="00361612" w:rsidP="00361612">
            <w:pPr>
              <w:widowControl w:val="0"/>
              <w:jc w:val="center"/>
              <w:rPr>
                <w:b/>
                <w:bCs/>
                <w:color w:val="00B050"/>
                <w:u w:val="single"/>
              </w:rPr>
            </w:pPr>
          </w:p>
        </w:tc>
        <w:tc>
          <w:tcPr>
            <w:tcW w:w="3118" w:type="dxa"/>
          </w:tcPr>
          <w:p w14:paraId="6E7C92E1" w14:textId="5A66BE43" w:rsidR="00361612" w:rsidRDefault="00361612" w:rsidP="00361612">
            <w:pPr>
              <w:jc w:val="center"/>
            </w:pPr>
            <w:r>
              <w:t>A greater number of children of pupils at or above age related expectations. Increased confidence and self-esteem</w:t>
            </w:r>
          </w:p>
        </w:tc>
        <w:tc>
          <w:tcPr>
            <w:tcW w:w="1701" w:type="dxa"/>
          </w:tcPr>
          <w:p w14:paraId="5E194D2F" w14:textId="2C65FF6E" w:rsidR="00361612" w:rsidRPr="00DE2040" w:rsidRDefault="00361612" w:rsidP="00361612">
            <w:pPr>
              <w:widowControl w:val="0"/>
              <w:jc w:val="center"/>
            </w:pPr>
            <w:r w:rsidRPr="00DE2040">
              <w:t>Cost: £</w:t>
            </w:r>
            <w:r w:rsidR="00E661FA">
              <w:t>1</w:t>
            </w:r>
            <w:r w:rsidR="00373B46">
              <w:t>638</w:t>
            </w:r>
          </w:p>
          <w:p w14:paraId="3C1BAFA9" w14:textId="77777777" w:rsidR="00361612" w:rsidRDefault="00361612" w:rsidP="00361612">
            <w:pPr>
              <w:widowControl w:val="0"/>
              <w:jc w:val="center"/>
            </w:pPr>
          </w:p>
        </w:tc>
        <w:tc>
          <w:tcPr>
            <w:tcW w:w="1956" w:type="dxa"/>
          </w:tcPr>
          <w:p w14:paraId="0D2EABDB" w14:textId="5DE70AF7" w:rsidR="00361612" w:rsidRDefault="007A75FA" w:rsidP="00361612">
            <w:pPr>
              <w:jc w:val="center"/>
            </w:pPr>
            <w:r>
              <w:t>50/50 = 100% will be accessing and using the concrete resources</w:t>
            </w:r>
          </w:p>
        </w:tc>
      </w:tr>
      <w:tr w:rsidR="00361612" w14:paraId="42716458" w14:textId="77777777" w:rsidTr="00AD3141">
        <w:tc>
          <w:tcPr>
            <w:tcW w:w="3681" w:type="dxa"/>
          </w:tcPr>
          <w:p w14:paraId="32531268" w14:textId="77777777" w:rsidR="00361612" w:rsidRDefault="00361612" w:rsidP="00361612">
            <w:pPr>
              <w:widowControl w:val="0"/>
              <w:jc w:val="center"/>
              <w:rPr>
                <w:b/>
                <w:bCs/>
                <w:color w:val="00B050"/>
                <w:u w:val="single"/>
              </w:rPr>
            </w:pPr>
            <w:r>
              <w:rPr>
                <w:b/>
                <w:bCs/>
                <w:color w:val="00B050"/>
                <w:u w:val="single"/>
              </w:rPr>
              <w:t>Cracking Comprehension—KS1 and KS2</w:t>
            </w:r>
          </w:p>
          <w:p w14:paraId="139C3484" w14:textId="324B5EA1" w:rsidR="00361612" w:rsidRDefault="00361612" w:rsidP="00361612">
            <w:pPr>
              <w:widowControl w:val="0"/>
              <w:jc w:val="center"/>
              <w:rPr>
                <w:b/>
                <w:bCs/>
                <w:color w:val="00B050"/>
                <w:u w:val="single"/>
              </w:rPr>
            </w:pPr>
            <w:r>
              <w:t>Pupils in Year 1-6 to be taught comprehension skills through high quality comprehension lessons and resources</w:t>
            </w:r>
          </w:p>
        </w:tc>
        <w:tc>
          <w:tcPr>
            <w:tcW w:w="3118" w:type="dxa"/>
          </w:tcPr>
          <w:p w14:paraId="6A976F89" w14:textId="343EBE0E" w:rsidR="00361612" w:rsidRDefault="00361612" w:rsidP="00361612">
            <w:pPr>
              <w:jc w:val="center"/>
            </w:pPr>
            <w:r>
              <w:t>A greater number of children of pupils at or above age related expectations. Increased confidence and self-esteem with answer higher order reading skills.</w:t>
            </w:r>
          </w:p>
        </w:tc>
        <w:tc>
          <w:tcPr>
            <w:tcW w:w="1701" w:type="dxa"/>
          </w:tcPr>
          <w:p w14:paraId="29FB7111" w14:textId="22FD2F98" w:rsidR="00361612" w:rsidRDefault="00361612" w:rsidP="00361612">
            <w:pPr>
              <w:widowControl w:val="0"/>
              <w:jc w:val="center"/>
            </w:pPr>
            <w:r>
              <w:t>Cost: £1000</w:t>
            </w:r>
          </w:p>
          <w:p w14:paraId="4E9ED4D4" w14:textId="77777777" w:rsidR="00361612" w:rsidRDefault="00361612" w:rsidP="00361612">
            <w:pPr>
              <w:widowControl w:val="0"/>
              <w:jc w:val="center"/>
            </w:pPr>
          </w:p>
        </w:tc>
        <w:tc>
          <w:tcPr>
            <w:tcW w:w="1956" w:type="dxa"/>
          </w:tcPr>
          <w:p w14:paraId="3E579EBC" w14:textId="5E285F66" w:rsidR="00361612" w:rsidRDefault="00856B0B" w:rsidP="00361612">
            <w:pPr>
              <w:jc w:val="center"/>
            </w:pPr>
            <w:r>
              <w:t>50/50 = 100% will be accessing cracking comprehension</w:t>
            </w:r>
          </w:p>
        </w:tc>
      </w:tr>
      <w:tr w:rsidR="00361612" w14:paraId="712AD865" w14:textId="77777777" w:rsidTr="00AD3141">
        <w:tc>
          <w:tcPr>
            <w:tcW w:w="3681" w:type="dxa"/>
          </w:tcPr>
          <w:p w14:paraId="64287123" w14:textId="4DB7DF85" w:rsidR="00856B0B" w:rsidRDefault="007A75FA" w:rsidP="00856B0B">
            <w:pPr>
              <w:widowControl w:val="0"/>
              <w:jc w:val="center"/>
              <w:rPr>
                <w:b/>
                <w:bCs/>
                <w:color w:val="00B050"/>
                <w:u w:val="single"/>
              </w:rPr>
            </w:pPr>
            <w:r>
              <w:rPr>
                <w:b/>
                <w:bCs/>
                <w:color w:val="00B050"/>
                <w:u w:val="single"/>
              </w:rPr>
              <w:t>Learning Support</w:t>
            </w:r>
            <w:r w:rsidR="00856B0B">
              <w:rPr>
                <w:b/>
                <w:bCs/>
                <w:color w:val="00B050"/>
                <w:u w:val="single"/>
              </w:rPr>
              <w:t xml:space="preserve"> Assistants </w:t>
            </w:r>
            <w:r>
              <w:rPr>
                <w:b/>
                <w:bCs/>
                <w:color w:val="00B050"/>
                <w:u w:val="single"/>
              </w:rPr>
              <w:t xml:space="preserve">(LSA) </w:t>
            </w:r>
            <w:r w:rsidR="00856B0B">
              <w:rPr>
                <w:b/>
                <w:bCs/>
                <w:color w:val="00B050"/>
                <w:u w:val="single"/>
              </w:rPr>
              <w:t>through Same Day Intervention</w:t>
            </w:r>
          </w:p>
          <w:p w14:paraId="25059724" w14:textId="5A359E49" w:rsidR="00361612" w:rsidRDefault="00856B0B" w:rsidP="00521BE3">
            <w:pPr>
              <w:widowControl w:val="0"/>
              <w:jc w:val="center"/>
              <w:rPr>
                <w:b/>
                <w:bCs/>
                <w:color w:val="00B050"/>
                <w:u w:val="single"/>
              </w:rPr>
            </w:pPr>
            <w:r>
              <w:t xml:space="preserve">Pupils </w:t>
            </w:r>
            <w:r w:rsidR="00521BE3">
              <w:t>are identified if they need further support</w:t>
            </w:r>
            <w:r>
              <w:t xml:space="preserve"> in maths. This is further support by the Maths Hub Intervention programme which involves the TA’s.</w:t>
            </w:r>
          </w:p>
        </w:tc>
        <w:tc>
          <w:tcPr>
            <w:tcW w:w="3118" w:type="dxa"/>
          </w:tcPr>
          <w:p w14:paraId="6283F799" w14:textId="20F37B52" w:rsidR="00361612" w:rsidRDefault="00856B0B" w:rsidP="00361612">
            <w:pPr>
              <w:jc w:val="center"/>
            </w:pPr>
            <w:r>
              <w:t>A greater number of children of pupils at or above age related expectations. Increased confidence and self-esteem</w:t>
            </w:r>
          </w:p>
        </w:tc>
        <w:tc>
          <w:tcPr>
            <w:tcW w:w="1701" w:type="dxa"/>
          </w:tcPr>
          <w:p w14:paraId="5A0916CF" w14:textId="79BF6697" w:rsidR="00856B0B" w:rsidRDefault="00856B0B" w:rsidP="00856B0B">
            <w:pPr>
              <w:widowControl w:val="0"/>
              <w:jc w:val="center"/>
            </w:pPr>
            <w:r>
              <w:t>Cost: £</w:t>
            </w:r>
            <w:r w:rsidR="00AE7782">
              <w:t>3626</w:t>
            </w:r>
          </w:p>
          <w:p w14:paraId="1C0AC773" w14:textId="4DEC80E1" w:rsidR="007A75FA" w:rsidRDefault="007A75FA" w:rsidP="00856B0B">
            <w:pPr>
              <w:widowControl w:val="0"/>
              <w:jc w:val="center"/>
            </w:pPr>
          </w:p>
          <w:p w14:paraId="378A4100" w14:textId="4FC4CA5C" w:rsidR="007A75FA" w:rsidRPr="007A75FA" w:rsidRDefault="007A75FA" w:rsidP="00856B0B">
            <w:pPr>
              <w:widowControl w:val="0"/>
              <w:jc w:val="center"/>
              <w:rPr>
                <w:b/>
                <w:color w:val="00B050"/>
              </w:rPr>
            </w:pPr>
            <w:r w:rsidRPr="007A75FA">
              <w:rPr>
                <w:b/>
                <w:color w:val="00B050"/>
              </w:rPr>
              <w:t>Full budget spent on LSA:</w:t>
            </w:r>
            <w:r w:rsidR="00482D9E">
              <w:rPr>
                <w:b/>
                <w:color w:val="00B050"/>
              </w:rPr>
              <w:t xml:space="preserve"> £293,104</w:t>
            </w:r>
          </w:p>
          <w:p w14:paraId="47550176" w14:textId="11CA9848" w:rsidR="007A75FA" w:rsidRDefault="007A75FA" w:rsidP="00856B0B">
            <w:pPr>
              <w:widowControl w:val="0"/>
              <w:jc w:val="center"/>
            </w:pPr>
          </w:p>
          <w:p w14:paraId="067D58F6" w14:textId="77777777" w:rsidR="007A75FA" w:rsidRDefault="007A75FA" w:rsidP="00856B0B">
            <w:pPr>
              <w:widowControl w:val="0"/>
              <w:jc w:val="center"/>
            </w:pPr>
          </w:p>
          <w:p w14:paraId="7BBE9945" w14:textId="77777777" w:rsidR="00361612" w:rsidRDefault="00361612" w:rsidP="00361612">
            <w:pPr>
              <w:widowControl w:val="0"/>
              <w:jc w:val="center"/>
            </w:pPr>
          </w:p>
        </w:tc>
        <w:tc>
          <w:tcPr>
            <w:tcW w:w="1956" w:type="dxa"/>
          </w:tcPr>
          <w:p w14:paraId="5A0AF376" w14:textId="3D0D5056" w:rsidR="00361612" w:rsidRDefault="007A75FA" w:rsidP="007A75FA">
            <w:pPr>
              <w:jc w:val="center"/>
            </w:pPr>
            <w:r>
              <w:t>50/50 = 100% will be accessing the SDI and the opportunity to be identified for intervention or challenge.</w:t>
            </w:r>
          </w:p>
        </w:tc>
      </w:tr>
      <w:tr w:rsidR="00CD67A4" w14:paraId="76D0E396" w14:textId="77777777" w:rsidTr="00AD3141">
        <w:tc>
          <w:tcPr>
            <w:tcW w:w="3681" w:type="dxa"/>
          </w:tcPr>
          <w:p w14:paraId="4030AF0E" w14:textId="149B1274" w:rsidR="00CD67A4" w:rsidRDefault="00CD67A4" w:rsidP="00CD67A4">
            <w:pPr>
              <w:widowControl w:val="0"/>
              <w:jc w:val="center"/>
              <w:rPr>
                <w:b/>
                <w:bCs/>
                <w:color w:val="00B050"/>
                <w:u w:val="single"/>
              </w:rPr>
            </w:pPr>
            <w:r>
              <w:rPr>
                <w:b/>
                <w:bCs/>
                <w:color w:val="00B050"/>
                <w:u w:val="single"/>
              </w:rPr>
              <w:t xml:space="preserve">Learning Support Assistants (LSA) </w:t>
            </w:r>
            <w:r w:rsidR="00521BE3">
              <w:rPr>
                <w:b/>
                <w:bCs/>
                <w:color w:val="00B050"/>
                <w:u w:val="single"/>
              </w:rPr>
              <w:t>One to One Daily Readers</w:t>
            </w:r>
            <w:r w:rsidR="00AE7782">
              <w:rPr>
                <w:b/>
                <w:bCs/>
                <w:color w:val="00B050"/>
                <w:u w:val="single"/>
              </w:rPr>
              <w:t xml:space="preserve"> x 17 </w:t>
            </w:r>
          </w:p>
          <w:p w14:paraId="1C1FB0DB" w14:textId="57075F90" w:rsidR="00AE7782" w:rsidRDefault="00AE7782" w:rsidP="00CD67A4">
            <w:pPr>
              <w:widowControl w:val="0"/>
              <w:jc w:val="center"/>
              <w:rPr>
                <w:b/>
                <w:bCs/>
                <w:color w:val="00B050"/>
                <w:u w:val="single"/>
              </w:rPr>
            </w:pPr>
            <w:r>
              <w:rPr>
                <w:b/>
                <w:bCs/>
                <w:color w:val="00B050"/>
                <w:u w:val="single"/>
              </w:rPr>
              <w:t>15 mins a day</w:t>
            </w:r>
          </w:p>
          <w:p w14:paraId="55366AF5" w14:textId="77777777" w:rsidR="00CD67A4" w:rsidRDefault="00CD67A4" w:rsidP="00856B0B">
            <w:pPr>
              <w:widowControl w:val="0"/>
              <w:jc w:val="center"/>
              <w:rPr>
                <w:b/>
                <w:bCs/>
                <w:color w:val="00B050"/>
                <w:u w:val="single"/>
              </w:rPr>
            </w:pPr>
          </w:p>
        </w:tc>
        <w:tc>
          <w:tcPr>
            <w:tcW w:w="3118" w:type="dxa"/>
          </w:tcPr>
          <w:p w14:paraId="23B22248" w14:textId="0B9B6313" w:rsidR="00CD67A4" w:rsidRDefault="00521BE3" w:rsidP="00361612">
            <w:pPr>
              <w:jc w:val="center"/>
            </w:pPr>
            <w:r>
              <w:t>A greater number of children of pupils at or above age related expectations. Increased confidence and self-esteem</w:t>
            </w:r>
          </w:p>
        </w:tc>
        <w:tc>
          <w:tcPr>
            <w:tcW w:w="1701" w:type="dxa"/>
          </w:tcPr>
          <w:p w14:paraId="0A31177F" w14:textId="59A5120E" w:rsidR="00DE2040" w:rsidRDefault="00521BE3" w:rsidP="00856B0B">
            <w:pPr>
              <w:widowControl w:val="0"/>
              <w:jc w:val="center"/>
            </w:pPr>
            <w:r>
              <w:t>Cost:</w:t>
            </w:r>
            <w:r w:rsidR="00DE2040">
              <w:t xml:space="preserve"> £10,835</w:t>
            </w:r>
          </w:p>
          <w:p w14:paraId="697637F8" w14:textId="77777777" w:rsidR="00DE2040" w:rsidRDefault="00DE2040" w:rsidP="00856B0B">
            <w:pPr>
              <w:widowControl w:val="0"/>
              <w:jc w:val="center"/>
            </w:pPr>
          </w:p>
          <w:p w14:paraId="4083B2AC" w14:textId="77777777" w:rsidR="00DE2040" w:rsidRPr="007A75FA" w:rsidRDefault="00DE2040" w:rsidP="00DE2040">
            <w:pPr>
              <w:widowControl w:val="0"/>
              <w:jc w:val="center"/>
              <w:rPr>
                <w:b/>
                <w:color w:val="00B050"/>
              </w:rPr>
            </w:pPr>
            <w:r w:rsidRPr="007A75FA">
              <w:rPr>
                <w:b/>
                <w:color w:val="00B050"/>
              </w:rPr>
              <w:t>Full budget spent on LSA:</w:t>
            </w:r>
            <w:r>
              <w:rPr>
                <w:b/>
                <w:color w:val="00B050"/>
              </w:rPr>
              <w:t xml:space="preserve"> £293,104</w:t>
            </w:r>
          </w:p>
          <w:p w14:paraId="03D9DF81" w14:textId="3798515D" w:rsidR="00CD67A4" w:rsidRDefault="00CD67A4" w:rsidP="00856B0B">
            <w:pPr>
              <w:widowControl w:val="0"/>
              <w:jc w:val="center"/>
            </w:pPr>
          </w:p>
        </w:tc>
        <w:tc>
          <w:tcPr>
            <w:tcW w:w="1956" w:type="dxa"/>
          </w:tcPr>
          <w:p w14:paraId="586005F1" w14:textId="33247C56" w:rsidR="00CD67A4" w:rsidRDefault="00472B79" w:rsidP="007A75FA">
            <w:pPr>
              <w:jc w:val="center"/>
            </w:pPr>
            <w:r>
              <w:t>11</w:t>
            </w:r>
            <w:r w:rsidR="00DE2040">
              <w:t>/50</w:t>
            </w:r>
            <w:r>
              <w:t xml:space="preserve"> – 22%</w:t>
            </w:r>
          </w:p>
        </w:tc>
      </w:tr>
      <w:tr w:rsidR="00DE2040" w14:paraId="74A7A504" w14:textId="77777777" w:rsidTr="00AD3141">
        <w:tc>
          <w:tcPr>
            <w:tcW w:w="3681" w:type="dxa"/>
          </w:tcPr>
          <w:p w14:paraId="48E22F2E" w14:textId="77777777" w:rsidR="00DE2040" w:rsidRDefault="00DE2040" w:rsidP="00DE2040">
            <w:pPr>
              <w:widowControl w:val="0"/>
              <w:jc w:val="center"/>
              <w:rPr>
                <w:b/>
                <w:bCs/>
                <w:color w:val="00B050"/>
                <w:u w:val="single"/>
              </w:rPr>
            </w:pPr>
            <w:r>
              <w:rPr>
                <w:b/>
                <w:bCs/>
                <w:color w:val="00B050"/>
                <w:u w:val="single"/>
              </w:rPr>
              <w:t xml:space="preserve">Learning Support Assistants – Active Marking to facilitate progress </w:t>
            </w:r>
          </w:p>
          <w:p w14:paraId="3F9581F0" w14:textId="50903F88" w:rsidR="00DE2040" w:rsidRDefault="00DE2040" w:rsidP="00DE2040">
            <w:pPr>
              <w:widowControl w:val="0"/>
              <w:jc w:val="center"/>
              <w:rPr>
                <w:b/>
                <w:bCs/>
                <w:color w:val="00B050"/>
                <w:u w:val="single"/>
              </w:rPr>
            </w:pPr>
          </w:p>
        </w:tc>
        <w:tc>
          <w:tcPr>
            <w:tcW w:w="3118" w:type="dxa"/>
          </w:tcPr>
          <w:p w14:paraId="65A69A8B" w14:textId="5F848ADD" w:rsidR="00DE2040" w:rsidRDefault="00DE2040" w:rsidP="00361612">
            <w:pPr>
              <w:jc w:val="center"/>
            </w:pPr>
            <w:r>
              <w:t>Children will have greater confidence within their independent work in English and Maths</w:t>
            </w:r>
          </w:p>
        </w:tc>
        <w:tc>
          <w:tcPr>
            <w:tcW w:w="1701" w:type="dxa"/>
          </w:tcPr>
          <w:p w14:paraId="6301B98C" w14:textId="77777777" w:rsidR="00DE2040" w:rsidRDefault="00DE2040" w:rsidP="00856B0B">
            <w:pPr>
              <w:widowControl w:val="0"/>
              <w:jc w:val="center"/>
            </w:pPr>
            <w:r>
              <w:t>Cost: £12,741</w:t>
            </w:r>
          </w:p>
          <w:p w14:paraId="20ED0417" w14:textId="77777777" w:rsidR="00DE2040" w:rsidRDefault="00DE2040" w:rsidP="00856B0B">
            <w:pPr>
              <w:widowControl w:val="0"/>
              <w:jc w:val="center"/>
            </w:pPr>
          </w:p>
          <w:p w14:paraId="612EDBD2" w14:textId="77777777" w:rsidR="00DE2040" w:rsidRPr="007A75FA" w:rsidRDefault="00DE2040" w:rsidP="00DE2040">
            <w:pPr>
              <w:widowControl w:val="0"/>
              <w:jc w:val="center"/>
              <w:rPr>
                <w:b/>
                <w:color w:val="00B050"/>
              </w:rPr>
            </w:pPr>
            <w:r w:rsidRPr="007A75FA">
              <w:rPr>
                <w:b/>
                <w:color w:val="00B050"/>
              </w:rPr>
              <w:t>Full budget spent on LSA:</w:t>
            </w:r>
            <w:r>
              <w:rPr>
                <w:b/>
                <w:color w:val="00B050"/>
              </w:rPr>
              <w:t xml:space="preserve"> £293,104</w:t>
            </w:r>
          </w:p>
          <w:p w14:paraId="4383B5D7" w14:textId="2C38FA74" w:rsidR="00DE2040" w:rsidRDefault="00DE2040" w:rsidP="00856B0B">
            <w:pPr>
              <w:widowControl w:val="0"/>
              <w:jc w:val="center"/>
            </w:pPr>
          </w:p>
        </w:tc>
        <w:tc>
          <w:tcPr>
            <w:tcW w:w="1956" w:type="dxa"/>
          </w:tcPr>
          <w:p w14:paraId="2EE3CFCD" w14:textId="2C8AE4BE" w:rsidR="00DE2040" w:rsidRDefault="00DE2040" w:rsidP="00DE2040">
            <w:pPr>
              <w:jc w:val="center"/>
            </w:pPr>
            <w:r>
              <w:t xml:space="preserve">50/50 = 100% will be accessing the support within the morning. </w:t>
            </w:r>
          </w:p>
        </w:tc>
      </w:tr>
      <w:tr w:rsidR="00856B0B" w14:paraId="2E856BF0" w14:textId="77777777" w:rsidTr="00AD3141">
        <w:tc>
          <w:tcPr>
            <w:tcW w:w="3681" w:type="dxa"/>
          </w:tcPr>
          <w:p w14:paraId="07400607" w14:textId="77777777" w:rsidR="00856B0B" w:rsidRDefault="00856B0B" w:rsidP="00856B0B">
            <w:pPr>
              <w:widowControl w:val="0"/>
              <w:jc w:val="center"/>
              <w:rPr>
                <w:b/>
                <w:bCs/>
                <w:color w:val="00B050"/>
                <w:u w:val="single"/>
              </w:rPr>
            </w:pPr>
            <w:r>
              <w:rPr>
                <w:b/>
                <w:bCs/>
                <w:color w:val="00B050"/>
                <w:u w:val="single"/>
              </w:rPr>
              <w:lastRenderedPageBreak/>
              <w:t>Music Lessons/Resources</w:t>
            </w:r>
          </w:p>
          <w:p w14:paraId="7153F5F5" w14:textId="5FBF6EFA" w:rsidR="00856B0B" w:rsidRDefault="00856B0B" w:rsidP="00856B0B">
            <w:pPr>
              <w:widowControl w:val="0"/>
              <w:jc w:val="center"/>
              <w:rPr>
                <w:b/>
                <w:bCs/>
                <w:color w:val="00B050"/>
                <w:u w:val="single"/>
              </w:rPr>
            </w:pPr>
            <w:r>
              <w:t>Pupils utilise musical instruments and a specialist music teacher to raise engagement and progress in music.</w:t>
            </w:r>
          </w:p>
        </w:tc>
        <w:tc>
          <w:tcPr>
            <w:tcW w:w="3118" w:type="dxa"/>
          </w:tcPr>
          <w:p w14:paraId="3D0FB0A4" w14:textId="27B335FE" w:rsidR="00856B0B" w:rsidRDefault="00856B0B" w:rsidP="00361612">
            <w:pPr>
              <w:jc w:val="center"/>
            </w:pPr>
            <w:r>
              <w:t>Increased self esteem, improve fine motor skills, increase connections,</w:t>
            </w:r>
          </w:p>
        </w:tc>
        <w:tc>
          <w:tcPr>
            <w:tcW w:w="1701" w:type="dxa"/>
          </w:tcPr>
          <w:p w14:paraId="0BBE3055" w14:textId="32864C20" w:rsidR="00856B0B" w:rsidRDefault="00856B0B" w:rsidP="00856B0B">
            <w:pPr>
              <w:widowControl w:val="0"/>
              <w:jc w:val="center"/>
            </w:pPr>
            <w:r>
              <w:t>Cost: £2000</w:t>
            </w:r>
          </w:p>
          <w:p w14:paraId="1DF84824" w14:textId="77777777" w:rsidR="00856B0B" w:rsidRDefault="00856B0B" w:rsidP="00856B0B">
            <w:pPr>
              <w:widowControl w:val="0"/>
              <w:jc w:val="center"/>
            </w:pPr>
          </w:p>
        </w:tc>
        <w:tc>
          <w:tcPr>
            <w:tcW w:w="1956" w:type="dxa"/>
          </w:tcPr>
          <w:p w14:paraId="58F44845" w14:textId="78787ACD" w:rsidR="00856B0B" w:rsidRDefault="007A75FA" w:rsidP="00361612">
            <w:pPr>
              <w:jc w:val="center"/>
            </w:pPr>
            <w:r>
              <w:t>24/50 = 48% of the children will be accessing the specialist music teacher.</w:t>
            </w:r>
          </w:p>
        </w:tc>
      </w:tr>
      <w:tr w:rsidR="00856B0B" w14:paraId="0784540A" w14:textId="77777777" w:rsidTr="00AD3141">
        <w:tc>
          <w:tcPr>
            <w:tcW w:w="3681" w:type="dxa"/>
          </w:tcPr>
          <w:p w14:paraId="774E62F1" w14:textId="77777777" w:rsidR="00856B0B" w:rsidRDefault="00856B0B" w:rsidP="00856B0B">
            <w:pPr>
              <w:widowControl w:val="0"/>
              <w:jc w:val="center"/>
              <w:rPr>
                <w:b/>
                <w:bCs/>
                <w:color w:val="00B050"/>
                <w:u w:val="single"/>
              </w:rPr>
            </w:pPr>
            <w:r>
              <w:rPr>
                <w:b/>
                <w:bCs/>
                <w:color w:val="00B050"/>
                <w:u w:val="single"/>
              </w:rPr>
              <w:t>Increase writing outcomes</w:t>
            </w:r>
          </w:p>
          <w:p w14:paraId="6ED20311" w14:textId="33822D50" w:rsidR="00856B0B" w:rsidRDefault="00856B0B" w:rsidP="00856B0B">
            <w:pPr>
              <w:widowControl w:val="0"/>
              <w:jc w:val="center"/>
              <w:rPr>
                <w:b/>
                <w:bCs/>
                <w:color w:val="00B050"/>
                <w:u w:val="single"/>
              </w:rPr>
            </w:pPr>
            <w:r>
              <w:t>Author workshops to develop creative writing</w:t>
            </w:r>
          </w:p>
        </w:tc>
        <w:tc>
          <w:tcPr>
            <w:tcW w:w="3118" w:type="dxa"/>
          </w:tcPr>
          <w:p w14:paraId="09CC9179" w14:textId="2A9C7A86" w:rsidR="00856B0B" w:rsidRDefault="00856B0B" w:rsidP="00361612">
            <w:pPr>
              <w:jc w:val="center"/>
            </w:pPr>
            <w:r>
              <w:t>Increased ARE in writing,</w:t>
            </w:r>
          </w:p>
        </w:tc>
        <w:tc>
          <w:tcPr>
            <w:tcW w:w="1701" w:type="dxa"/>
          </w:tcPr>
          <w:p w14:paraId="006AAE83" w14:textId="44C0F9C6" w:rsidR="00856B0B" w:rsidRDefault="00856B0B" w:rsidP="00856B0B">
            <w:pPr>
              <w:widowControl w:val="0"/>
              <w:jc w:val="center"/>
            </w:pPr>
            <w:r>
              <w:t>Cost: £900</w:t>
            </w:r>
          </w:p>
          <w:p w14:paraId="5C25213A" w14:textId="77777777" w:rsidR="00856B0B" w:rsidRDefault="00856B0B" w:rsidP="00856B0B">
            <w:pPr>
              <w:widowControl w:val="0"/>
              <w:jc w:val="center"/>
            </w:pPr>
          </w:p>
          <w:p w14:paraId="17789673" w14:textId="77777777" w:rsidR="007A75FA" w:rsidRDefault="007A75FA" w:rsidP="00856B0B">
            <w:pPr>
              <w:widowControl w:val="0"/>
              <w:jc w:val="center"/>
            </w:pPr>
          </w:p>
          <w:p w14:paraId="07F590D3" w14:textId="7B38D106" w:rsidR="007A75FA" w:rsidRDefault="007A75FA" w:rsidP="007A75FA">
            <w:pPr>
              <w:widowControl w:val="0"/>
              <w:jc w:val="center"/>
            </w:pPr>
            <w:r w:rsidRPr="007A75FA">
              <w:rPr>
                <w:b/>
                <w:color w:val="00B050"/>
              </w:rPr>
              <w:t xml:space="preserve">Full budget spent on </w:t>
            </w:r>
            <w:r>
              <w:rPr>
                <w:b/>
                <w:color w:val="00B050"/>
              </w:rPr>
              <w:t>CPD</w:t>
            </w:r>
          </w:p>
        </w:tc>
        <w:tc>
          <w:tcPr>
            <w:tcW w:w="1956" w:type="dxa"/>
          </w:tcPr>
          <w:p w14:paraId="72C1952A" w14:textId="24D1F35B" w:rsidR="00856B0B" w:rsidRDefault="007A75FA" w:rsidP="00361612">
            <w:pPr>
              <w:jc w:val="center"/>
            </w:pPr>
            <w:r>
              <w:t>All teachers and LSA have had the training which will affect 50/50 = 100% of the disadvantage children.</w:t>
            </w:r>
          </w:p>
        </w:tc>
      </w:tr>
      <w:tr w:rsidR="004F302A" w14:paraId="079720F7" w14:textId="77777777" w:rsidTr="00AD3141">
        <w:tc>
          <w:tcPr>
            <w:tcW w:w="3681" w:type="dxa"/>
          </w:tcPr>
          <w:p w14:paraId="115C4198" w14:textId="77777777" w:rsidR="004F302A" w:rsidRDefault="004F302A" w:rsidP="00856B0B">
            <w:pPr>
              <w:widowControl w:val="0"/>
              <w:jc w:val="center"/>
              <w:rPr>
                <w:b/>
                <w:bCs/>
                <w:color w:val="00B050"/>
                <w:u w:val="single"/>
              </w:rPr>
            </w:pPr>
            <w:r>
              <w:rPr>
                <w:b/>
                <w:bCs/>
                <w:color w:val="00B050"/>
                <w:u w:val="single"/>
              </w:rPr>
              <w:t>Handwriting</w:t>
            </w:r>
          </w:p>
          <w:p w14:paraId="3CC5EC8E" w14:textId="33D76BA4" w:rsidR="000063B1" w:rsidRPr="00CF095D" w:rsidRDefault="000063B1" w:rsidP="00856B0B">
            <w:pPr>
              <w:widowControl w:val="0"/>
              <w:jc w:val="center"/>
              <w:rPr>
                <w:bCs/>
                <w:color w:val="00B050"/>
              </w:rPr>
            </w:pPr>
            <w:r w:rsidRPr="00CF095D">
              <w:rPr>
                <w:bCs/>
              </w:rPr>
              <w:t xml:space="preserve">Specialise CPD and Provision will be completed to raise achievement within the presentation standards across school. </w:t>
            </w:r>
          </w:p>
        </w:tc>
        <w:tc>
          <w:tcPr>
            <w:tcW w:w="3118" w:type="dxa"/>
          </w:tcPr>
          <w:p w14:paraId="1010CF6B" w14:textId="22F7F09B" w:rsidR="004F302A" w:rsidRDefault="00CF095D" w:rsidP="00361612">
            <w:pPr>
              <w:jc w:val="center"/>
            </w:pPr>
            <w:r>
              <w:t xml:space="preserve">Increased expectations within  handwriting. </w:t>
            </w:r>
          </w:p>
        </w:tc>
        <w:tc>
          <w:tcPr>
            <w:tcW w:w="1701" w:type="dxa"/>
          </w:tcPr>
          <w:p w14:paraId="6FF1E873" w14:textId="4F450C6E" w:rsidR="004F302A" w:rsidRDefault="00DE2040" w:rsidP="00856B0B">
            <w:pPr>
              <w:widowControl w:val="0"/>
              <w:jc w:val="center"/>
            </w:pPr>
            <w:r>
              <w:t>C</w:t>
            </w:r>
            <w:r w:rsidR="00E661FA">
              <w:t>ost: £139</w:t>
            </w:r>
            <w:r>
              <w:t>0</w:t>
            </w:r>
          </w:p>
        </w:tc>
        <w:tc>
          <w:tcPr>
            <w:tcW w:w="1956" w:type="dxa"/>
          </w:tcPr>
          <w:p w14:paraId="2E6F86E7" w14:textId="129D39FE" w:rsidR="004F302A" w:rsidRDefault="00DE2040" w:rsidP="00DE2040">
            <w:pPr>
              <w:jc w:val="center"/>
            </w:pPr>
            <w:r>
              <w:t xml:space="preserve">50/50 = 100% will be accessing the high quality training and resources. </w:t>
            </w:r>
          </w:p>
        </w:tc>
      </w:tr>
    </w:tbl>
    <w:p w14:paraId="6198F639" w14:textId="77777777" w:rsidR="00361612" w:rsidRDefault="00361612" w:rsidP="0000123E">
      <w:pPr>
        <w:jc w:val="center"/>
      </w:pPr>
    </w:p>
    <w:p w14:paraId="55106D17" w14:textId="6EEB653C" w:rsidR="00361612" w:rsidRDefault="00361612" w:rsidP="0000123E">
      <w:pPr>
        <w:jc w:val="center"/>
      </w:pPr>
    </w:p>
    <w:p w14:paraId="5797A09D" w14:textId="1F688D92" w:rsidR="00472B79" w:rsidRDefault="00472B79" w:rsidP="0000123E">
      <w:pPr>
        <w:jc w:val="center"/>
      </w:pPr>
    </w:p>
    <w:p w14:paraId="090BD948" w14:textId="582DE91E" w:rsidR="00472B79" w:rsidRDefault="00472B79" w:rsidP="0000123E">
      <w:pPr>
        <w:jc w:val="center"/>
      </w:pPr>
    </w:p>
    <w:p w14:paraId="74550E72" w14:textId="03AB030F" w:rsidR="00472B79" w:rsidRDefault="00472B79" w:rsidP="0000123E">
      <w:pPr>
        <w:jc w:val="center"/>
      </w:pPr>
    </w:p>
    <w:p w14:paraId="52A109A0" w14:textId="2A1707A7" w:rsidR="00472B79" w:rsidRDefault="00472B79" w:rsidP="0000123E">
      <w:pPr>
        <w:jc w:val="center"/>
      </w:pPr>
    </w:p>
    <w:p w14:paraId="508D558D" w14:textId="4F79E580" w:rsidR="00472B79" w:rsidRDefault="00472B79" w:rsidP="0000123E">
      <w:pPr>
        <w:jc w:val="center"/>
      </w:pPr>
    </w:p>
    <w:p w14:paraId="12664ABA" w14:textId="11BF0F7A" w:rsidR="00472B79" w:rsidRDefault="00472B79" w:rsidP="0000123E">
      <w:pPr>
        <w:jc w:val="center"/>
      </w:pPr>
    </w:p>
    <w:p w14:paraId="69C17BFB" w14:textId="11F36064" w:rsidR="00472B79" w:rsidRDefault="00472B79" w:rsidP="0000123E">
      <w:pPr>
        <w:jc w:val="center"/>
      </w:pPr>
    </w:p>
    <w:p w14:paraId="40C599FF" w14:textId="021863D1" w:rsidR="00472B79" w:rsidRDefault="00472B79" w:rsidP="0000123E">
      <w:pPr>
        <w:jc w:val="center"/>
      </w:pPr>
    </w:p>
    <w:p w14:paraId="7CB9F4D5" w14:textId="67446BA3" w:rsidR="00472B79" w:rsidRDefault="00472B79" w:rsidP="0000123E">
      <w:pPr>
        <w:jc w:val="center"/>
      </w:pPr>
    </w:p>
    <w:p w14:paraId="46E234BD" w14:textId="4EE504FA" w:rsidR="00472B79" w:rsidRDefault="00472B79" w:rsidP="0000123E">
      <w:pPr>
        <w:jc w:val="center"/>
      </w:pPr>
    </w:p>
    <w:p w14:paraId="42FCCB2E" w14:textId="4E95FAA9" w:rsidR="00472B79" w:rsidRDefault="00472B79" w:rsidP="0000123E">
      <w:pPr>
        <w:jc w:val="center"/>
      </w:pPr>
    </w:p>
    <w:p w14:paraId="6ABDFA23" w14:textId="55646DD4" w:rsidR="00472B79" w:rsidRDefault="00472B79" w:rsidP="0000123E">
      <w:pPr>
        <w:jc w:val="center"/>
      </w:pPr>
    </w:p>
    <w:p w14:paraId="08D62F8B" w14:textId="5DE230D5" w:rsidR="00472B79" w:rsidRDefault="00472B79" w:rsidP="0000123E">
      <w:pPr>
        <w:jc w:val="center"/>
      </w:pPr>
    </w:p>
    <w:p w14:paraId="4978366B" w14:textId="59482255" w:rsidR="00472B79" w:rsidRDefault="00472B79" w:rsidP="0000123E">
      <w:pPr>
        <w:jc w:val="center"/>
      </w:pPr>
    </w:p>
    <w:p w14:paraId="3F5A0A0B" w14:textId="132D6E35" w:rsidR="00472B79" w:rsidRDefault="00472B79" w:rsidP="0000123E">
      <w:pPr>
        <w:jc w:val="center"/>
      </w:pPr>
    </w:p>
    <w:p w14:paraId="50E9A55E" w14:textId="014AB45E" w:rsidR="00472B79" w:rsidRDefault="00472B79" w:rsidP="0000123E">
      <w:pPr>
        <w:jc w:val="center"/>
      </w:pPr>
    </w:p>
    <w:p w14:paraId="29F62E3A" w14:textId="78F35DCC" w:rsidR="00472B79" w:rsidRDefault="00472B79" w:rsidP="0000123E">
      <w:pPr>
        <w:jc w:val="center"/>
      </w:pPr>
    </w:p>
    <w:p w14:paraId="2B62486E" w14:textId="44C3E0A1" w:rsidR="00472B79" w:rsidRDefault="00472B79" w:rsidP="0000123E">
      <w:pPr>
        <w:jc w:val="center"/>
      </w:pPr>
    </w:p>
    <w:p w14:paraId="298D5B72" w14:textId="77777777" w:rsidR="00472B79" w:rsidRDefault="00472B79" w:rsidP="0000123E">
      <w:pPr>
        <w:jc w:val="center"/>
      </w:pPr>
    </w:p>
    <w:p w14:paraId="5491C1AF" w14:textId="77777777" w:rsidR="00856B0B" w:rsidRDefault="00856B0B" w:rsidP="007A75FA"/>
    <w:tbl>
      <w:tblPr>
        <w:tblStyle w:val="TableGrid"/>
        <w:tblW w:w="0" w:type="auto"/>
        <w:tblLook w:val="04A0" w:firstRow="1" w:lastRow="0" w:firstColumn="1" w:lastColumn="0" w:noHBand="0" w:noVBand="1"/>
      </w:tblPr>
      <w:tblGrid>
        <w:gridCol w:w="3539"/>
        <w:gridCol w:w="3119"/>
        <w:gridCol w:w="1701"/>
        <w:gridCol w:w="2097"/>
      </w:tblGrid>
      <w:tr w:rsidR="00856B0B" w14:paraId="1DF81A05" w14:textId="77777777" w:rsidTr="00A925CA">
        <w:tc>
          <w:tcPr>
            <w:tcW w:w="10456" w:type="dxa"/>
            <w:gridSpan w:val="4"/>
          </w:tcPr>
          <w:p w14:paraId="081D7262" w14:textId="77777777" w:rsidR="00856B0B" w:rsidRDefault="00856B0B" w:rsidP="00856B0B">
            <w:pPr>
              <w:widowControl w:val="0"/>
              <w:jc w:val="center"/>
              <w:rPr>
                <w:b/>
                <w:bCs/>
                <w:color w:val="FF0000"/>
                <w:sz w:val="36"/>
                <w:szCs w:val="36"/>
              </w:rPr>
            </w:pPr>
            <w:r>
              <w:rPr>
                <w:b/>
                <w:bCs/>
                <w:color w:val="FF0000"/>
                <w:sz w:val="36"/>
                <w:szCs w:val="36"/>
              </w:rPr>
              <w:lastRenderedPageBreak/>
              <w:t>Supporting the Whole Child</w:t>
            </w:r>
            <w:r>
              <w:rPr>
                <w:b/>
                <w:bCs/>
                <w:color w:val="FF0000"/>
                <w:sz w:val="36"/>
                <w:szCs w:val="36"/>
              </w:rPr>
              <w:br/>
              <w:t>Enrichment/engagement</w:t>
            </w:r>
          </w:p>
          <w:p w14:paraId="41031593" w14:textId="77777777" w:rsidR="00856B0B" w:rsidRDefault="00856B0B" w:rsidP="00A925CA">
            <w:pPr>
              <w:jc w:val="center"/>
            </w:pPr>
            <w:r>
              <w:rPr>
                <w:noProof/>
                <w:lang w:eastAsia="en-GB"/>
              </w:rPr>
              <w:drawing>
                <wp:inline distT="0" distB="0" distL="0" distR="0" wp14:anchorId="19AD107D" wp14:editId="1F5E3D77">
                  <wp:extent cx="990600" cy="9862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994664" cy="990301"/>
                          </a:xfrm>
                          <a:prstGeom prst="rect">
                            <a:avLst/>
                          </a:prstGeom>
                        </pic:spPr>
                      </pic:pic>
                    </a:graphicData>
                  </a:graphic>
                </wp:inline>
              </w:drawing>
            </w:r>
          </w:p>
          <w:p w14:paraId="3588D3CB" w14:textId="77777777" w:rsidR="00856B0B" w:rsidRDefault="00765D3B" w:rsidP="00765D3B">
            <w:pPr>
              <w:widowControl w:val="0"/>
              <w:jc w:val="center"/>
              <w:rPr>
                <w:sz w:val="24"/>
                <w:szCs w:val="24"/>
              </w:rPr>
            </w:pPr>
            <w:r>
              <w:rPr>
                <w:sz w:val="24"/>
                <w:szCs w:val="24"/>
              </w:rPr>
              <w:t xml:space="preserve">The pupil premium is additional monies given to schools to support pupils who are considered disadvantaged. The chosen measure for this is the entitlement of Free School Meals within the past 6 years. The current funding is £1320 per pupil. </w:t>
            </w:r>
            <w:r>
              <w:t xml:space="preserve">£68,320 </w:t>
            </w:r>
            <w:r>
              <w:rPr>
                <w:sz w:val="24"/>
                <w:szCs w:val="24"/>
              </w:rPr>
              <w:t>in total.</w:t>
            </w:r>
          </w:p>
          <w:p w14:paraId="2E5F6D7D" w14:textId="1A9E3F30" w:rsidR="00765D3B" w:rsidRDefault="00765D3B" w:rsidP="00765D3B">
            <w:pPr>
              <w:widowControl w:val="0"/>
              <w:jc w:val="center"/>
            </w:pPr>
          </w:p>
        </w:tc>
      </w:tr>
      <w:tr w:rsidR="00856B0B" w14:paraId="31BB3597" w14:textId="77777777" w:rsidTr="00A925CA">
        <w:tc>
          <w:tcPr>
            <w:tcW w:w="3539" w:type="dxa"/>
          </w:tcPr>
          <w:p w14:paraId="520B01D7" w14:textId="77777777" w:rsidR="00856B0B" w:rsidRDefault="00856B0B" w:rsidP="00A925CA">
            <w:pPr>
              <w:jc w:val="center"/>
            </w:pPr>
            <w:r>
              <w:t xml:space="preserve">Activity </w:t>
            </w:r>
          </w:p>
        </w:tc>
        <w:tc>
          <w:tcPr>
            <w:tcW w:w="3119" w:type="dxa"/>
          </w:tcPr>
          <w:p w14:paraId="0B526EA6" w14:textId="77777777" w:rsidR="00856B0B" w:rsidRDefault="00856B0B" w:rsidP="00A925CA">
            <w:pPr>
              <w:jc w:val="center"/>
            </w:pPr>
            <w:r>
              <w:t>Outcomes</w:t>
            </w:r>
          </w:p>
        </w:tc>
        <w:tc>
          <w:tcPr>
            <w:tcW w:w="1701" w:type="dxa"/>
          </w:tcPr>
          <w:p w14:paraId="746B8C1A" w14:textId="77777777" w:rsidR="00856B0B" w:rsidRDefault="00856B0B" w:rsidP="00A925CA">
            <w:pPr>
              <w:jc w:val="center"/>
            </w:pPr>
            <w:r>
              <w:t>Expenditure</w:t>
            </w:r>
          </w:p>
        </w:tc>
        <w:tc>
          <w:tcPr>
            <w:tcW w:w="2097" w:type="dxa"/>
          </w:tcPr>
          <w:p w14:paraId="5CEAAB51" w14:textId="77777777" w:rsidR="00856B0B" w:rsidRDefault="00856B0B" w:rsidP="00A925CA">
            <w:pPr>
              <w:jc w:val="center"/>
            </w:pPr>
            <w:r>
              <w:t>% of disadvantage impacting against (50 Pupil Premium)</w:t>
            </w:r>
          </w:p>
        </w:tc>
      </w:tr>
      <w:tr w:rsidR="00856B0B" w14:paraId="5355A25C" w14:textId="77777777" w:rsidTr="00A925CA">
        <w:tc>
          <w:tcPr>
            <w:tcW w:w="3539" w:type="dxa"/>
          </w:tcPr>
          <w:p w14:paraId="6B420243" w14:textId="77777777" w:rsidR="00856B0B" w:rsidRDefault="00856B0B" w:rsidP="00856B0B">
            <w:pPr>
              <w:widowControl w:val="0"/>
              <w:jc w:val="center"/>
              <w:rPr>
                <w:b/>
                <w:bCs/>
                <w:color w:val="FF0000"/>
                <w:u w:val="single"/>
              </w:rPr>
            </w:pPr>
            <w:r>
              <w:rPr>
                <w:b/>
                <w:bCs/>
                <w:color w:val="FF0000"/>
                <w:u w:val="single"/>
              </w:rPr>
              <w:t>Outdoor Environment</w:t>
            </w:r>
          </w:p>
          <w:p w14:paraId="67F70462" w14:textId="0A700D41" w:rsidR="00765D3B" w:rsidRDefault="00765D3B" w:rsidP="00856B0B">
            <w:pPr>
              <w:widowControl w:val="0"/>
              <w:jc w:val="center"/>
              <w:rPr>
                <w:b/>
                <w:bCs/>
                <w:color w:val="FF0000"/>
                <w:u w:val="single"/>
              </w:rPr>
            </w:pPr>
            <w:r>
              <w:t>To have rich and engaging activities through break and lunch periods.</w:t>
            </w:r>
          </w:p>
          <w:p w14:paraId="094FC150" w14:textId="3664A82F" w:rsidR="00856B0B" w:rsidRPr="00361612" w:rsidRDefault="00856B0B" w:rsidP="00A925CA">
            <w:pPr>
              <w:widowControl w:val="0"/>
              <w:jc w:val="center"/>
              <w:rPr>
                <w:color w:val="000000"/>
              </w:rPr>
            </w:pPr>
          </w:p>
        </w:tc>
        <w:tc>
          <w:tcPr>
            <w:tcW w:w="3119" w:type="dxa"/>
          </w:tcPr>
          <w:p w14:paraId="53B7CD8A" w14:textId="29EC31D0" w:rsidR="00856B0B" w:rsidRDefault="00765D3B" w:rsidP="00A925CA">
            <w:pPr>
              <w:jc w:val="center"/>
            </w:pPr>
            <w:r>
              <w:t>Developed emotional, social and physical education</w:t>
            </w:r>
          </w:p>
        </w:tc>
        <w:tc>
          <w:tcPr>
            <w:tcW w:w="1701" w:type="dxa"/>
          </w:tcPr>
          <w:p w14:paraId="7803A9B0" w14:textId="77777777" w:rsidR="00765D3B" w:rsidRDefault="00765D3B" w:rsidP="00765D3B">
            <w:pPr>
              <w:widowControl w:val="0"/>
              <w:jc w:val="center"/>
            </w:pPr>
            <w:r>
              <w:t>Cost: £2000</w:t>
            </w:r>
          </w:p>
          <w:p w14:paraId="4FD9D03A" w14:textId="77777777" w:rsidR="00856B0B" w:rsidRDefault="00856B0B" w:rsidP="00765D3B">
            <w:pPr>
              <w:widowControl w:val="0"/>
              <w:jc w:val="center"/>
            </w:pPr>
          </w:p>
        </w:tc>
        <w:tc>
          <w:tcPr>
            <w:tcW w:w="2097" w:type="dxa"/>
          </w:tcPr>
          <w:p w14:paraId="72160F4B" w14:textId="16A17712" w:rsidR="00856B0B" w:rsidRDefault="00E661FA" w:rsidP="00A925CA">
            <w:pPr>
              <w:jc w:val="center"/>
            </w:pPr>
            <w:r>
              <w:t>50/50</w:t>
            </w:r>
          </w:p>
        </w:tc>
      </w:tr>
      <w:tr w:rsidR="00856B0B" w14:paraId="3F8A2E0C" w14:textId="77777777" w:rsidTr="00A925CA">
        <w:tc>
          <w:tcPr>
            <w:tcW w:w="3539" w:type="dxa"/>
          </w:tcPr>
          <w:p w14:paraId="173A7EAA" w14:textId="77777777" w:rsidR="00765D3B" w:rsidRDefault="00765D3B" w:rsidP="00765D3B">
            <w:pPr>
              <w:widowControl w:val="0"/>
              <w:jc w:val="center"/>
              <w:rPr>
                <w:b/>
                <w:bCs/>
                <w:color w:val="FF0000"/>
                <w:u w:val="single"/>
              </w:rPr>
            </w:pPr>
            <w:r>
              <w:rPr>
                <w:b/>
                <w:bCs/>
                <w:color w:val="FF0000"/>
                <w:u w:val="single"/>
              </w:rPr>
              <w:t>Subsided Trips (Activities, food, basic needs)</w:t>
            </w:r>
          </w:p>
          <w:p w14:paraId="7903E7D6" w14:textId="25E2045D" w:rsidR="00765D3B" w:rsidRDefault="00765D3B" w:rsidP="00765D3B">
            <w:pPr>
              <w:widowControl w:val="0"/>
              <w:jc w:val="center"/>
              <w:rPr>
                <w:b/>
                <w:bCs/>
                <w:color w:val="FF0000"/>
                <w:u w:val="single"/>
              </w:rPr>
            </w:pPr>
            <w:r>
              <w:t>School Trips and residential subsided to ensure access for all children.</w:t>
            </w:r>
          </w:p>
          <w:p w14:paraId="5855C87D" w14:textId="77777777" w:rsidR="00856B0B" w:rsidRDefault="00856B0B" w:rsidP="00A925CA">
            <w:pPr>
              <w:widowControl w:val="0"/>
              <w:jc w:val="center"/>
              <w:rPr>
                <w:b/>
                <w:bCs/>
                <w:color w:val="00B050"/>
                <w:u w:val="single"/>
              </w:rPr>
            </w:pPr>
          </w:p>
        </w:tc>
        <w:tc>
          <w:tcPr>
            <w:tcW w:w="3119" w:type="dxa"/>
          </w:tcPr>
          <w:p w14:paraId="6DF9584C" w14:textId="58AAD7F2" w:rsidR="00856B0B" w:rsidRDefault="00765D3B" w:rsidP="00A925CA">
            <w:pPr>
              <w:jc w:val="center"/>
            </w:pPr>
            <w:r>
              <w:t xml:space="preserve">Raise aspiration, motivation and engagement. Improved behaviour. Give a purpose/meaning to learning.  </w:t>
            </w:r>
          </w:p>
        </w:tc>
        <w:tc>
          <w:tcPr>
            <w:tcW w:w="1701" w:type="dxa"/>
          </w:tcPr>
          <w:p w14:paraId="5672C5C1" w14:textId="7392ED34" w:rsidR="00765D3B" w:rsidRDefault="00765D3B" w:rsidP="00765D3B">
            <w:pPr>
              <w:widowControl w:val="0"/>
              <w:jc w:val="center"/>
            </w:pPr>
            <w:r>
              <w:t>Cost: £500</w:t>
            </w:r>
          </w:p>
          <w:p w14:paraId="24C936BB" w14:textId="77777777" w:rsidR="00856B0B" w:rsidRDefault="00856B0B" w:rsidP="00A925CA">
            <w:pPr>
              <w:widowControl w:val="0"/>
              <w:jc w:val="center"/>
            </w:pPr>
          </w:p>
        </w:tc>
        <w:tc>
          <w:tcPr>
            <w:tcW w:w="2097" w:type="dxa"/>
          </w:tcPr>
          <w:p w14:paraId="564566EB" w14:textId="2A29E572" w:rsidR="00856B0B" w:rsidRDefault="00E661FA" w:rsidP="00A925CA">
            <w:pPr>
              <w:jc w:val="center"/>
            </w:pPr>
            <w:r>
              <w:t>TBC</w:t>
            </w:r>
          </w:p>
        </w:tc>
      </w:tr>
      <w:tr w:rsidR="00856B0B" w14:paraId="7F06259B" w14:textId="77777777" w:rsidTr="00A925CA">
        <w:tc>
          <w:tcPr>
            <w:tcW w:w="3539" w:type="dxa"/>
          </w:tcPr>
          <w:p w14:paraId="34984F95" w14:textId="77777777" w:rsidR="00765D3B" w:rsidRDefault="00765D3B" w:rsidP="00765D3B">
            <w:pPr>
              <w:widowControl w:val="0"/>
              <w:jc w:val="center"/>
              <w:rPr>
                <w:b/>
                <w:bCs/>
                <w:color w:val="FF0000"/>
                <w:u w:val="single"/>
              </w:rPr>
            </w:pPr>
            <w:r>
              <w:rPr>
                <w:b/>
                <w:bCs/>
                <w:color w:val="FF0000"/>
                <w:u w:val="single"/>
              </w:rPr>
              <w:t>Broaden children’s experiences</w:t>
            </w:r>
          </w:p>
          <w:p w14:paraId="5411D29F" w14:textId="6046B8B1" w:rsidR="00856B0B" w:rsidRDefault="00765D3B" w:rsidP="00A925CA">
            <w:pPr>
              <w:widowControl w:val="0"/>
              <w:jc w:val="center"/>
              <w:rPr>
                <w:b/>
                <w:bCs/>
                <w:color w:val="00B050"/>
                <w:u w:val="single"/>
              </w:rPr>
            </w:pPr>
            <w:r>
              <w:t>Children’s universities</w:t>
            </w:r>
          </w:p>
        </w:tc>
        <w:tc>
          <w:tcPr>
            <w:tcW w:w="3119" w:type="dxa"/>
          </w:tcPr>
          <w:p w14:paraId="4ACA0FCD" w14:textId="13838230" w:rsidR="00856B0B" w:rsidRDefault="00765D3B" w:rsidP="00A925CA">
            <w:pPr>
              <w:jc w:val="center"/>
            </w:pPr>
            <w:r>
              <w:t>Raise aspiration, motivation and engagement. Give a purpose and breadth to their learning.. Engage parents into educational activities with their children.</w:t>
            </w:r>
          </w:p>
        </w:tc>
        <w:tc>
          <w:tcPr>
            <w:tcW w:w="1701" w:type="dxa"/>
          </w:tcPr>
          <w:p w14:paraId="0AF2417A" w14:textId="372623EF" w:rsidR="00856B0B" w:rsidRDefault="00765D3B" w:rsidP="00A925CA">
            <w:pPr>
              <w:widowControl w:val="0"/>
              <w:jc w:val="center"/>
            </w:pPr>
            <w:r>
              <w:t>Cost: £400</w:t>
            </w:r>
          </w:p>
        </w:tc>
        <w:tc>
          <w:tcPr>
            <w:tcW w:w="2097" w:type="dxa"/>
          </w:tcPr>
          <w:p w14:paraId="0AC6931B" w14:textId="2EC333F9" w:rsidR="00856B0B" w:rsidRDefault="005B0C4A" w:rsidP="00A925CA">
            <w:pPr>
              <w:jc w:val="center"/>
            </w:pPr>
            <w:r>
              <w:t>22/50 – 44%</w:t>
            </w:r>
          </w:p>
        </w:tc>
      </w:tr>
      <w:tr w:rsidR="00856B0B" w14:paraId="13E170E3" w14:textId="77777777" w:rsidTr="00A925CA">
        <w:tc>
          <w:tcPr>
            <w:tcW w:w="3539" w:type="dxa"/>
          </w:tcPr>
          <w:p w14:paraId="4A29EE5F" w14:textId="77777777" w:rsidR="00765D3B" w:rsidRDefault="00765D3B" w:rsidP="00765D3B">
            <w:pPr>
              <w:widowControl w:val="0"/>
              <w:jc w:val="center"/>
              <w:rPr>
                <w:b/>
                <w:bCs/>
                <w:color w:val="FF0000"/>
                <w:u w:val="single"/>
              </w:rPr>
            </w:pPr>
            <w:r>
              <w:rPr>
                <w:b/>
                <w:bCs/>
                <w:color w:val="FF0000"/>
                <w:u w:val="single"/>
              </w:rPr>
              <w:t>Subsidised Enrichment Activities</w:t>
            </w:r>
          </w:p>
          <w:p w14:paraId="38E9C840" w14:textId="7B34C679" w:rsidR="00856B0B" w:rsidRDefault="00765D3B" w:rsidP="00A925CA">
            <w:pPr>
              <w:widowControl w:val="0"/>
              <w:jc w:val="center"/>
              <w:rPr>
                <w:b/>
                <w:bCs/>
                <w:color w:val="00B050"/>
                <w:u w:val="single"/>
              </w:rPr>
            </w:pPr>
            <w:r>
              <w:t>School clubs and activities to be created for children to access.</w:t>
            </w:r>
          </w:p>
        </w:tc>
        <w:tc>
          <w:tcPr>
            <w:tcW w:w="3119" w:type="dxa"/>
          </w:tcPr>
          <w:p w14:paraId="7BB41112" w14:textId="248AE15D" w:rsidR="00856B0B" w:rsidRDefault="00765D3B" w:rsidP="00A925CA">
            <w:pPr>
              <w:jc w:val="center"/>
            </w:pPr>
            <w:r>
              <w:t>Raise aspiration, motivation and engagement. Improve behaviour. Give a purpose/meaning to   learning. Teach life skills.</w:t>
            </w:r>
          </w:p>
        </w:tc>
        <w:tc>
          <w:tcPr>
            <w:tcW w:w="1701" w:type="dxa"/>
          </w:tcPr>
          <w:p w14:paraId="007CF8B6" w14:textId="21B6DDB4" w:rsidR="00856B0B" w:rsidRDefault="00765D3B" w:rsidP="00765D3B">
            <w:pPr>
              <w:widowControl w:val="0"/>
              <w:jc w:val="center"/>
            </w:pPr>
            <w:r>
              <w:t>Cost: £1000</w:t>
            </w:r>
          </w:p>
        </w:tc>
        <w:tc>
          <w:tcPr>
            <w:tcW w:w="2097" w:type="dxa"/>
          </w:tcPr>
          <w:p w14:paraId="555E0B39" w14:textId="3A3F5E2A" w:rsidR="00856B0B" w:rsidRDefault="005B0C4A" w:rsidP="00A925CA">
            <w:pPr>
              <w:jc w:val="center"/>
            </w:pPr>
            <w:r>
              <w:t>TBC</w:t>
            </w:r>
          </w:p>
        </w:tc>
      </w:tr>
      <w:tr w:rsidR="00856B0B" w14:paraId="7B757FB4" w14:textId="77777777" w:rsidTr="00A925CA">
        <w:tc>
          <w:tcPr>
            <w:tcW w:w="3539" w:type="dxa"/>
          </w:tcPr>
          <w:p w14:paraId="55916090" w14:textId="77777777" w:rsidR="00765D3B" w:rsidRDefault="00765D3B" w:rsidP="00765D3B">
            <w:pPr>
              <w:widowControl w:val="0"/>
              <w:jc w:val="center"/>
              <w:rPr>
                <w:b/>
                <w:bCs/>
                <w:color w:val="FF0000"/>
                <w:u w:val="single"/>
              </w:rPr>
            </w:pPr>
            <w:r>
              <w:rPr>
                <w:b/>
                <w:bCs/>
                <w:color w:val="FF0000"/>
                <w:u w:val="single"/>
              </w:rPr>
              <w:t>Raise Aspirations</w:t>
            </w:r>
          </w:p>
          <w:p w14:paraId="53E3C6FB" w14:textId="04A1B7AD" w:rsidR="00765D3B" w:rsidRDefault="00765D3B" w:rsidP="00765D3B">
            <w:pPr>
              <w:widowControl w:val="0"/>
              <w:jc w:val="center"/>
              <w:rPr>
                <w:b/>
                <w:bCs/>
                <w:color w:val="FF0000"/>
                <w:u w:val="single"/>
              </w:rPr>
            </w:pPr>
            <w:r>
              <w:t>Primary Futures</w:t>
            </w:r>
          </w:p>
          <w:p w14:paraId="086B7E8D" w14:textId="79144DAB" w:rsidR="00856B0B" w:rsidRDefault="00856B0B" w:rsidP="00A925CA">
            <w:pPr>
              <w:widowControl w:val="0"/>
              <w:jc w:val="center"/>
              <w:rPr>
                <w:b/>
                <w:bCs/>
                <w:color w:val="00B050"/>
                <w:u w:val="single"/>
              </w:rPr>
            </w:pPr>
          </w:p>
        </w:tc>
        <w:tc>
          <w:tcPr>
            <w:tcW w:w="3119" w:type="dxa"/>
          </w:tcPr>
          <w:p w14:paraId="1EE29AB3" w14:textId="0E7905E4" w:rsidR="00856B0B" w:rsidRDefault="00765D3B" w:rsidP="00A925CA">
            <w:pPr>
              <w:jc w:val="center"/>
            </w:pPr>
            <w:r>
              <w:t>Raise aspiration, motivation and engagement. Improve behaviour. Give a purpose/meaning to   learning. Teach life skills.</w:t>
            </w:r>
          </w:p>
        </w:tc>
        <w:tc>
          <w:tcPr>
            <w:tcW w:w="1701" w:type="dxa"/>
          </w:tcPr>
          <w:p w14:paraId="79DAF58C" w14:textId="77777777" w:rsidR="00765D3B" w:rsidRDefault="00765D3B" w:rsidP="00765D3B">
            <w:pPr>
              <w:widowControl w:val="0"/>
              <w:jc w:val="center"/>
            </w:pPr>
            <w:r>
              <w:t>Cost: £500</w:t>
            </w:r>
          </w:p>
          <w:p w14:paraId="4C832A6B" w14:textId="77777777" w:rsidR="00856B0B" w:rsidRDefault="00856B0B" w:rsidP="00A925CA">
            <w:pPr>
              <w:widowControl w:val="0"/>
              <w:jc w:val="center"/>
            </w:pPr>
          </w:p>
        </w:tc>
        <w:tc>
          <w:tcPr>
            <w:tcW w:w="2097" w:type="dxa"/>
          </w:tcPr>
          <w:p w14:paraId="5EFF192B" w14:textId="0BC8E9C4" w:rsidR="00856B0B" w:rsidRDefault="007A75FA" w:rsidP="00A925CA">
            <w:pPr>
              <w:jc w:val="center"/>
            </w:pPr>
            <w:r>
              <w:t xml:space="preserve">50/50 = 100% will be involved in the primary futures programme. </w:t>
            </w:r>
          </w:p>
        </w:tc>
      </w:tr>
    </w:tbl>
    <w:p w14:paraId="6A58D0F6" w14:textId="77777777" w:rsidR="00361612" w:rsidRDefault="00361612" w:rsidP="0000123E">
      <w:pPr>
        <w:jc w:val="center"/>
      </w:pPr>
    </w:p>
    <w:p w14:paraId="13061378" w14:textId="77777777" w:rsidR="00765D3B" w:rsidRDefault="00765D3B" w:rsidP="0000123E">
      <w:pPr>
        <w:jc w:val="center"/>
      </w:pPr>
    </w:p>
    <w:p w14:paraId="6B25A1FB" w14:textId="77777777" w:rsidR="00765D3B" w:rsidRDefault="00765D3B" w:rsidP="0000123E">
      <w:pPr>
        <w:jc w:val="center"/>
      </w:pPr>
    </w:p>
    <w:p w14:paraId="1DC40DA7" w14:textId="77777777" w:rsidR="00765D3B" w:rsidRDefault="00765D3B" w:rsidP="0000123E">
      <w:pPr>
        <w:jc w:val="center"/>
      </w:pPr>
    </w:p>
    <w:p w14:paraId="5AD7CADC" w14:textId="77777777" w:rsidR="00AD3141" w:rsidRDefault="00AD3141" w:rsidP="0000123E">
      <w:pPr>
        <w:jc w:val="center"/>
      </w:pPr>
    </w:p>
    <w:p w14:paraId="054C6FB3" w14:textId="77777777" w:rsidR="00765D3B" w:rsidRDefault="00765D3B" w:rsidP="0000123E">
      <w:pPr>
        <w:jc w:val="center"/>
      </w:pPr>
    </w:p>
    <w:p w14:paraId="6065EA10" w14:textId="77777777" w:rsidR="00765D3B" w:rsidRDefault="00765D3B" w:rsidP="0000123E">
      <w:pPr>
        <w:jc w:val="center"/>
      </w:pPr>
    </w:p>
    <w:p w14:paraId="40D13EF4" w14:textId="77777777" w:rsidR="00765D3B" w:rsidRDefault="00765D3B" w:rsidP="0000123E">
      <w:pPr>
        <w:jc w:val="center"/>
      </w:pPr>
    </w:p>
    <w:tbl>
      <w:tblPr>
        <w:tblStyle w:val="TableGrid"/>
        <w:tblW w:w="0" w:type="auto"/>
        <w:tblLook w:val="04A0" w:firstRow="1" w:lastRow="0" w:firstColumn="1" w:lastColumn="0" w:noHBand="0" w:noVBand="1"/>
      </w:tblPr>
      <w:tblGrid>
        <w:gridCol w:w="3539"/>
        <w:gridCol w:w="3119"/>
        <w:gridCol w:w="1701"/>
        <w:gridCol w:w="2097"/>
      </w:tblGrid>
      <w:tr w:rsidR="00765D3B" w14:paraId="636CF7FA" w14:textId="77777777" w:rsidTr="00A925CA">
        <w:tc>
          <w:tcPr>
            <w:tcW w:w="10456" w:type="dxa"/>
            <w:gridSpan w:val="4"/>
          </w:tcPr>
          <w:p w14:paraId="25EDBCB5" w14:textId="77777777" w:rsidR="00765D3B" w:rsidRDefault="00765D3B" w:rsidP="00765D3B">
            <w:pPr>
              <w:widowControl w:val="0"/>
              <w:jc w:val="center"/>
              <w:rPr>
                <w:b/>
                <w:bCs/>
                <w:color w:val="0070C0"/>
                <w:sz w:val="36"/>
                <w:szCs w:val="36"/>
              </w:rPr>
            </w:pPr>
            <w:r>
              <w:rPr>
                <w:b/>
                <w:bCs/>
                <w:color w:val="0070C0"/>
                <w:sz w:val="36"/>
                <w:szCs w:val="36"/>
              </w:rPr>
              <w:lastRenderedPageBreak/>
              <w:t>Supporting the Whole Child</w:t>
            </w:r>
            <w:r>
              <w:rPr>
                <w:b/>
                <w:bCs/>
                <w:color w:val="0070C0"/>
                <w:sz w:val="36"/>
                <w:szCs w:val="36"/>
              </w:rPr>
              <w:br/>
              <w:t>Well Being</w:t>
            </w:r>
          </w:p>
          <w:p w14:paraId="0F77B491" w14:textId="77777777" w:rsidR="00765D3B" w:rsidRDefault="00765D3B" w:rsidP="00A925CA">
            <w:pPr>
              <w:jc w:val="center"/>
            </w:pPr>
            <w:r>
              <w:rPr>
                <w:noProof/>
                <w:lang w:eastAsia="en-GB"/>
              </w:rPr>
              <w:drawing>
                <wp:inline distT="0" distB="0" distL="0" distR="0" wp14:anchorId="6FFED2FD" wp14:editId="1DF12AD3">
                  <wp:extent cx="990600" cy="98625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994664" cy="990301"/>
                          </a:xfrm>
                          <a:prstGeom prst="rect">
                            <a:avLst/>
                          </a:prstGeom>
                        </pic:spPr>
                      </pic:pic>
                    </a:graphicData>
                  </a:graphic>
                </wp:inline>
              </w:drawing>
            </w:r>
          </w:p>
          <w:p w14:paraId="1CC7BC20" w14:textId="77777777" w:rsidR="00765D3B" w:rsidRDefault="00765D3B" w:rsidP="00A925CA">
            <w:pPr>
              <w:widowControl w:val="0"/>
              <w:jc w:val="center"/>
              <w:rPr>
                <w:sz w:val="24"/>
                <w:szCs w:val="24"/>
              </w:rPr>
            </w:pPr>
            <w:r>
              <w:rPr>
                <w:sz w:val="24"/>
                <w:szCs w:val="24"/>
              </w:rPr>
              <w:t xml:space="preserve">The pupil premium is additional monies given to schools to support pupils who are considered disadvantaged. The chosen measure for this is the entitlement of Free School Meals within the past 6 years. The current funding is £1320 per pupil. </w:t>
            </w:r>
            <w:r>
              <w:t xml:space="preserve">£68,320 </w:t>
            </w:r>
            <w:r>
              <w:rPr>
                <w:sz w:val="24"/>
                <w:szCs w:val="24"/>
              </w:rPr>
              <w:t>in total.</w:t>
            </w:r>
          </w:p>
          <w:p w14:paraId="7E56CFC0" w14:textId="77777777" w:rsidR="00765D3B" w:rsidRPr="00765D3B" w:rsidRDefault="00765D3B" w:rsidP="00A925CA">
            <w:pPr>
              <w:widowControl w:val="0"/>
              <w:jc w:val="center"/>
              <w:rPr>
                <w:sz w:val="24"/>
                <w:szCs w:val="24"/>
              </w:rPr>
            </w:pPr>
          </w:p>
        </w:tc>
      </w:tr>
      <w:tr w:rsidR="00765D3B" w14:paraId="79F9E7D9" w14:textId="77777777" w:rsidTr="00A925CA">
        <w:tc>
          <w:tcPr>
            <w:tcW w:w="3539" w:type="dxa"/>
          </w:tcPr>
          <w:p w14:paraId="66721C24" w14:textId="77777777" w:rsidR="00765D3B" w:rsidRDefault="00765D3B" w:rsidP="00A925CA">
            <w:pPr>
              <w:jc w:val="center"/>
            </w:pPr>
            <w:r>
              <w:t xml:space="preserve">Activity </w:t>
            </w:r>
          </w:p>
        </w:tc>
        <w:tc>
          <w:tcPr>
            <w:tcW w:w="3119" w:type="dxa"/>
          </w:tcPr>
          <w:p w14:paraId="42AE879D" w14:textId="77777777" w:rsidR="00765D3B" w:rsidRDefault="00765D3B" w:rsidP="00A925CA">
            <w:pPr>
              <w:jc w:val="center"/>
            </w:pPr>
            <w:r>
              <w:t>Outcomes</w:t>
            </w:r>
          </w:p>
        </w:tc>
        <w:tc>
          <w:tcPr>
            <w:tcW w:w="1701" w:type="dxa"/>
          </w:tcPr>
          <w:p w14:paraId="3C957983" w14:textId="77777777" w:rsidR="00765D3B" w:rsidRDefault="00765D3B" w:rsidP="00A925CA">
            <w:pPr>
              <w:jc w:val="center"/>
            </w:pPr>
            <w:r>
              <w:t>Expenditure</w:t>
            </w:r>
          </w:p>
        </w:tc>
        <w:tc>
          <w:tcPr>
            <w:tcW w:w="2097" w:type="dxa"/>
          </w:tcPr>
          <w:p w14:paraId="4D636A82" w14:textId="77777777" w:rsidR="00765D3B" w:rsidRDefault="00765D3B" w:rsidP="00A925CA">
            <w:pPr>
              <w:jc w:val="center"/>
            </w:pPr>
            <w:r>
              <w:t>% of disadvantage impacting against (50 Pupil Premium)</w:t>
            </w:r>
          </w:p>
        </w:tc>
      </w:tr>
      <w:tr w:rsidR="00765D3B" w14:paraId="695513A3" w14:textId="77777777" w:rsidTr="00A925CA">
        <w:tc>
          <w:tcPr>
            <w:tcW w:w="3539" w:type="dxa"/>
          </w:tcPr>
          <w:p w14:paraId="514D187A" w14:textId="77777777" w:rsidR="00765D3B" w:rsidRDefault="00765D3B" w:rsidP="00765D3B">
            <w:pPr>
              <w:widowControl w:val="0"/>
              <w:jc w:val="center"/>
              <w:rPr>
                <w:b/>
                <w:bCs/>
                <w:color w:val="0070C0"/>
                <w:u w:val="single"/>
              </w:rPr>
            </w:pPr>
            <w:r>
              <w:rPr>
                <w:b/>
                <w:bCs/>
                <w:color w:val="0070C0"/>
                <w:u w:val="single"/>
              </w:rPr>
              <w:t>Family Support Work</w:t>
            </w:r>
          </w:p>
          <w:p w14:paraId="15B0E327" w14:textId="3E07190C" w:rsidR="00765D3B" w:rsidRDefault="00765D3B" w:rsidP="00765D3B">
            <w:pPr>
              <w:widowControl w:val="0"/>
              <w:jc w:val="center"/>
              <w:rPr>
                <w:color w:val="000000"/>
              </w:rPr>
            </w:pPr>
            <w:r>
              <w:t>Our family Support Worker works with families and children to provide pastoral care in school time and summer holidays</w:t>
            </w:r>
          </w:p>
          <w:p w14:paraId="57119DE1" w14:textId="743A7612" w:rsidR="00765D3B" w:rsidRPr="00361612" w:rsidRDefault="00765D3B" w:rsidP="00A925CA">
            <w:pPr>
              <w:widowControl w:val="0"/>
              <w:jc w:val="center"/>
              <w:rPr>
                <w:color w:val="000000"/>
              </w:rPr>
            </w:pPr>
          </w:p>
        </w:tc>
        <w:tc>
          <w:tcPr>
            <w:tcW w:w="3119" w:type="dxa"/>
          </w:tcPr>
          <w:p w14:paraId="59E2A418" w14:textId="4A81DD73" w:rsidR="00765D3B" w:rsidRDefault="00765D3B" w:rsidP="00A925CA">
            <w:pPr>
              <w:jc w:val="center"/>
            </w:pPr>
            <w:r>
              <w:t>Pupils with additional needs supported through CAF. Increased confidence and self-esteem. Pupils happier at school and at home, more able to access learning.</w:t>
            </w:r>
          </w:p>
        </w:tc>
        <w:tc>
          <w:tcPr>
            <w:tcW w:w="1701" w:type="dxa"/>
          </w:tcPr>
          <w:p w14:paraId="23D275A3" w14:textId="474F0828" w:rsidR="00765D3B" w:rsidRDefault="00CD67A4" w:rsidP="00765D3B">
            <w:pPr>
              <w:widowControl w:val="0"/>
              <w:jc w:val="center"/>
            </w:pPr>
            <w:r>
              <w:t>Cost: £5</w:t>
            </w:r>
            <w:r w:rsidR="00765D3B">
              <w:t>000</w:t>
            </w:r>
          </w:p>
          <w:p w14:paraId="35BCACD1" w14:textId="48F3493F" w:rsidR="007A75FA" w:rsidRDefault="007A75FA" w:rsidP="00765D3B">
            <w:pPr>
              <w:widowControl w:val="0"/>
              <w:jc w:val="center"/>
            </w:pPr>
          </w:p>
          <w:p w14:paraId="008D549A" w14:textId="77777777" w:rsidR="007A75FA" w:rsidRDefault="007A75FA" w:rsidP="00765D3B">
            <w:pPr>
              <w:widowControl w:val="0"/>
              <w:jc w:val="center"/>
            </w:pPr>
          </w:p>
          <w:p w14:paraId="7DAA3970" w14:textId="092B241B" w:rsidR="007A75FA" w:rsidRDefault="007A75FA" w:rsidP="00765D3B">
            <w:pPr>
              <w:widowControl w:val="0"/>
              <w:jc w:val="center"/>
            </w:pPr>
            <w:r>
              <w:t>Full Salary</w:t>
            </w:r>
            <w:r w:rsidR="00482D9E">
              <w:t>: £</w:t>
            </w:r>
            <w:r w:rsidR="00CD67A4">
              <w:t>7901.33</w:t>
            </w:r>
          </w:p>
          <w:p w14:paraId="25AC2F7D" w14:textId="77777777" w:rsidR="00765D3B" w:rsidRDefault="00765D3B" w:rsidP="00A925CA">
            <w:pPr>
              <w:jc w:val="center"/>
            </w:pPr>
          </w:p>
        </w:tc>
        <w:tc>
          <w:tcPr>
            <w:tcW w:w="2097" w:type="dxa"/>
          </w:tcPr>
          <w:p w14:paraId="699EDE0D" w14:textId="77777777" w:rsidR="005B0C4A" w:rsidRDefault="005B0C4A" w:rsidP="00A925CA">
            <w:pPr>
              <w:jc w:val="center"/>
            </w:pPr>
            <w:r>
              <w:t>On average 8/50.</w:t>
            </w:r>
          </w:p>
          <w:p w14:paraId="3BD61682" w14:textId="77777777" w:rsidR="005B0C4A" w:rsidRDefault="005B0C4A" w:rsidP="00A925CA">
            <w:pPr>
              <w:jc w:val="center"/>
            </w:pPr>
          </w:p>
          <w:p w14:paraId="59A6A6AD" w14:textId="129B279F" w:rsidR="00765D3B" w:rsidRDefault="005B0C4A" w:rsidP="00A925CA">
            <w:pPr>
              <w:jc w:val="center"/>
            </w:pPr>
            <w:r>
              <w:t xml:space="preserve">This changes throughout the year </w:t>
            </w:r>
          </w:p>
        </w:tc>
      </w:tr>
      <w:tr w:rsidR="00765D3B" w14:paraId="4E1F7F0D" w14:textId="77777777" w:rsidTr="00A925CA">
        <w:tc>
          <w:tcPr>
            <w:tcW w:w="3539" w:type="dxa"/>
          </w:tcPr>
          <w:p w14:paraId="1AE2F86F" w14:textId="77777777" w:rsidR="00765D3B" w:rsidRDefault="00765D3B" w:rsidP="00765D3B">
            <w:pPr>
              <w:widowControl w:val="0"/>
              <w:jc w:val="center"/>
              <w:rPr>
                <w:b/>
                <w:bCs/>
                <w:color w:val="0070C0"/>
                <w:u w:val="single"/>
              </w:rPr>
            </w:pPr>
            <w:r>
              <w:rPr>
                <w:b/>
                <w:bCs/>
                <w:color w:val="0070C0"/>
                <w:u w:val="single"/>
              </w:rPr>
              <w:t>Learning mentor—Emotional and Behavioural Support + Attendance Officer</w:t>
            </w:r>
          </w:p>
          <w:p w14:paraId="6B541B16" w14:textId="4C43DB12" w:rsidR="00765D3B" w:rsidRPr="00765D3B" w:rsidRDefault="00765D3B" w:rsidP="00765D3B">
            <w:pPr>
              <w:widowControl w:val="0"/>
              <w:jc w:val="center"/>
              <w:rPr>
                <w:color w:val="000000"/>
              </w:rPr>
            </w:pPr>
            <w:r>
              <w:t>To work with a range of children’s personal, social and emotional behaviours.</w:t>
            </w:r>
          </w:p>
        </w:tc>
        <w:tc>
          <w:tcPr>
            <w:tcW w:w="3119" w:type="dxa"/>
          </w:tcPr>
          <w:p w14:paraId="14A01D4C" w14:textId="610CA688" w:rsidR="00765D3B" w:rsidRDefault="00765D3B" w:rsidP="00A925CA">
            <w:pPr>
              <w:jc w:val="center"/>
            </w:pPr>
            <w:r>
              <w:t xml:space="preserve">Increased confidence and self-esteem. Pupils happier at school and at home, more able to access learning.  Learning mentor supports at lunchtime with social skills and interaction.  </w:t>
            </w:r>
          </w:p>
        </w:tc>
        <w:tc>
          <w:tcPr>
            <w:tcW w:w="1701" w:type="dxa"/>
          </w:tcPr>
          <w:p w14:paraId="1F7FBF92" w14:textId="4F162574" w:rsidR="00765D3B" w:rsidRDefault="00765D3B" w:rsidP="00765D3B">
            <w:pPr>
              <w:widowControl w:val="0"/>
              <w:jc w:val="center"/>
            </w:pPr>
            <w:r>
              <w:t>Cost: £10800</w:t>
            </w:r>
          </w:p>
          <w:p w14:paraId="1FA7B539" w14:textId="5F3C8A96" w:rsidR="00482D9E" w:rsidRDefault="00482D9E" w:rsidP="00765D3B">
            <w:pPr>
              <w:widowControl w:val="0"/>
              <w:jc w:val="center"/>
            </w:pPr>
          </w:p>
          <w:p w14:paraId="309D98B9" w14:textId="77777777" w:rsidR="00482D9E" w:rsidRDefault="00482D9E" w:rsidP="00765D3B">
            <w:pPr>
              <w:widowControl w:val="0"/>
              <w:jc w:val="center"/>
            </w:pPr>
          </w:p>
          <w:p w14:paraId="7813EBF4" w14:textId="72AF081C" w:rsidR="00482D9E" w:rsidRDefault="00482D9E" w:rsidP="00765D3B">
            <w:pPr>
              <w:widowControl w:val="0"/>
              <w:jc w:val="center"/>
            </w:pPr>
            <w:r>
              <w:t>Full Salary: £21,377.74</w:t>
            </w:r>
          </w:p>
          <w:p w14:paraId="0FA245F2" w14:textId="77777777" w:rsidR="00765D3B" w:rsidRDefault="00765D3B" w:rsidP="00A925CA">
            <w:pPr>
              <w:widowControl w:val="0"/>
              <w:jc w:val="center"/>
            </w:pPr>
          </w:p>
        </w:tc>
        <w:tc>
          <w:tcPr>
            <w:tcW w:w="2097" w:type="dxa"/>
          </w:tcPr>
          <w:p w14:paraId="5F620325" w14:textId="530315C6" w:rsidR="00765D3B" w:rsidRDefault="005B0C4A" w:rsidP="00A925CA">
            <w:pPr>
              <w:jc w:val="center"/>
            </w:pPr>
            <w:r>
              <w:t>28/50 – 57%</w:t>
            </w:r>
          </w:p>
        </w:tc>
      </w:tr>
      <w:tr w:rsidR="00765D3B" w14:paraId="026FE5AC" w14:textId="77777777" w:rsidTr="00A925CA">
        <w:tc>
          <w:tcPr>
            <w:tcW w:w="3539" w:type="dxa"/>
          </w:tcPr>
          <w:p w14:paraId="1D908350" w14:textId="77777777" w:rsidR="00765D3B" w:rsidRDefault="00765D3B" w:rsidP="00765D3B">
            <w:pPr>
              <w:widowControl w:val="0"/>
              <w:jc w:val="center"/>
              <w:rPr>
                <w:b/>
                <w:bCs/>
                <w:color w:val="0070C0"/>
                <w:u w:val="single"/>
              </w:rPr>
            </w:pPr>
            <w:r>
              <w:rPr>
                <w:b/>
                <w:bCs/>
                <w:color w:val="0070C0"/>
                <w:u w:val="single"/>
              </w:rPr>
              <w:t>Breakfast club</w:t>
            </w:r>
          </w:p>
          <w:p w14:paraId="7D33975B" w14:textId="51C43DAA" w:rsidR="00765D3B" w:rsidRPr="00765D3B" w:rsidRDefault="00765D3B" w:rsidP="00765D3B">
            <w:pPr>
              <w:widowControl w:val="0"/>
              <w:jc w:val="center"/>
              <w:rPr>
                <w:color w:val="000000"/>
              </w:rPr>
            </w:pPr>
            <w:r>
              <w:t>Free places for those in most need to breakfast club.</w:t>
            </w:r>
          </w:p>
        </w:tc>
        <w:tc>
          <w:tcPr>
            <w:tcW w:w="3119" w:type="dxa"/>
          </w:tcPr>
          <w:p w14:paraId="3F428082" w14:textId="3D9DBF49" w:rsidR="00765D3B" w:rsidRDefault="00765D3B" w:rsidP="00A925CA">
            <w:pPr>
              <w:jc w:val="center"/>
            </w:pPr>
            <w:r>
              <w:t>Increased attendance and increased confidence in academic and achievements.</w:t>
            </w:r>
          </w:p>
        </w:tc>
        <w:tc>
          <w:tcPr>
            <w:tcW w:w="1701" w:type="dxa"/>
          </w:tcPr>
          <w:p w14:paraId="3DF9A210" w14:textId="77777777" w:rsidR="00765D3B" w:rsidRDefault="00765D3B" w:rsidP="00765D3B">
            <w:pPr>
              <w:widowControl w:val="0"/>
              <w:jc w:val="center"/>
            </w:pPr>
            <w:r>
              <w:t>Cost: £500</w:t>
            </w:r>
          </w:p>
          <w:p w14:paraId="07816F13" w14:textId="77777777" w:rsidR="00765D3B" w:rsidRDefault="00765D3B" w:rsidP="00A925CA">
            <w:pPr>
              <w:widowControl w:val="0"/>
              <w:jc w:val="center"/>
            </w:pPr>
          </w:p>
        </w:tc>
        <w:tc>
          <w:tcPr>
            <w:tcW w:w="2097" w:type="dxa"/>
          </w:tcPr>
          <w:p w14:paraId="0B8EDAE3" w14:textId="02E60219" w:rsidR="00765D3B" w:rsidRDefault="005B0C4A" w:rsidP="00A925CA">
            <w:pPr>
              <w:jc w:val="center"/>
            </w:pPr>
            <w:r>
              <w:t>2/50 – 4%</w:t>
            </w:r>
          </w:p>
        </w:tc>
      </w:tr>
      <w:tr w:rsidR="00765D3B" w14:paraId="643482D7" w14:textId="77777777" w:rsidTr="00A925CA">
        <w:tc>
          <w:tcPr>
            <w:tcW w:w="3539" w:type="dxa"/>
          </w:tcPr>
          <w:p w14:paraId="2ED4CE04" w14:textId="77777777" w:rsidR="00765D3B" w:rsidRDefault="00765D3B" w:rsidP="00765D3B">
            <w:pPr>
              <w:widowControl w:val="0"/>
              <w:jc w:val="center"/>
              <w:rPr>
                <w:b/>
                <w:bCs/>
                <w:color w:val="0070C0"/>
                <w:u w:val="single"/>
              </w:rPr>
            </w:pPr>
            <w:r>
              <w:rPr>
                <w:b/>
                <w:bCs/>
                <w:color w:val="0070C0"/>
                <w:u w:val="single"/>
              </w:rPr>
              <w:t>Attendance Initiatives.</w:t>
            </w:r>
          </w:p>
          <w:p w14:paraId="118B9456" w14:textId="017E392C" w:rsidR="00765D3B" w:rsidRDefault="00765D3B" w:rsidP="00765D3B">
            <w:pPr>
              <w:widowControl w:val="0"/>
              <w:jc w:val="center"/>
              <w:rPr>
                <w:b/>
                <w:bCs/>
                <w:color w:val="00B050"/>
                <w:u w:val="single"/>
              </w:rPr>
            </w:pPr>
            <w:r>
              <w:t xml:space="preserve">To encourage attendance to school with termly rewards and events. </w:t>
            </w:r>
          </w:p>
        </w:tc>
        <w:tc>
          <w:tcPr>
            <w:tcW w:w="3119" w:type="dxa"/>
          </w:tcPr>
          <w:p w14:paraId="32C650C1" w14:textId="237D7E86" w:rsidR="00765D3B" w:rsidRDefault="00765D3B" w:rsidP="00A925CA">
            <w:pPr>
              <w:jc w:val="center"/>
            </w:pPr>
            <w:r>
              <w:t>More access to learning, consistent teaching and progress.</w:t>
            </w:r>
          </w:p>
        </w:tc>
        <w:tc>
          <w:tcPr>
            <w:tcW w:w="1701" w:type="dxa"/>
          </w:tcPr>
          <w:p w14:paraId="213E9BE3" w14:textId="4B7BA6C0" w:rsidR="00765D3B" w:rsidRDefault="00765D3B" w:rsidP="00A925CA">
            <w:pPr>
              <w:widowControl w:val="0"/>
              <w:jc w:val="center"/>
            </w:pPr>
            <w:r>
              <w:t>Cost: £1500</w:t>
            </w:r>
          </w:p>
        </w:tc>
        <w:tc>
          <w:tcPr>
            <w:tcW w:w="2097" w:type="dxa"/>
          </w:tcPr>
          <w:p w14:paraId="79EF1639" w14:textId="7511D864" w:rsidR="00765D3B" w:rsidRDefault="005B0C4A" w:rsidP="00A925CA">
            <w:pPr>
              <w:jc w:val="center"/>
            </w:pPr>
            <w:r>
              <w:t>50/50 – 100%</w:t>
            </w:r>
          </w:p>
        </w:tc>
      </w:tr>
      <w:tr w:rsidR="00765D3B" w14:paraId="4433190F" w14:textId="77777777" w:rsidTr="00A925CA">
        <w:tc>
          <w:tcPr>
            <w:tcW w:w="3539" w:type="dxa"/>
          </w:tcPr>
          <w:p w14:paraId="357A9A3B" w14:textId="77777777" w:rsidR="00765D3B" w:rsidRDefault="00765D3B" w:rsidP="00765D3B">
            <w:pPr>
              <w:widowControl w:val="0"/>
              <w:jc w:val="center"/>
              <w:rPr>
                <w:b/>
                <w:bCs/>
                <w:color w:val="0070C0"/>
                <w:u w:val="single"/>
              </w:rPr>
            </w:pPr>
            <w:r>
              <w:rPr>
                <w:b/>
                <w:bCs/>
                <w:color w:val="0070C0"/>
                <w:u w:val="single"/>
              </w:rPr>
              <w:t>Learning mentor—Attendance Officer</w:t>
            </w:r>
          </w:p>
          <w:p w14:paraId="3B7B96D6" w14:textId="54A73FD1" w:rsidR="00765D3B" w:rsidRDefault="00765D3B" w:rsidP="00765D3B">
            <w:pPr>
              <w:widowControl w:val="0"/>
              <w:jc w:val="center"/>
              <w:rPr>
                <w:color w:val="000000"/>
              </w:rPr>
            </w:pPr>
            <w:r>
              <w:t>To work with children and families to raise attendance.</w:t>
            </w:r>
          </w:p>
          <w:p w14:paraId="1ABD4F6A" w14:textId="60CD8849" w:rsidR="00765D3B" w:rsidRDefault="00765D3B" w:rsidP="00765D3B">
            <w:pPr>
              <w:widowControl w:val="0"/>
              <w:jc w:val="center"/>
              <w:rPr>
                <w:b/>
                <w:bCs/>
                <w:color w:val="00B050"/>
                <w:u w:val="single"/>
              </w:rPr>
            </w:pPr>
          </w:p>
        </w:tc>
        <w:tc>
          <w:tcPr>
            <w:tcW w:w="3119" w:type="dxa"/>
          </w:tcPr>
          <w:p w14:paraId="6B9C6381" w14:textId="15E5AB52" w:rsidR="00765D3B" w:rsidRDefault="00765D3B" w:rsidP="00A925CA">
            <w:pPr>
              <w:jc w:val="center"/>
            </w:pPr>
            <w:r>
              <w:t>To increase attendance by working with disadvantage children and parents</w:t>
            </w:r>
          </w:p>
        </w:tc>
        <w:tc>
          <w:tcPr>
            <w:tcW w:w="1701" w:type="dxa"/>
          </w:tcPr>
          <w:p w14:paraId="3E6A1DBE" w14:textId="77777777" w:rsidR="00765D3B" w:rsidRDefault="00765D3B" w:rsidP="00765D3B">
            <w:pPr>
              <w:widowControl w:val="0"/>
              <w:jc w:val="center"/>
            </w:pPr>
            <w:r>
              <w:t>Cost: £5000</w:t>
            </w:r>
          </w:p>
          <w:p w14:paraId="12CE5408" w14:textId="77777777" w:rsidR="00765D3B" w:rsidRDefault="00765D3B" w:rsidP="00A925CA">
            <w:pPr>
              <w:widowControl w:val="0"/>
              <w:jc w:val="center"/>
            </w:pPr>
          </w:p>
        </w:tc>
        <w:tc>
          <w:tcPr>
            <w:tcW w:w="2097" w:type="dxa"/>
          </w:tcPr>
          <w:p w14:paraId="107A704E" w14:textId="12987B5B" w:rsidR="00765D3B" w:rsidRDefault="005B0C4A" w:rsidP="00A925CA">
            <w:pPr>
              <w:jc w:val="center"/>
            </w:pPr>
            <w:r>
              <w:t>50/50 – 100%</w:t>
            </w:r>
          </w:p>
        </w:tc>
      </w:tr>
      <w:tr w:rsidR="00765D3B" w14:paraId="7A281D74" w14:textId="77777777" w:rsidTr="00A925CA">
        <w:tc>
          <w:tcPr>
            <w:tcW w:w="3539" w:type="dxa"/>
          </w:tcPr>
          <w:p w14:paraId="386570E7" w14:textId="77777777" w:rsidR="00765D3B" w:rsidRDefault="00765D3B" w:rsidP="00765D3B">
            <w:pPr>
              <w:widowControl w:val="0"/>
              <w:jc w:val="center"/>
              <w:rPr>
                <w:b/>
                <w:bCs/>
                <w:color w:val="0070C0"/>
                <w:u w:val="single"/>
              </w:rPr>
            </w:pPr>
            <w:r>
              <w:rPr>
                <w:b/>
                <w:bCs/>
                <w:color w:val="0070C0"/>
                <w:u w:val="single"/>
              </w:rPr>
              <w:t>Behavioural Awards</w:t>
            </w:r>
          </w:p>
          <w:p w14:paraId="17009F89" w14:textId="7B2D8802" w:rsidR="00765D3B" w:rsidRPr="00765D3B" w:rsidRDefault="00765D3B" w:rsidP="00765D3B">
            <w:pPr>
              <w:widowControl w:val="0"/>
              <w:jc w:val="center"/>
              <w:rPr>
                <w:color w:val="000000"/>
              </w:rPr>
            </w:pPr>
            <w:r>
              <w:t>Rewards for Team points and Diddi Dots + Whole school behavioural training.</w:t>
            </w:r>
          </w:p>
        </w:tc>
        <w:tc>
          <w:tcPr>
            <w:tcW w:w="3119" w:type="dxa"/>
          </w:tcPr>
          <w:p w14:paraId="0DF50CEF" w14:textId="1DF58F8C" w:rsidR="00765D3B" w:rsidRDefault="00765D3B" w:rsidP="00A925CA">
            <w:pPr>
              <w:jc w:val="center"/>
            </w:pPr>
            <w:r>
              <w:t>Children making positive choices towards all their behaviours throughout the day.</w:t>
            </w:r>
          </w:p>
        </w:tc>
        <w:tc>
          <w:tcPr>
            <w:tcW w:w="1701" w:type="dxa"/>
          </w:tcPr>
          <w:p w14:paraId="28463F05" w14:textId="77777777" w:rsidR="00765D3B" w:rsidRDefault="00765D3B" w:rsidP="00765D3B">
            <w:pPr>
              <w:widowControl w:val="0"/>
              <w:jc w:val="center"/>
            </w:pPr>
            <w:r>
              <w:t xml:space="preserve">Cost: £2000 </w:t>
            </w:r>
          </w:p>
          <w:p w14:paraId="04CEC1EA" w14:textId="77777777" w:rsidR="00765D3B" w:rsidRDefault="00765D3B" w:rsidP="00A925CA">
            <w:pPr>
              <w:widowControl w:val="0"/>
              <w:jc w:val="center"/>
            </w:pPr>
          </w:p>
        </w:tc>
        <w:tc>
          <w:tcPr>
            <w:tcW w:w="2097" w:type="dxa"/>
          </w:tcPr>
          <w:p w14:paraId="0AF1D294" w14:textId="191D28A6" w:rsidR="00765D3B" w:rsidRDefault="005B0C4A" w:rsidP="00A925CA">
            <w:pPr>
              <w:jc w:val="center"/>
            </w:pPr>
            <w:r>
              <w:t>50/50 -100%</w:t>
            </w:r>
          </w:p>
        </w:tc>
      </w:tr>
    </w:tbl>
    <w:p w14:paraId="512A4147" w14:textId="77777777" w:rsidR="00361612" w:rsidRDefault="00361612" w:rsidP="00765D3B">
      <w:pPr>
        <w:sectPr w:rsidR="00361612" w:rsidSect="008D5CDE">
          <w:footerReference w:type="default" r:id="rId11"/>
          <w:pgSz w:w="11906" w:h="16838"/>
          <w:pgMar w:top="720" w:right="720" w:bottom="720" w:left="720" w:header="708" w:footer="708" w:gutter="0"/>
          <w:cols w:space="708"/>
          <w:docGrid w:linePitch="360"/>
        </w:sectPr>
      </w:pPr>
    </w:p>
    <w:p w14:paraId="605EDA2A" w14:textId="77777777" w:rsidR="00EB5903" w:rsidRPr="00AC2689" w:rsidRDefault="00EB5903" w:rsidP="00AD3141">
      <w:pPr>
        <w:jc w:val="center"/>
        <w:rPr>
          <w:b/>
          <w:sz w:val="28"/>
          <w:u w:val="single"/>
        </w:rPr>
      </w:pPr>
      <w:r w:rsidRPr="00AC2689">
        <w:rPr>
          <w:b/>
          <w:sz w:val="28"/>
          <w:u w:val="single"/>
        </w:rPr>
        <w:lastRenderedPageBreak/>
        <w:t>EYFS</w:t>
      </w:r>
    </w:p>
    <w:tbl>
      <w:tblPr>
        <w:tblStyle w:val="TableGrid"/>
        <w:tblW w:w="0" w:type="auto"/>
        <w:tblLook w:val="04A0" w:firstRow="1" w:lastRow="0" w:firstColumn="1" w:lastColumn="0" w:noHBand="0" w:noVBand="1"/>
      </w:tblPr>
      <w:tblGrid>
        <w:gridCol w:w="1696"/>
        <w:gridCol w:w="2268"/>
        <w:gridCol w:w="2835"/>
        <w:gridCol w:w="2268"/>
        <w:gridCol w:w="2268"/>
        <w:gridCol w:w="2127"/>
        <w:gridCol w:w="1926"/>
      </w:tblGrid>
      <w:tr w:rsidR="005001CD" w14:paraId="605EDA2E" w14:textId="362B57C6" w:rsidTr="005001CD">
        <w:tc>
          <w:tcPr>
            <w:tcW w:w="1696" w:type="dxa"/>
            <w:shd w:val="clear" w:color="auto" w:fill="DEEAF6" w:themeFill="accent1" w:themeFillTint="33"/>
          </w:tcPr>
          <w:p w14:paraId="605EDA2B" w14:textId="77777777" w:rsidR="005001CD" w:rsidRPr="00AC2689" w:rsidRDefault="005001CD" w:rsidP="00D740D5">
            <w:pPr>
              <w:jc w:val="center"/>
              <w:rPr>
                <w:b/>
              </w:rPr>
            </w:pPr>
          </w:p>
        </w:tc>
        <w:tc>
          <w:tcPr>
            <w:tcW w:w="5103" w:type="dxa"/>
            <w:gridSpan w:val="2"/>
            <w:shd w:val="clear" w:color="auto" w:fill="DEEAF6" w:themeFill="accent1" w:themeFillTint="33"/>
          </w:tcPr>
          <w:p w14:paraId="605EDA2C" w14:textId="476494FB" w:rsidR="005001CD" w:rsidRPr="00AC2689" w:rsidRDefault="005001CD" w:rsidP="00D740D5">
            <w:pPr>
              <w:jc w:val="center"/>
              <w:rPr>
                <w:b/>
              </w:rPr>
            </w:pPr>
            <w:r>
              <w:rPr>
                <w:b/>
              </w:rPr>
              <w:t>2014/</w:t>
            </w:r>
            <w:r w:rsidRPr="00AC2689">
              <w:rPr>
                <w:b/>
              </w:rPr>
              <w:t>2015</w:t>
            </w:r>
          </w:p>
        </w:tc>
        <w:tc>
          <w:tcPr>
            <w:tcW w:w="4536" w:type="dxa"/>
            <w:gridSpan w:val="2"/>
            <w:shd w:val="clear" w:color="auto" w:fill="DEEAF6" w:themeFill="accent1" w:themeFillTint="33"/>
          </w:tcPr>
          <w:p w14:paraId="605EDA2D" w14:textId="5A9A4947" w:rsidR="005001CD" w:rsidRPr="00AC2689" w:rsidRDefault="005001CD" w:rsidP="00D740D5">
            <w:pPr>
              <w:jc w:val="center"/>
              <w:rPr>
                <w:b/>
              </w:rPr>
            </w:pPr>
            <w:r>
              <w:rPr>
                <w:b/>
              </w:rPr>
              <w:t>2015/</w:t>
            </w:r>
            <w:r w:rsidRPr="00AC2689">
              <w:rPr>
                <w:b/>
              </w:rPr>
              <w:t>2016</w:t>
            </w:r>
          </w:p>
        </w:tc>
        <w:tc>
          <w:tcPr>
            <w:tcW w:w="4053" w:type="dxa"/>
            <w:gridSpan w:val="2"/>
            <w:shd w:val="clear" w:color="auto" w:fill="DEEAF6" w:themeFill="accent1" w:themeFillTint="33"/>
          </w:tcPr>
          <w:p w14:paraId="37D32856" w14:textId="4D5B6C57" w:rsidR="005001CD" w:rsidRPr="00AC2689" w:rsidRDefault="005001CD" w:rsidP="005001CD">
            <w:pPr>
              <w:jc w:val="center"/>
              <w:rPr>
                <w:b/>
              </w:rPr>
            </w:pPr>
            <w:r>
              <w:rPr>
                <w:b/>
              </w:rPr>
              <w:t>2016/2017</w:t>
            </w:r>
          </w:p>
        </w:tc>
      </w:tr>
      <w:tr w:rsidR="005001CD" w14:paraId="605EDA34" w14:textId="3D216E5B" w:rsidTr="005001CD">
        <w:tc>
          <w:tcPr>
            <w:tcW w:w="1696" w:type="dxa"/>
            <w:shd w:val="clear" w:color="auto" w:fill="DEEAF6" w:themeFill="accent1" w:themeFillTint="33"/>
          </w:tcPr>
          <w:p w14:paraId="605EDA2F" w14:textId="77777777" w:rsidR="005001CD" w:rsidRPr="00AC2689" w:rsidRDefault="005001CD" w:rsidP="005001CD">
            <w:pPr>
              <w:jc w:val="center"/>
              <w:rPr>
                <w:b/>
              </w:rPr>
            </w:pPr>
          </w:p>
        </w:tc>
        <w:tc>
          <w:tcPr>
            <w:tcW w:w="2268" w:type="dxa"/>
            <w:shd w:val="clear" w:color="auto" w:fill="DEEAF6" w:themeFill="accent1" w:themeFillTint="33"/>
          </w:tcPr>
          <w:p w14:paraId="605EDA30" w14:textId="77777777" w:rsidR="005001CD" w:rsidRPr="00AC2689" w:rsidRDefault="005001CD" w:rsidP="005001CD">
            <w:pPr>
              <w:jc w:val="center"/>
              <w:rPr>
                <w:b/>
              </w:rPr>
            </w:pPr>
            <w:r w:rsidRPr="00AC2689">
              <w:rPr>
                <w:b/>
              </w:rPr>
              <w:t>Disadvantage</w:t>
            </w:r>
          </w:p>
        </w:tc>
        <w:tc>
          <w:tcPr>
            <w:tcW w:w="2835" w:type="dxa"/>
            <w:shd w:val="clear" w:color="auto" w:fill="DEEAF6" w:themeFill="accent1" w:themeFillTint="33"/>
          </w:tcPr>
          <w:p w14:paraId="605EDA31" w14:textId="77777777" w:rsidR="005001CD" w:rsidRPr="00AC2689" w:rsidRDefault="005001CD" w:rsidP="005001CD">
            <w:pPr>
              <w:jc w:val="center"/>
              <w:rPr>
                <w:b/>
              </w:rPr>
            </w:pPr>
            <w:r w:rsidRPr="00AC2689">
              <w:rPr>
                <w:b/>
              </w:rPr>
              <w:t>Non-Disadvantage</w:t>
            </w:r>
          </w:p>
        </w:tc>
        <w:tc>
          <w:tcPr>
            <w:tcW w:w="2268" w:type="dxa"/>
            <w:shd w:val="clear" w:color="auto" w:fill="DEEAF6" w:themeFill="accent1" w:themeFillTint="33"/>
          </w:tcPr>
          <w:p w14:paraId="605EDA32" w14:textId="77777777" w:rsidR="005001CD" w:rsidRPr="00AC2689" w:rsidRDefault="005001CD" w:rsidP="005001CD">
            <w:pPr>
              <w:jc w:val="center"/>
              <w:rPr>
                <w:b/>
              </w:rPr>
            </w:pPr>
            <w:r w:rsidRPr="00AC2689">
              <w:rPr>
                <w:b/>
              </w:rPr>
              <w:t>Disadvantage</w:t>
            </w:r>
          </w:p>
        </w:tc>
        <w:tc>
          <w:tcPr>
            <w:tcW w:w="2268" w:type="dxa"/>
            <w:shd w:val="clear" w:color="auto" w:fill="DEEAF6" w:themeFill="accent1" w:themeFillTint="33"/>
          </w:tcPr>
          <w:p w14:paraId="605EDA33" w14:textId="77777777" w:rsidR="005001CD" w:rsidRPr="00AC2689" w:rsidRDefault="005001CD" w:rsidP="005001CD">
            <w:pPr>
              <w:jc w:val="center"/>
              <w:rPr>
                <w:b/>
              </w:rPr>
            </w:pPr>
            <w:r w:rsidRPr="00AC2689">
              <w:rPr>
                <w:b/>
              </w:rPr>
              <w:t>Non-Disadvantage</w:t>
            </w:r>
          </w:p>
        </w:tc>
        <w:tc>
          <w:tcPr>
            <w:tcW w:w="2127" w:type="dxa"/>
            <w:shd w:val="clear" w:color="auto" w:fill="DEEAF6" w:themeFill="accent1" w:themeFillTint="33"/>
          </w:tcPr>
          <w:p w14:paraId="09A201A5" w14:textId="2ECA78F0" w:rsidR="005001CD" w:rsidRPr="00AC2689" w:rsidRDefault="005001CD" w:rsidP="005001CD">
            <w:pPr>
              <w:jc w:val="center"/>
              <w:rPr>
                <w:b/>
              </w:rPr>
            </w:pPr>
            <w:r w:rsidRPr="00AC2689">
              <w:rPr>
                <w:b/>
              </w:rPr>
              <w:t>Disadvantage</w:t>
            </w:r>
          </w:p>
        </w:tc>
        <w:tc>
          <w:tcPr>
            <w:tcW w:w="1926" w:type="dxa"/>
            <w:shd w:val="clear" w:color="auto" w:fill="DEEAF6" w:themeFill="accent1" w:themeFillTint="33"/>
          </w:tcPr>
          <w:p w14:paraId="46936662" w14:textId="288E4F7A" w:rsidR="005001CD" w:rsidRPr="00AC2689" w:rsidRDefault="005001CD" w:rsidP="005001CD">
            <w:pPr>
              <w:jc w:val="center"/>
              <w:rPr>
                <w:b/>
              </w:rPr>
            </w:pPr>
            <w:r w:rsidRPr="00AC2689">
              <w:rPr>
                <w:b/>
              </w:rPr>
              <w:t>Non-Disadvantage</w:t>
            </w:r>
          </w:p>
        </w:tc>
      </w:tr>
      <w:tr w:rsidR="005001CD" w14:paraId="605EDA3A" w14:textId="7643C61D" w:rsidTr="005001CD">
        <w:tc>
          <w:tcPr>
            <w:tcW w:w="1696" w:type="dxa"/>
            <w:shd w:val="clear" w:color="auto" w:fill="DEEAF6" w:themeFill="accent1" w:themeFillTint="33"/>
          </w:tcPr>
          <w:p w14:paraId="605EDA35" w14:textId="77777777" w:rsidR="005001CD" w:rsidRPr="00AC2689" w:rsidRDefault="005001CD" w:rsidP="005001CD">
            <w:pPr>
              <w:jc w:val="center"/>
              <w:rPr>
                <w:b/>
              </w:rPr>
            </w:pPr>
            <w:r w:rsidRPr="00AC2689">
              <w:rPr>
                <w:b/>
              </w:rPr>
              <w:t>Pinders Actual</w:t>
            </w:r>
          </w:p>
        </w:tc>
        <w:tc>
          <w:tcPr>
            <w:tcW w:w="2268" w:type="dxa"/>
            <w:shd w:val="clear" w:color="auto" w:fill="92D050"/>
          </w:tcPr>
          <w:p w14:paraId="605EDA36" w14:textId="77777777" w:rsidR="005001CD" w:rsidRDefault="005001CD" w:rsidP="005001CD">
            <w:pPr>
              <w:jc w:val="center"/>
            </w:pPr>
            <w:r>
              <w:t>75%</w:t>
            </w:r>
          </w:p>
        </w:tc>
        <w:tc>
          <w:tcPr>
            <w:tcW w:w="2835" w:type="dxa"/>
          </w:tcPr>
          <w:p w14:paraId="605EDA37" w14:textId="77777777" w:rsidR="005001CD" w:rsidRDefault="005001CD" w:rsidP="005001CD">
            <w:pPr>
              <w:jc w:val="center"/>
            </w:pPr>
            <w:r>
              <w:t>64%</w:t>
            </w:r>
          </w:p>
        </w:tc>
        <w:tc>
          <w:tcPr>
            <w:tcW w:w="2268" w:type="dxa"/>
          </w:tcPr>
          <w:p w14:paraId="605EDA38" w14:textId="77777777" w:rsidR="005001CD" w:rsidRDefault="005001CD" w:rsidP="005001CD">
            <w:pPr>
              <w:jc w:val="center"/>
            </w:pPr>
            <w:r>
              <w:t>50%</w:t>
            </w:r>
          </w:p>
        </w:tc>
        <w:tc>
          <w:tcPr>
            <w:tcW w:w="2268" w:type="dxa"/>
          </w:tcPr>
          <w:p w14:paraId="605EDA39" w14:textId="77777777" w:rsidR="005001CD" w:rsidRDefault="005001CD" w:rsidP="005001CD">
            <w:pPr>
              <w:jc w:val="center"/>
            </w:pPr>
            <w:r>
              <w:t>71%</w:t>
            </w:r>
          </w:p>
        </w:tc>
        <w:tc>
          <w:tcPr>
            <w:tcW w:w="2127" w:type="dxa"/>
          </w:tcPr>
          <w:p w14:paraId="22E8E4AE" w14:textId="4806EDB4" w:rsidR="005001CD" w:rsidRDefault="005977F3" w:rsidP="005001CD">
            <w:pPr>
              <w:jc w:val="center"/>
            </w:pPr>
            <w:r>
              <w:t>0%</w:t>
            </w:r>
          </w:p>
        </w:tc>
        <w:tc>
          <w:tcPr>
            <w:tcW w:w="1926" w:type="dxa"/>
          </w:tcPr>
          <w:p w14:paraId="21142ED6" w14:textId="61760C04" w:rsidR="005001CD" w:rsidRDefault="005977F3" w:rsidP="005001CD">
            <w:pPr>
              <w:jc w:val="center"/>
            </w:pPr>
            <w:r>
              <w:t>70</w:t>
            </w:r>
            <w:r w:rsidR="0085231A">
              <w:t>%</w:t>
            </w:r>
          </w:p>
        </w:tc>
      </w:tr>
      <w:tr w:rsidR="005001CD" w14:paraId="605EDA40" w14:textId="6D68B34F" w:rsidTr="005001CD">
        <w:tc>
          <w:tcPr>
            <w:tcW w:w="1696" w:type="dxa"/>
            <w:shd w:val="clear" w:color="auto" w:fill="DEEAF6" w:themeFill="accent1" w:themeFillTint="33"/>
          </w:tcPr>
          <w:p w14:paraId="605EDA3B" w14:textId="77777777" w:rsidR="005001CD" w:rsidRPr="00AC2689" w:rsidRDefault="005001CD" w:rsidP="005001CD">
            <w:pPr>
              <w:jc w:val="center"/>
              <w:rPr>
                <w:b/>
              </w:rPr>
            </w:pPr>
            <w:r w:rsidRPr="00AC2689">
              <w:rPr>
                <w:b/>
              </w:rPr>
              <w:t>National %</w:t>
            </w:r>
          </w:p>
        </w:tc>
        <w:tc>
          <w:tcPr>
            <w:tcW w:w="2268" w:type="dxa"/>
          </w:tcPr>
          <w:p w14:paraId="605EDA3C" w14:textId="77777777" w:rsidR="005001CD" w:rsidRDefault="005001CD" w:rsidP="005001CD">
            <w:pPr>
              <w:jc w:val="center"/>
            </w:pPr>
            <w:r>
              <w:t>51%</w:t>
            </w:r>
          </w:p>
        </w:tc>
        <w:tc>
          <w:tcPr>
            <w:tcW w:w="2835" w:type="dxa"/>
          </w:tcPr>
          <w:p w14:paraId="605EDA3D" w14:textId="77777777" w:rsidR="005001CD" w:rsidRDefault="005001CD" w:rsidP="005001CD">
            <w:pPr>
              <w:jc w:val="center"/>
            </w:pPr>
            <w:r>
              <w:t>69%</w:t>
            </w:r>
          </w:p>
        </w:tc>
        <w:tc>
          <w:tcPr>
            <w:tcW w:w="2268" w:type="dxa"/>
          </w:tcPr>
          <w:p w14:paraId="605EDA3E" w14:textId="77777777" w:rsidR="005001CD" w:rsidRDefault="005001CD" w:rsidP="005001CD">
            <w:pPr>
              <w:jc w:val="center"/>
            </w:pPr>
            <w:r>
              <w:t>51%</w:t>
            </w:r>
          </w:p>
        </w:tc>
        <w:tc>
          <w:tcPr>
            <w:tcW w:w="2268" w:type="dxa"/>
          </w:tcPr>
          <w:p w14:paraId="605EDA3F" w14:textId="77777777" w:rsidR="005001CD" w:rsidRDefault="005001CD" w:rsidP="005001CD">
            <w:pPr>
              <w:jc w:val="center"/>
            </w:pPr>
            <w:r>
              <w:t>69%</w:t>
            </w:r>
          </w:p>
        </w:tc>
        <w:tc>
          <w:tcPr>
            <w:tcW w:w="2127" w:type="dxa"/>
          </w:tcPr>
          <w:p w14:paraId="2AE3B902" w14:textId="77777777" w:rsidR="005001CD" w:rsidRDefault="005001CD" w:rsidP="005001CD">
            <w:pPr>
              <w:jc w:val="center"/>
            </w:pPr>
          </w:p>
        </w:tc>
        <w:tc>
          <w:tcPr>
            <w:tcW w:w="1926" w:type="dxa"/>
          </w:tcPr>
          <w:p w14:paraId="64B3C9AB" w14:textId="77777777" w:rsidR="005001CD" w:rsidRDefault="005001CD" w:rsidP="005001CD">
            <w:pPr>
              <w:jc w:val="center"/>
            </w:pPr>
          </w:p>
        </w:tc>
      </w:tr>
      <w:tr w:rsidR="005001CD" w14:paraId="605EDA46" w14:textId="66AB88B1" w:rsidTr="005001CD">
        <w:tc>
          <w:tcPr>
            <w:tcW w:w="1696" w:type="dxa"/>
            <w:shd w:val="clear" w:color="auto" w:fill="DEEAF6" w:themeFill="accent1" w:themeFillTint="33"/>
          </w:tcPr>
          <w:p w14:paraId="605EDA41" w14:textId="77777777" w:rsidR="005001CD" w:rsidRPr="00AC2689" w:rsidRDefault="005001CD" w:rsidP="005001CD">
            <w:pPr>
              <w:jc w:val="center"/>
              <w:rPr>
                <w:b/>
              </w:rPr>
            </w:pPr>
          </w:p>
        </w:tc>
        <w:tc>
          <w:tcPr>
            <w:tcW w:w="2268" w:type="dxa"/>
          </w:tcPr>
          <w:p w14:paraId="605EDA42" w14:textId="77777777" w:rsidR="005001CD" w:rsidRDefault="005001CD" w:rsidP="005001CD">
            <w:pPr>
              <w:jc w:val="center"/>
            </w:pPr>
            <w:r>
              <w:rPr>
                <w:sz w:val="18"/>
              </w:rPr>
              <w:t>Disadvantage children mad</w:t>
            </w:r>
            <w:r w:rsidRPr="005F7260">
              <w:rPr>
                <w:sz w:val="18"/>
              </w:rPr>
              <w:t xml:space="preserve">e better </w:t>
            </w:r>
            <w:r>
              <w:rPr>
                <w:sz w:val="18"/>
              </w:rPr>
              <w:t>attainment</w:t>
            </w:r>
            <w:r w:rsidRPr="005F7260">
              <w:rPr>
                <w:sz w:val="18"/>
              </w:rPr>
              <w:t xml:space="preserve"> than the national picture and better </w:t>
            </w:r>
            <w:r>
              <w:rPr>
                <w:sz w:val="18"/>
              </w:rPr>
              <w:t>attainment</w:t>
            </w:r>
            <w:r w:rsidRPr="005F7260">
              <w:rPr>
                <w:sz w:val="18"/>
              </w:rPr>
              <w:t xml:space="preserve"> than the non-disadvantage children.</w:t>
            </w:r>
          </w:p>
        </w:tc>
        <w:tc>
          <w:tcPr>
            <w:tcW w:w="2835" w:type="dxa"/>
          </w:tcPr>
          <w:p w14:paraId="605EDA43" w14:textId="77777777" w:rsidR="005001CD" w:rsidRDefault="005001CD" w:rsidP="005001CD">
            <w:pPr>
              <w:jc w:val="center"/>
            </w:pPr>
          </w:p>
        </w:tc>
        <w:tc>
          <w:tcPr>
            <w:tcW w:w="2268" w:type="dxa"/>
          </w:tcPr>
          <w:p w14:paraId="605EDA44" w14:textId="77777777" w:rsidR="005001CD" w:rsidRDefault="005001CD" w:rsidP="005001CD">
            <w:pPr>
              <w:jc w:val="center"/>
            </w:pPr>
            <w:r w:rsidRPr="00D94094">
              <w:rPr>
                <w:sz w:val="18"/>
              </w:rPr>
              <w:t xml:space="preserve">Disadvantage children make the same </w:t>
            </w:r>
            <w:r>
              <w:rPr>
                <w:sz w:val="18"/>
              </w:rPr>
              <w:t>attainment</w:t>
            </w:r>
            <w:r w:rsidRPr="00D94094">
              <w:rPr>
                <w:sz w:val="18"/>
              </w:rPr>
              <w:t xml:space="preserve"> as the national picture. </w:t>
            </w:r>
          </w:p>
        </w:tc>
        <w:tc>
          <w:tcPr>
            <w:tcW w:w="2268" w:type="dxa"/>
          </w:tcPr>
          <w:p w14:paraId="605EDA45" w14:textId="77777777" w:rsidR="005001CD" w:rsidRDefault="005001CD" w:rsidP="005001CD">
            <w:pPr>
              <w:jc w:val="center"/>
            </w:pPr>
          </w:p>
        </w:tc>
        <w:tc>
          <w:tcPr>
            <w:tcW w:w="2127" w:type="dxa"/>
          </w:tcPr>
          <w:p w14:paraId="25EC7167" w14:textId="5BF15A44" w:rsidR="005001CD" w:rsidRDefault="00335977" w:rsidP="005001CD">
            <w:pPr>
              <w:jc w:val="center"/>
            </w:pPr>
            <w:r w:rsidRPr="00335977">
              <w:rPr>
                <w:sz w:val="18"/>
              </w:rPr>
              <w:t xml:space="preserve">One child has significant medical needs effecting attendance. </w:t>
            </w:r>
          </w:p>
        </w:tc>
        <w:tc>
          <w:tcPr>
            <w:tcW w:w="1926" w:type="dxa"/>
          </w:tcPr>
          <w:p w14:paraId="5DA7EA15" w14:textId="77777777" w:rsidR="005001CD" w:rsidRDefault="005001CD" w:rsidP="005001CD">
            <w:pPr>
              <w:jc w:val="center"/>
            </w:pPr>
          </w:p>
        </w:tc>
      </w:tr>
    </w:tbl>
    <w:p w14:paraId="605EDA47" w14:textId="77777777" w:rsidR="00EB5903" w:rsidRDefault="00EB5903" w:rsidP="00EB5903">
      <w:pPr>
        <w:jc w:val="center"/>
      </w:pPr>
    </w:p>
    <w:p w14:paraId="605EDA48" w14:textId="77777777" w:rsidR="00EB5903" w:rsidRPr="00AC2689" w:rsidRDefault="00EB5903" w:rsidP="00EB5903">
      <w:pPr>
        <w:jc w:val="center"/>
        <w:rPr>
          <w:b/>
          <w:sz w:val="28"/>
          <w:u w:val="single"/>
        </w:rPr>
      </w:pPr>
      <w:r w:rsidRPr="00AC2689">
        <w:rPr>
          <w:b/>
          <w:sz w:val="28"/>
          <w:u w:val="single"/>
        </w:rPr>
        <w:t>Year 1 Phonics</w:t>
      </w:r>
    </w:p>
    <w:tbl>
      <w:tblPr>
        <w:tblStyle w:val="TableGrid"/>
        <w:tblW w:w="0" w:type="auto"/>
        <w:tblLook w:val="04A0" w:firstRow="1" w:lastRow="0" w:firstColumn="1" w:lastColumn="0" w:noHBand="0" w:noVBand="1"/>
      </w:tblPr>
      <w:tblGrid>
        <w:gridCol w:w="1696"/>
        <w:gridCol w:w="2268"/>
        <w:gridCol w:w="2835"/>
        <w:gridCol w:w="2268"/>
        <w:gridCol w:w="2268"/>
        <w:gridCol w:w="2127"/>
        <w:gridCol w:w="1926"/>
      </w:tblGrid>
      <w:tr w:rsidR="00973924" w14:paraId="605EDA4C" w14:textId="0D241413" w:rsidTr="005001CD">
        <w:tc>
          <w:tcPr>
            <w:tcW w:w="1696" w:type="dxa"/>
            <w:shd w:val="clear" w:color="auto" w:fill="DEEAF6" w:themeFill="accent1" w:themeFillTint="33"/>
          </w:tcPr>
          <w:p w14:paraId="605EDA49" w14:textId="77777777" w:rsidR="00973924" w:rsidRDefault="00973924" w:rsidP="00973924">
            <w:pPr>
              <w:jc w:val="center"/>
            </w:pPr>
          </w:p>
        </w:tc>
        <w:tc>
          <w:tcPr>
            <w:tcW w:w="5103" w:type="dxa"/>
            <w:gridSpan w:val="2"/>
            <w:shd w:val="clear" w:color="auto" w:fill="DEEAF6" w:themeFill="accent1" w:themeFillTint="33"/>
          </w:tcPr>
          <w:p w14:paraId="605EDA4A" w14:textId="731D7DF5" w:rsidR="00973924" w:rsidRPr="00AC2689" w:rsidRDefault="00973924" w:rsidP="00973924">
            <w:pPr>
              <w:jc w:val="center"/>
              <w:rPr>
                <w:b/>
              </w:rPr>
            </w:pPr>
            <w:r>
              <w:rPr>
                <w:b/>
              </w:rPr>
              <w:t>2014/</w:t>
            </w:r>
            <w:r w:rsidRPr="00AC2689">
              <w:rPr>
                <w:b/>
              </w:rPr>
              <w:t>2015</w:t>
            </w:r>
          </w:p>
        </w:tc>
        <w:tc>
          <w:tcPr>
            <w:tcW w:w="4536" w:type="dxa"/>
            <w:gridSpan w:val="2"/>
            <w:shd w:val="clear" w:color="auto" w:fill="DEEAF6" w:themeFill="accent1" w:themeFillTint="33"/>
          </w:tcPr>
          <w:p w14:paraId="605EDA4B" w14:textId="44DE841C" w:rsidR="00973924" w:rsidRPr="00AC2689" w:rsidRDefault="00973924" w:rsidP="00973924">
            <w:pPr>
              <w:jc w:val="center"/>
              <w:rPr>
                <w:b/>
              </w:rPr>
            </w:pPr>
            <w:r>
              <w:rPr>
                <w:b/>
              </w:rPr>
              <w:t>2015/</w:t>
            </w:r>
            <w:r w:rsidRPr="00AC2689">
              <w:rPr>
                <w:b/>
              </w:rPr>
              <w:t>2016</w:t>
            </w:r>
          </w:p>
        </w:tc>
        <w:tc>
          <w:tcPr>
            <w:tcW w:w="4053" w:type="dxa"/>
            <w:gridSpan w:val="2"/>
            <w:shd w:val="clear" w:color="auto" w:fill="DEEAF6" w:themeFill="accent1" w:themeFillTint="33"/>
          </w:tcPr>
          <w:p w14:paraId="3C22CC68" w14:textId="277EF35A" w:rsidR="00973924" w:rsidRPr="00AC2689" w:rsidRDefault="00973924" w:rsidP="00973924">
            <w:pPr>
              <w:jc w:val="center"/>
              <w:rPr>
                <w:b/>
              </w:rPr>
            </w:pPr>
            <w:r>
              <w:rPr>
                <w:b/>
              </w:rPr>
              <w:t>2016/2017</w:t>
            </w:r>
          </w:p>
        </w:tc>
      </w:tr>
      <w:tr w:rsidR="005001CD" w14:paraId="605EDA52" w14:textId="66DF4C9E" w:rsidTr="005001CD">
        <w:tc>
          <w:tcPr>
            <w:tcW w:w="1696" w:type="dxa"/>
            <w:shd w:val="clear" w:color="auto" w:fill="DEEAF6" w:themeFill="accent1" w:themeFillTint="33"/>
          </w:tcPr>
          <w:p w14:paraId="605EDA4D" w14:textId="77777777" w:rsidR="005001CD" w:rsidRPr="00AC2689" w:rsidRDefault="005001CD" w:rsidP="005001CD">
            <w:pPr>
              <w:jc w:val="center"/>
              <w:rPr>
                <w:b/>
              </w:rPr>
            </w:pPr>
          </w:p>
        </w:tc>
        <w:tc>
          <w:tcPr>
            <w:tcW w:w="2268" w:type="dxa"/>
            <w:shd w:val="clear" w:color="auto" w:fill="DEEAF6" w:themeFill="accent1" w:themeFillTint="33"/>
          </w:tcPr>
          <w:p w14:paraId="605EDA4E" w14:textId="77777777" w:rsidR="005001CD" w:rsidRPr="00AC2689" w:rsidRDefault="005001CD" w:rsidP="005001CD">
            <w:pPr>
              <w:jc w:val="center"/>
              <w:rPr>
                <w:b/>
              </w:rPr>
            </w:pPr>
            <w:r w:rsidRPr="00AC2689">
              <w:rPr>
                <w:b/>
              </w:rPr>
              <w:t>Disadvantage</w:t>
            </w:r>
          </w:p>
        </w:tc>
        <w:tc>
          <w:tcPr>
            <w:tcW w:w="2835" w:type="dxa"/>
            <w:shd w:val="clear" w:color="auto" w:fill="DEEAF6" w:themeFill="accent1" w:themeFillTint="33"/>
          </w:tcPr>
          <w:p w14:paraId="605EDA4F" w14:textId="77777777" w:rsidR="005001CD" w:rsidRPr="00AC2689" w:rsidRDefault="005001CD" w:rsidP="005001CD">
            <w:pPr>
              <w:jc w:val="center"/>
              <w:rPr>
                <w:b/>
              </w:rPr>
            </w:pPr>
            <w:r w:rsidRPr="00AC2689">
              <w:rPr>
                <w:b/>
              </w:rPr>
              <w:t>Non-Disadvantage</w:t>
            </w:r>
          </w:p>
        </w:tc>
        <w:tc>
          <w:tcPr>
            <w:tcW w:w="2268" w:type="dxa"/>
            <w:shd w:val="clear" w:color="auto" w:fill="DEEAF6" w:themeFill="accent1" w:themeFillTint="33"/>
          </w:tcPr>
          <w:p w14:paraId="605EDA50" w14:textId="77777777" w:rsidR="005001CD" w:rsidRPr="00AC2689" w:rsidRDefault="005001CD" w:rsidP="005001CD">
            <w:pPr>
              <w:jc w:val="center"/>
              <w:rPr>
                <w:b/>
              </w:rPr>
            </w:pPr>
            <w:r w:rsidRPr="00AC2689">
              <w:rPr>
                <w:b/>
              </w:rPr>
              <w:t>Disadvantage</w:t>
            </w:r>
          </w:p>
        </w:tc>
        <w:tc>
          <w:tcPr>
            <w:tcW w:w="2268" w:type="dxa"/>
            <w:shd w:val="clear" w:color="auto" w:fill="DEEAF6" w:themeFill="accent1" w:themeFillTint="33"/>
          </w:tcPr>
          <w:p w14:paraId="605EDA51" w14:textId="77777777" w:rsidR="005001CD" w:rsidRPr="00AC2689" w:rsidRDefault="005001CD" w:rsidP="005001CD">
            <w:pPr>
              <w:jc w:val="center"/>
              <w:rPr>
                <w:b/>
              </w:rPr>
            </w:pPr>
            <w:r w:rsidRPr="00AC2689">
              <w:rPr>
                <w:b/>
              </w:rPr>
              <w:t>Non-Disadvantage</w:t>
            </w:r>
          </w:p>
        </w:tc>
        <w:tc>
          <w:tcPr>
            <w:tcW w:w="2127" w:type="dxa"/>
            <w:shd w:val="clear" w:color="auto" w:fill="DEEAF6" w:themeFill="accent1" w:themeFillTint="33"/>
          </w:tcPr>
          <w:p w14:paraId="453F1625" w14:textId="25819FEB" w:rsidR="005001CD" w:rsidRPr="00AC2689" w:rsidRDefault="005001CD" w:rsidP="005001CD">
            <w:pPr>
              <w:jc w:val="center"/>
              <w:rPr>
                <w:b/>
              </w:rPr>
            </w:pPr>
            <w:r w:rsidRPr="00AC2689">
              <w:rPr>
                <w:b/>
              </w:rPr>
              <w:t>Disadvantage</w:t>
            </w:r>
          </w:p>
        </w:tc>
        <w:tc>
          <w:tcPr>
            <w:tcW w:w="1926" w:type="dxa"/>
            <w:shd w:val="clear" w:color="auto" w:fill="DEEAF6" w:themeFill="accent1" w:themeFillTint="33"/>
          </w:tcPr>
          <w:p w14:paraId="1F8B39F1" w14:textId="78E0D003" w:rsidR="005001CD" w:rsidRPr="00AC2689" w:rsidRDefault="005001CD" w:rsidP="005001CD">
            <w:pPr>
              <w:jc w:val="center"/>
              <w:rPr>
                <w:b/>
              </w:rPr>
            </w:pPr>
            <w:r w:rsidRPr="00AC2689">
              <w:rPr>
                <w:b/>
              </w:rPr>
              <w:t>Non-Disadvantage</w:t>
            </w:r>
          </w:p>
        </w:tc>
      </w:tr>
      <w:tr w:rsidR="005001CD" w14:paraId="605EDA58" w14:textId="77D743C2" w:rsidTr="005001CD">
        <w:tc>
          <w:tcPr>
            <w:tcW w:w="1696" w:type="dxa"/>
            <w:shd w:val="clear" w:color="auto" w:fill="DEEAF6" w:themeFill="accent1" w:themeFillTint="33"/>
          </w:tcPr>
          <w:p w14:paraId="605EDA53" w14:textId="77777777" w:rsidR="005001CD" w:rsidRPr="00AC2689" w:rsidRDefault="005001CD" w:rsidP="005001CD">
            <w:pPr>
              <w:jc w:val="center"/>
              <w:rPr>
                <w:b/>
              </w:rPr>
            </w:pPr>
            <w:r w:rsidRPr="00AC2689">
              <w:rPr>
                <w:b/>
              </w:rPr>
              <w:t>Pinders Actual</w:t>
            </w:r>
          </w:p>
        </w:tc>
        <w:tc>
          <w:tcPr>
            <w:tcW w:w="2268" w:type="dxa"/>
          </w:tcPr>
          <w:p w14:paraId="605EDA54" w14:textId="77777777" w:rsidR="005001CD" w:rsidRDefault="005001CD" w:rsidP="005001CD">
            <w:pPr>
              <w:jc w:val="center"/>
            </w:pPr>
            <w:r>
              <w:t>60%</w:t>
            </w:r>
          </w:p>
        </w:tc>
        <w:tc>
          <w:tcPr>
            <w:tcW w:w="2835" w:type="dxa"/>
          </w:tcPr>
          <w:p w14:paraId="605EDA55" w14:textId="77777777" w:rsidR="005001CD" w:rsidRDefault="005001CD" w:rsidP="005001CD">
            <w:pPr>
              <w:jc w:val="center"/>
            </w:pPr>
            <w:r>
              <w:t>64%</w:t>
            </w:r>
          </w:p>
        </w:tc>
        <w:tc>
          <w:tcPr>
            <w:tcW w:w="2268" w:type="dxa"/>
          </w:tcPr>
          <w:p w14:paraId="605EDA56" w14:textId="77777777" w:rsidR="005001CD" w:rsidRDefault="005001CD" w:rsidP="005001CD">
            <w:pPr>
              <w:jc w:val="center"/>
            </w:pPr>
            <w:r>
              <w:t>60%</w:t>
            </w:r>
          </w:p>
        </w:tc>
        <w:tc>
          <w:tcPr>
            <w:tcW w:w="2268" w:type="dxa"/>
          </w:tcPr>
          <w:p w14:paraId="605EDA57" w14:textId="77777777" w:rsidR="005001CD" w:rsidRDefault="005001CD" w:rsidP="005001CD">
            <w:pPr>
              <w:jc w:val="center"/>
            </w:pPr>
            <w:r>
              <w:t>84%</w:t>
            </w:r>
          </w:p>
        </w:tc>
        <w:tc>
          <w:tcPr>
            <w:tcW w:w="2127" w:type="dxa"/>
          </w:tcPr>
          <w:p w14:paraId="2CC66914" w14:textId="5A17CE67" w:rsidR="005001CD" w:rsidRDefault="005977F3" w:rsidP="005977F3">
            <w:pPr>
              <w:jc w:val="center"/>
            </w:pPr>
            <w:r>
              <w:t>80</w:t>
            </w:r>
            <w:r w:rsidR="0085231A">
              <w:t>% (</w:t>
            </w:r>
            <w:r>
              <w:t>4/5</w:t>
            </w:r>
            <w:r w:rsidR="0085231A">
              <w:t>)</w:t>
            </w:r>
          </w:p>
        </w:tc>
        <w:tc>
          <w:tcPr>
            <w:tcW w:w="1926" w:type="dxa"/>
          </w:tcPr>
          <w:p w14:paraId="184F6CD4" w14:textId="4996CCB6" w:rsidR="005001CD" w:rsidRDefault="0085231A" w:rsidP="005001CD">
            <w:pPr>
              <w:jc w:val="center"/>
            </w:pPr>
            <w:r>
              <w:t>67%</w:t>
            </w:r>
          </w:p>
        </w:tc>
      </w:tr>
      <w:tr w:rsidR="005001CD" w14:paraId="605EDA5E" w14:textId="5AB7A99A" w:rsidTr="005001CD">
        <w:tc>
          <w:tcPr>
            <w:tcW w:w="1696" w:type="dxa"/>
            <w:shd w:val="clear" w:color="auto" w:fill="DEEAF6" w:themeFill="accent1" w:themeFillTint="33"/>
          </w:tcPr>
          <w:p w14:paraId="605EDA59" w14:textId="77777777" w:rsidR="005001CD" w:rsidRPr="00AC2689" w:rsidRDefault="005001CD" w:rsidP="005001CD">
            <w:pPr>
              <w:jc w:val="center"/>
              <w:rPr>
                <w:b/>
              </w:rPr>
            </w:pPr>
            <w:r w:rsidRPr="00AC2689">
              <w:rPr>
                <w:b/>
              </w:rPr>
              <w:t>National %</w:t>
            </w:r>
          </w:p>
        </w:tc>
        <w:tc>
          <w:tcPr>
            <w:tcW w:w="2268" w:type="dxa"/>
          </w:tcPr>
          <w:p w14:paraId="605EDA5A" w14:textId="77777777" w:rsidR="005001CD" w:rsidRDefault="005001CD" w:rsidP="005001CD">
            <w:pPr>
              <w:jc w:val="center"/>
            </w:pPr>
            <w:r>
              <w:t>65%</w:t>
            </w:r>
          </w:p>
        </w:tc>
        <w:tc>
          <w:tcPr>
            <w:tcW w:w="2835" w:type="dxa"/>
          </w:tcPr>
          <w:p w14:paraId="605EDA5B" w14:textId="77777777" w:rsidR="005001CD" w:rsidRDefault="005001CD" w:rsidP="005001CD">
            <w:pPr>
              <w:jc w:val="center"/>
            </w:pPr>
            <w:r>
              <w:t>79%</w:t>
            </w:r>
          </w:p>
        </w:tc>
        <w:tc>
          <w:tcPr>
            <w:tcW w:w="2268" w:type="dxa"/>
          </w:tcPr>
          <w:p w14:paraId="605EDA5C" w14:textId="77777777" w:rsidR="005001CD" w:rsidRDefault="005001CD" w:rsidP="005001CD">
            <w:pPr>
              <w:jc w:val="center"/>
            </w:pPr>
            <w:r>
              <w:t>65%</w:t>
            </w:r>
          </w:p>
        </w:tc>
        <w:tc>
          <w:tcPr>
            <w:tcW w:w="2268" w:type="dxa"/>
          </w:tcPr>
          <w:p w14:paraId="605EDA5D" w14:textId="77777777" w:rsidR="005001CD" w:rsidRDefault="005001CD" w:rsidP="005001CD">
            <w:pPr>
              <w:jc w:val="center"/>
            </w:pPr>
            <w:r>
              <w:t>79%</w:t>
            </w:r>
          </w:p>
        </w:tc>
        <w:tc>
          <w:tcPr>
            <w:tcW w:w="2127" w:type="dxa"/>
          </w:tcPr>
          <w:p w14:paraId="03B60AAA" w14:textId="77777777" w:rsidR="005001CD" w:rsidRDefault="005001CD" w:rsidP="005001CD">
            <w:pPr>
              <w:jc w:val="center"/>
            </w:pPr>
          </w:p>
        </w:tc>
        <w:tc>
          <w:tcPr>
            <w:tcW w:w="1926" w:type="dxa"/>
          </w:tcPr>
          <w:p w14:paraId="52F26B49" w14:textId="77777777" w:rsidR="005001CD" w:rsidRDefault="005001CD" w:rsidP="005001CD">
            <w:pPr>
              <w:jc w:val="center"/>
            </w:pPr>
          </w:p>
        </w:tc>
      </w:tr>
    </w:tbl>
    <w:p w14:paraId="605EDA65" w14:textId="77777777" w:rsidR="00EB5903" w:rsidRDefault="00EB5903" w:rsidP="00EB5903">
      <w:pPr>
        <w:jc w:val="center"/>
      </w:pPr>
    </w:p>
    <w:p w14:paraId="605EDAC5" w14:textId="77777777" w:rsidR="008D5CDE" w:rsidRDefault="008D5CDE" w:rsidP="008D5CDE"/>
    <w:p w14:paraId="3E70990B" w14:textId="671CADD3" w:rsidR="00973924" w:rsidRDefault="00973924" w:rsidP="008D5CDE"/>
    <w:p w14:paraId="1E1001AB" w14:textId="77777777" w:rsidR="00973924" w:rsidRDefault="00973924" w:rsidP="008D5CDE"/>
    <w:p w14:paraId="1C2EE9F5" w14:textId="77777777" w:rsidR="00973924" w:rsidRDefault="00973924" w:rsidP="008D5CDE"/>
    <w:p w14:paraId="7B8CB9A9" w14:textId="77777777" w:rsidR="00973924" w:rsidRDefault="00973924" w:rsidP="008D5CDE"/>
    <w:p w14:paraId="3EBE40B9" w14:textId="77777777" w:rsidR="00973924" w:rsidRDefault="00973924" w:rsidP="008D5CDE"/>
    <w:p w14:paraId="4BBCC17F" w14:textId="77777777" w:rsidR="00973924" w:rsidRDefault="00973924" w:rsidP="008D5CDE"/>
    <w:p w14:paraId="4BB3E476" w14:textId="77777777" w:rsidR="00973924" w:rsidRDefault="00973924" w:rsidP="008D5CDE"/>
    <w:p w14:paraId="35735096" w14:textId="77777777" w:rsidR="00973924" w:rsidRDefault="00973924" w:rsidP="008D5CDE"/>
    <w:p w14:paraId="7A81F838" w14:textId="77777777" w:rsidR="00973924" w:rsidRDefault="00973924" w:rsidP="008D5CDE"/>
    <w:p w14:paraId="0BC3D1E6" w14:textId="07D862C4" w:rsidR="006F5069" w:rsidRPr="00BF334A" w:rsidRDefault="006F5069" w:rsidP="006F5069">
      <w:pPr>
        <w:jc w:val="center"/>
        <w:rPr>
          <w:rFonts w:ascii="Comic Sans MS" w:hAnsi="Comic Sans MS"/>
          <w:b/>
          <w:sz w:val="28"/>
          <w:u w:val="single"/>
        </w:rPr>
      </w:pPr>
      <w:r>
        <w:rPr>
          <w:rFonts w:ascii="Comic Sans MS" w:hAnsi="Comic Sans MS"/>
          <w:b/>
          <w:sz w:val="28"/>
          <w:u w:val="single"/>
        </w:rPr>
        <w:lastRenderedPageBreak/>
        <w:t>Year 1</w:t>
      </w:r>
      <w:r w:rsidRPr="00BF334A">
        <w:rPr>
          <w:rFonts w:ascii="Comic Sans MS" w:hAnsi="Comic Sans MS"/>
          <w:b/>
          <w:sz w:val="28"/>
          <w:u w:val="single"/>
        </w:rPr>
        <w:t xml:space="preserve"> Analysis</w:t>
      </w:r>
      <w:r w:rsidR="009A303E">
        <w:rPr>
          <w:rFonts w:ascii="Comic Sans MS" w:hAnsi="Comic Sans MS"/>
          <w:b/>
          <w:sz w:val="28"/>
          <w:u w:val="single"/>
        </w:rPr>
        <w:t xml:space="preserve"> (Academic Year 2016/2017)</w:t>
      </w:r>
    </w:p>
    <w:p w14:paraId="725826B7" w14:textId="77777777" w:rsidR="006F5069" w:rsidRDefault="006F5069" w:rsidP="006F5069">
      <w:pPr>
        <w:jc w:val="center"/>
      </w:pPr>
      <w:r>
        <w:rPr>
          <w:noProof/>
          <w:lang w:eastAsia="en-GB"/>
        </w:rPr>
        <w:drawing>
          <wp:inline distT="0" distB="0" distL="0" distR="0" wp14:anchorId="67AF1EF5" wp14:editId="44437C2A">
            <wp:extent cx="800100" cy="803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Final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201" cy="805974"/>
                    </a:xfrm>
                    <a:prstGeom prst="rect">
                      <a:avLst/>
                    </a:prstGeom>
                  </pic:spPr>
                </pic:pic>
              </a:graphicData>
            </a:graphic>
          </wp:inline>
        </w:drawing>
      </w:r>
    </w:p>
    <w:tbl>
      <w:tblPr>
        <w:tblStyle w:val="TableGrid"/>
        <w:tblW w:w="0" w:type="auto"/>
        <w:tblLook w:val="04A0" w:firstRow="1" w:lastRow="0" w:firstColumn="1" w:lastColumn="0" w:noHBand="0" w:noVBand="1"/>
      </w:tblPr>
      <w:tblGrid>
        <w:gridCol w:w="821"/>
        <w:gridCol w:w="3035"/>
        <w:gridCol w:w="4083"/>
        <w:gridCol w:w="3605"/>
        <w:gridCol w:w="3844"/>
      </w:tblGrid>
      <w:tr w:rsidR="006F5069" w14:paraId="2A9E65E0" w14:textId="77777777" w:rsidTr="005841FB">
        <w:tc>
          <w:tcPr>
            <w:tcW w:w="15388" w:type="dxa"/>
            <w:gridSpan w:val="5"/>
            <w:shd w:val="clear" w:color="auto" w:fill="FFC000" w:themeFill="accent4"/>
          </w:tcPr>
          <w:p w14:paraId="3AD2233B" w14:textId="77777777" w:rsidR="006F5069" w:rsidRPr="00BF334A" w:rsidRDefault="006F5069" w:rsidP="005841FB">
            <w:pPr>
              <w:jc w:val="center"/>
              <w:rPr>
                <w:b/>
              </w:rPr>
            </w:pPr>
            <w:r w:rsidRPr="00BF334A">
              <w:rPr>
                <w:b/>
              </w:rPr>
              <w:t>Reading Attainment</w:t>
            </w:r>
          </w:p>
        </w:tc>
      </w:tr>
      <w:tr w:rsidR="006F5069" w14:paraId="0F40AE0B" w14:textId="77777777" w:rsidTr="005841FB">
        <w:tc>
          <w:tcPr>
            <w:tcW w:w="810" w:type="dxa"/>
            <w:shd w:val="clear" w:color="auto" w:fill="auto"/>
          </w:tcPr>
          <w:p w14:paraId="19B71B3E" w14:textId="77777777" w:rsidR="006F5069" w:rsidRDefault="006F5069" w:rsidP="005841FB">
            <w:pPr>
              <w:jc w:val="center"/>
            </w:pPr>
          </w:p>
        </w:tc>
        <w:tc>
          <w:tcPr>
            <w:tcW w:w="7123" w:type="dxa"/>
            <w:gridSpan w:val="2"/>
            <w:shd w:val="clear" w:color="auto" w:fill="E2EFD9" w:themeFill="accent6" w:themeFillTint="33"/>
          </w:tcPr>
          <w:p w14:paraId="209CDD56" w14:textId="77777777" w:rsidR="006F5069" w:rsidRPr="007A036E" w:rsidRDefault="006F5069" w:rsidP="005841FB">
            <w:pPr>
              <w:jc w:val="center"/>
              <w:rPr>
                <w:b/>
              </w:rPr>
            </w:pPr>
            <w:r w:rsidRPr="007A036E">
              <w:rPr>
                <w:b/>
              </w:rPr>
              <w:t>Expected</w:t>
            </w:r>
          </w:p>
        </w:tc>
        <w:tc>
          <w:tcPr>
            <w:tcW w:w="7455" w:type="dxa"/>
            <w:gridSpan w:val="2"/>
            <w:shd w:val="clear" w:color="auto" w:fill="D9E2F3" w:themeFill="accent5" w:themeFillTint="33"/>
          </w:tcPr>
          <w:p w14:paraId="3CE3EE7B" w14:textId="77777777" w:rsidR="006F5069" w:rsidRPr="007A036E" w:rsidRDefault="006F5069" w:rsidP="005841FB">
            <w:pPr>
              <w:jc w:val="center"/>
              <w:rPr>
                <w:b/>
              </w:rPr>
            </w:pPr>
            <w:r w:rsidRPr="007A036E">
              <w:rPr>
                <w:b/>
              </w:rPr>
              <w:t>Greater depth</w:t>
            </w:r>
          </w:p>
        </w:tc>
      </w:tr>
      <w:tr w:rsidR="006F5069" w14:paraId="41BB615A" w14:textId="77777777" w:rsidTr="005841FB">
        <w:tc>
          <w:tcPr>
            <w:tcW w:w="810" w:type="dxa"/>
          </w:tcPr>
          <w:p w14:paraId="3F6188CE" w14:textId="77777777" w:rsidR="006F5069" w:rsidRDefault="006F5069" w:rsidP="005841FB"/>
        </w:tc>
        <w:tc>
          <w:tcPr>
            <w:tcW w:w="3037" w:type="dxa"/>
            <w:shd w:val="clear" w:color="auto" w:fill="E2EFD9" w:themeFill="accent6" w:themeFillTint="33"/>
          </w:tcPr>
          <w:p w14:paraId="1BCA1224" w14:textId="77777777" w:rsidR="006F5069" w:rsidRPr="007A036E" w:rsidRDefault="006F5069" w:rsidP="005841FB">
            <w:pPr>
              <w:jc w:val="center"/>
              <w:rPr>
                <w:b/>
              </w:rPr>
            </w:pPr>
            <w:r w:rsidRPr="007A036E">
              <w:rPr>
                <w:b/>
              </w:rPr>
              <w:t>All</w:t>
            </w:r>
            <w:r>
              <w:rPr>
                <w:b/>
              </w:rPr>
              <w:t xml:space="preserve"> (30)</w:t>
            </w:r>
          </w:p>
        </w:tc>
        <w:tc>
          <w:tcPr>
            <w:tcW w:w="4086" w:type="dxa"/>
            <w:shd w:val="clear" w:color="auto" w:fill="E2EFD9" w:themeFill="accent6" w:themeFillTint="33"/>
          </w:tcPr>
          <w:p w14:paraId="3226B79C" w14:textId="58DD51E6" w:rsidR="006F5069" w:rsidRPr="007A036E" w:rsidRDefault="006F5069" w:rsidP="005841FB">
            <w:pPr>
              <w:jc w:val="center"/>
              <w:rPr>
                <w:b/>
              </w:rPr>
            </w:pPr>
            <w:r w:rsidRPr="007A036E">
              <w:rPr>
                <w:b/>
              </w:rPr>
              <w:t>Disadvantage</w:t>
            </w:r>
            <w:r>
              <w:rPr>
                <w:b/>
              </w:rPr>
              <w:t xml:space="preserve"> (6)</w:t>
            </w:r>
          </w:p>
        </w:tc>
        <w:tc>
          <w:tcPr>
            <w:tcW w:w="3608" w:type="dxa"/>
            <w:shd w:val="clear" w:color="auto" w:fill="D9E2F3" w:themeFill="accent5" w:themeFillTint="33"/>
          </w:tcPr>
          <w:p w14:paraId="125EAEEC" w14:textId="77777777" w:rsidR="006F5069" w:rsidRPr="007A036E" w:rsidRDefault="006F5069" w:rsidP="005841FB">
            <w:pPr>
              <w:jc w:val="center"/>
              <w:rPr>
                <w:b/>
              </w:rPr>
            </w:pPr>
            <w:r w:rsidRPr="007A036E">
              <w:rPr>
                <w:b/>
              </w:rPr>
              <w:t>All</w:t>
            </w:r>
            <w:r>
              <w:rPr>
                <w:b/>
              </w:rPr>
              <w:t xml:space="preserve"> (30)</w:t>
            </w:r>
          </w:p>
        </w:tc>
        <w:tc>
          <w:tcPr>
            <w:tcW w:w="3847" w:type="dxa"/>
            <w:shd w:val="clear" w:color="auto" w:fill="D9E2F3" w:themeFill="accent5" w:themeFillTint="33"/>
          </w:tcPr>
          <w:p w14:paraId="55693FA4" w14:textId="6098F17E" w:rsidR="006F5069" w:rsidRPr="007A036E" w:rsidRDefault="006F5069" w:rsidP="005841FB">
            <w:pPr>
              <w:jc w:val="center"/>
              <w:rPr>
                <w:b/>
              </w:rPr>
            </w:pPr>
            <w:r w:rsidRPr="007A036E">
              <w:rPr>
                <w:b/>
              </w:rPr>
              <w:t>Disadvantage</w:t>
            </w:r>
            <w:r>
              <w:rPr>
                <w:b/>
              </w:rPr>
              <w:t xml:space="preserve"> (6)</w:t>
            </w:r>
          </w:p>
        </w:tc>
      </w:tr>
      <w:tr w:rsidR="006F5069" w14:paraId="7C5D7599" w14:textId="77777777" w:rsidTr="005841FB">
        <w:tc>
          <w:tcPr>
            <w:tcW w:w="810" w:type="dxa"/>
          </w:tcPr>
          <w:p w14:paraId="4C928D51" w14:textId="77777777" w:rsidR="006F5069" w:rsidRPr="007A036E" w:rsidRDefault="006F5069" w:rsidP="005841FB">
            <w:pPr>
              <w:rPr>
                <w:b/>
              </w:rPr>
            </w:pPr>
            <w:r w:rsidRPr="007A036E">
              <w:rPr>
                <w:b/>
              </w:rPr>
              <w:t>School</w:t>
            </w:r>
          </w:p>
        </w:tc>
        <w:tc>
          <w:tcPr>
            <w:tcW w:w="3037" w:type="dxa"/>
            <w:shd w:val="clear" w:color="auto" w:fill="E2EFD9" w:themeFill="accent6" w:themeFillTint="33"/>
          </w:tcPr>
          <w:p w14:paraId="2D442B2D" w14:textId="77777777" w:rsidR="006F5069" w:rsidRDefault="006F5069" w:rsidP="005841FB">
            <w:pPr>
              <w:jc w:val="center"/>
            </w:pPr>
            <w:r>
              <w:t>70% (21)</w:t>
            </w:r>
          </w:p>
        </w:tc>
        <w:tc>
          <w:tcPr>
            <w:tcW w:w="4086" w:type="dxa"/>
            <w:shd w:val="clear" w:color="auto" w:fill="E2EFD9" w:themeFill="accent6" w:themeFillTint="33"/>
          </w:tcPr>
          <w:p w14:paraId="2B393384" w14:textId="0749915C" w:rsidR="006F5069" w:rsidRDefault="006F5069" w:rsidP="005841FB">
            <w:pPr>
              <w:jc w:val="center"/>
            </w:pPr>
            <w:r>
              <w:t>(5) 83%</w:t>
            </w:r>
          </w:p>
        </w:tc>
        <w:tc>
          <w:tcPr>
            <w:tcW w:w="3608" w:type="dxa"/>
            <w:shd w:val="clear" w:color="auto" w:fill="D9E2F3" w:themeFill="accent5" w:themeFillTint="33"/>
          </w:tcPr>
          <w:p w14:paraId="4C7A2472" w14:textId="3164D5B8" w:rsidR="006F5069" w:rsidRDefault="006F5069" w:rsidP="005841FB">
            <w:pPr>
              <w:jc w:val="center"/>
            </w:pPr>
            <w:r>
              <w:t>13% (4)</w:t>
            </w:r>
          </w:p>
        </w:tc>
        <w:tc>
          <w:tcPr>
            <w:tcW w:w="3847" w:type="dxa"/>
            <w:shd w:val="clear" w:color="auto" w:fill="D9E2F3" w:themeFill="accent5" w:themeFillTint="33"/>
          </w:tcPr>
          <w:p w14:paraId="04D50CEC" w14:textId="77777777" w:rsidR="006F5069" w:rsidRDefault="006F5069" w:rsidP="005841FB">
            <w:pPr>
              <w:jc w:val="center"/>
            </w:pPr>
            <w:r>
              <w:t>0%</w:t>
            </w:r>
          </w:p>
        </w:tc>
      </w:tr>
      <w:tr w:rsidR="006F5069" w14:paraId="6512528E" w14:textId="77777777" w:rsidTr="006F5069">
        <w:tc>
          <w:tcPr>
            <w:tcW w:w="810" w:type="dxa"/>
          </w:tcPr>
          <w:p w14:paraId="287573CE" w14:textId="77777777" w:rsidR="006F5069" w:rsidRPr="007A036E" w:rsidRDefault="006F5069" w:rsidP="005841FB">
            <w:pPr>
              <w:rPr>
                <w:b/>
              </w:rPr>
            </w:pPr>
            <w:r w:rsidRPr="007A036E">
              <w:rPr>
                <w:b/>
              </w:rPr>
              <w:t>NA</w:t>
            </w:r>
          </w:p>
        </w:tc>
        <w:tc>
          <w:tcPr>
            <w:tcW w:w="3037" w:type="dxa"/>
            <w:shd w:val="clear" w:color="auto" w:fill="FFC000"/>
          </w:tcPr>
          <w:p w14:paraId="3CE87E2D" w14:textId="77777777" w:rsidR="006F5069" w:rsidRDefault="006F5069" w:rsidP="005841FB">
            <w:pPr>
              <w:jc w:val="center"/>
            </w:pPr>
            <w:r>
              <w:t>74% (2016)</w:t>
            </w:r>
          </w:p>
        </w:tc>
        <w:tc>
          <w:tcPr>
            <w:tcW w:w="4086" w:type="dxa"/>
            <w:shd w:val="clear" w:color="auto" w:fill="92D050"/>
          </w:tcPr>
          <w:p w14:paraId="3E3D641B" w14:textId="77777777" w:rsidR="006F5069" w:rsidRDefault="006F5069" w:rsidP="005841FB">
            <w:pPr>
              <w:jc w:val="center"/>
            </w:pPr>
            <w:r>
              <w:t>78% (2016)</w:t>
            </w:r>
          </w:p>
        </w:tc>
        <w:tc>
          <w:tcPr>
            <w:tcW w:w="3608" w:type="dxa"/>
            <w:shd w:val="clear" w:color="auto" w:fill="FF0000"/>
          </w:tcPr>
          <w:p w14:paraId="54363EE4" w14:textId="77777777" w:rsidR="006F5069" w:rsidRDefault="006F5069" w:rsidP="005841FB">
            <w:pPr>
              <w:jc w:val="center"/>
            </w:pPr>
            <w:r>
              <w:t>24% (2016)</w:t>
            </w:r>
          </w:p>
        </w:tc>
        <w:tc>
          <w:tcPr>
            <w:tcW w:w="3847" w:type="dxa"/>
            <w:shd w:val="clear" w:color="auto" w:fill="FF0000"/>
          </w:tcPr>
          <w:p w14:paraId="40179DED" w14:textId="77777777" w:rsidR="006F5069" w:rsidRDefault="006F5069" w:rsidP="005841FB">
            <w:pPr>
              <w:jc w:val="center"/>
            </w:pPr>
            <w:r>
              <w:t>27% (2016)</w:t>
            </w:r>
          </w:p>
        </w:tc>
      </w:tr>
    </w:tbl>
    <w:p w14:paraId="0AF5FA0A" w14:textId="77777777" w:rsidR="006F5069" w:rsidRDefault="006F5069" w:rsidP="006F5069"/>
    <w:tbl>
      <w:tblPr>
        <w:tblStyle w:val="TableGrid"/>
        <w:tblW w:w="15446" w:type="dxa"/>
        <w:tblLook w:val="04A0" w:firstRow="1" w:lastRow="0" w:firstColumn="1" w:lastColumn="0" w:noHBand="0" w:noVBand="1"/>
      </w:tblPr>
      <w:tblGrid>
        <w:gridCol w:w="821"/>
        <w:gridCol w:w="348"/>
        <w:gridCol w:w="1111"/>
        <w:gridCol w:w="1139"/>
        <w:gridCol w:w="437"/>
        <w:gridCol w:w="690"/>
        <w:gridCol w:w="1180"/>
        <w:gridCol w:w="1085"/>
        <w:gridCol w:w="1128"/>
        <w:gridCol w:w="6"/>
        <w:gridCol w:w="1272"/>
        <w:gridCol w:w="1329"/>
        <w:gridCol w:w="998"/>
        <w:gridCol w:w="221"/>
        <w:gridCol w:w="1222"/>
        <w:gridCol w:w="1184"/>
        <w:gridCol w:w="1217"/>
        <w:gridCol w:w="58"/>
      </w:tblGrid>
      <w:tr w:rsidR="006F5069" w14:paraId="5A492063" w14:textId="77777777" w:rsidTr="005841FB">
        <w:tc>
          <w:tcPr>
            <w:tcW w:w="1169" w:type="dxa"/>
            <w:gridSpan w:val="2"/>
            <w:shd w:val="clear" w:color="auto" w:fill="auto"/>
          </w:tcPr>
          <w:p w14:paraId="19860D0E" w14:textId="66754AA2" w:rsidR="006F5069" w:rsidRDefault="006F5069" w:rsidP="005841FB"/>
        </w:tc>
        <w:tc>
          <w:tcPr>
            <w:tcW w:w="2250" w:type="dxa"/>
            <w:gridSpan w:val="2"/>
            <w:shd w:val="clear" w:color="auto" w:fill="E2EFD9" w:themeFill="accent6" w:themeFillTint="33"/>
          </w:tcPr>
          <w:p w14:paraId="46AF8723" w14:textId="77777777" w:rsidR="006F5069" w:rsidRPr="005E76CF" w:rsidRDefault="006F5069" w:rsidP="005841FB">
            <w:pPr>
              <w:jc w:val="center"/>
              <w:rPr>
                <w:b/>
              </w:rPr>
            </w:pPr>
            <w:r w:rsidRPr="005E76CF">
              <w:rPr>
                <w:b/>
              </w:rPr>
              <w:t>Emerging</w:t>
            </w:r>
          </w:p>
        </w:tc>
        <w:tc>
          <w:tcPr>
            <w:tcW w:w="2307" w:type="dxa"/>
            <w:gridSpan w:val="3"/>
            <w:shd w:val="clear" w:color="auto" w:fill="E2EFD9" w:themeFill="accent6" w:themeFillTint="33"/>
          </w:tcPr>
          <w:p w14:paraId="56E01444" w14:textId="77777777" w:rsidR="006F5069" w:rsidRPr="005E76CF" w:rsidRDefault="006F5069" w:rsidP="005841FB">
            <w:pPr>
              <w:jc w:val="center"/>
              <w:rPr>
                <w:b/>
              </w:rPr>
            </w:pPr>
            <w:r w:rsidRPr="005E76CF">
              <w:rPr>
                <w:b/>
              </w:rPr>
              <w:t>Expected</w:t>
            </w:r>
          </w:p>
        </w:tc>
        <w:tc>
          <w:tcPr>
            <w:tcW w:w="2219" w:type="dxa"/>
            <w:gridSpan w:val="3"/>
            <w:shd w:val="clear" w:color="auto" w:fill="E2EFD9" w:themeFill="accent6" w:themeFillTint="33"/>
          </w:tcPr>
          <w:p w14:paraId="6D766AA3" w14:textId="77777777" w:rsidR="006F5069" w:rsidRPr="005E76CF" w:rsidRDefault="006F5069" w:rsidP="005841FB">
            <w:pPr>
              <w:jc w:val="center"/>
              <w:rPr>
                <w:b/>
              </w:rPr>
            </w:pPr>
            <w:r w:rsidRPr="005E76CF">
              <w:rPr>
                <w:b/>
              </w:rPr>
              <w:t>Exceeding</w:t>
            </w:r>
          </w:p>
        </w:tc>
        <w:tc>
          <w:tcPr>
            <w:tcW w:w="2601" w:type="dxa"/>
            <w:gridSpan w:val="2"/>
            <w:shd w:val="clear" w:color="auto" w:fill="DEEAF6" w:themeFill="accent1" w:themeFillTint="33"/>
          </w:tcPr>
          <w:p w14:paraId="72E5EBAB" w14:textId="77777777" w:rsidR="006F5069" w:rsidRPr="005E76CF" w:rsidRDefault="006F5069" w:rsidP="005841FB">
            <w:pPr>
              <w:jc w:val="center"/>
              <w:rPr>
                <w:b/>
              </w:rPr>
            </w:pPr>
            <w:r w:rsidRPr="005E76CF">
              <w:rPr>
                <w:b/>
              </w:rPr>
              <w:t>Emerging</w:t>
            </w:r>
          </w:p>
        </w:tc>
        <w:tc>
          <w:tcPr>
            <w:tcW w:w="2441" w:type="dxa"/>
            <w:gridSpan w:val="3"/>
            <w:shd w:val="clear" w:color="auto" w:fill="DEEAF6" w:themeFill="accent1" w:themeFillTint="33"/>
          </w:tcPr>
          <w:p w14:paraId="798EF415" w14:textId="77777777" w:rsidR="006F5069" w:rsidRPr="005E76CF" w:rsidRDefault="006F5069" w:rsidP="005841FB">
            <w:pPr>
              <w:jc w:val="center"/>
              <w:rPr>
                <w:b/>
              </w:rPr>
            </w:pPr>
            <w:r w:rsidRPr="005E76CF">
              <w:rPr>
                <w:b/>
              </w:rPr>
              <w:t>Expected</w:t>
            </w:r>
          </w:p>
        </w:tc>
        <w:tc>
          <w:tcPr>
            <w:tcW w:w="2459" w:type="dxa"/>
            <w:gridSpan w:val="3"/>
            <w:shd w:val="clear" w:color="auto" w:fill="DEEAF6" w:themeFill="accent1" w:themeFillTint="33"/>
          </w:tcPr>
          <w:p w14:paraId="7C36B84B" w14:textId="77777777" w:rsidR="006F5069" w:rsidRPr="005E76CF" w:rsidRDefault="006F5069" w:rsidP="005841FB">
            <w:pPr>
              <w:jc w:val="center"/>
              <w:rPr>
                <w:b/>
              </w:rPr>
            </w:pPr>
            <w:r w:rsidRPr="005E76CF">
              <w:rPr>
                <w:b/>
              </w:rPr>
              <w:t>Exceeding</w:t>
            </w:r>
          </w:p>
        </w:tc>
      </w:tr>
      <w:tr w:rsidR="006F5069" w14:paraId="160263B9" w14:textId="77777777" w:rsidTr="005841FB">
        <w:tc>
          <w:tcPr>
            <w:tcW w:w="1169" w:type="dxa"/>
            <w:gridSpan w:val="2"/>
          </w:tcPr>
          <w:p w14:paraId="426C5BA5" w14:textId="77777777" w:rsidR="006F5069" w:rsidRDefault="006F5069" w:rsidP="005841FB"/>
        </w:tc>
        <w:tc>
          <w:tcPr>
            <w:tcW w:w="1111" w:type="dxa"/>
            <w:shd w:val="clear" w:color="auto" w:fill="E2EFD9" w:themeFill="accent6" w:themeFillTint="33"/>
          </w:tcPr>
          <w:p w14:paraId="52048F13" w14:textId="77777777" w:rsidR="006F5069" w:rsidRDefault="006F5069" w:rsidP="005841FB">
            <w:pPr>
              <w:jc w:val="center"/>
            </w:pPr>
            <w:r>
              <w:t>All</w:t>
            </w:r>
          </w:p>
        </w:tc>
        <w:tc>
          <w:tcPr>
            <w:tcW w:w="1139" w:type="dxa"/>
            <w:shd w:val="clear" w:color="auto" w:fill="E2EFD9" w:themeFill="accent6" w:themeFillTint="33"/>
          </w:tcPr>
          <w:p w14:paraId="13F1A658" w14:textId="77777777" w:rsidR="006F5069" w:rsidRPr="005E76CF" w:rsidRDefault="006F5069" w:rsidP="005841FB">
            <w:pPr>
              <w:jc w:val="center"/>
              <w:rPr>
                <w:b/>
              </w:rPr>
            </w:pPr>
            <w:r w:rsidRPr="005E76CF">
              <w:rPr>
                <w:b/>
              </w:rPr>
              <w:t>Disadvan</w:t>
            </w:r>
          </w:p>
        </w:tc>
        <w:tc>
          <w:tcPr>
            <w:tcW w:w="1127" w:type="dxa"/>
            <w:gridSpan w:val="2"/>
            <w:shd w:val="clear" w:color="auto" w:fill="E2EFD9" w:themeFill="accent6" w:themeFillTint="33"/>
          </w:tcPr>
          <w:p w14:paraId="38873AA9" w14:textId="77777777" w:rsidR="006F5069" w:rsidRPr="005E76CF" w:rsidRDefault="006F5069" w:rsidP="005841FB">
            <w:pPr>
              <w:jc w:val="center"/>
              <w:rPr>
                <w:b/>
              </w:rPr>
            </w:pPr>
            <w:r w:rsidRPr="005E76CF">
              <w:rPr>
                <w:b/>
              </w:rPr>
              <w:t>All</w:t>
            </w:r>
          </w:p>
        </w:tc>
        <w:tc>
          <w:tcPr>
            <w:tcW w:w="1180" w:type="dxa"/>
            <w:shd w:val="clear" w:color="auto" w:fill="E2EFD9" w:themeFill="accent6" w:themeFillTint="33"/>
          </w:tcPr>
          <w:p w14:paraId="36E2442E" w14:textId="77777777" w:rsidR="006F5069" w:rsidRPr="005E76CF" w:rsidRDefault="006F5069" w:rsidP="005841FB">
            <w:pPr>
              <w:jc w:val="center"/>
              <w:rPr>
                <w:b/>
              </w:rPr>
            </w:pPr>
            <w:r w:rsidRPr="005E76CF">
              <w:rPr>
                <w:b/>
              </w:rPr>
              <w:t>Disadvan</w:t>
            </w:r>
          </w:p>
        </w:tc>
        <w:tc>
          <w:tcPr>
            <w:tcW w:w="1085" w:type="dxa"/>
            <w:shd w:val="clear" w:color="auto" w:fill="E2EFD9" w:themeFill="accent6" w:themeFillTint="33"/>
          </w:tcPr>
          <w:p w14:paraId="215E69EF" w14:textId="77777777" w:rsidR="006F5069" w:rsidRPr="005E76CF" w:rsidRDefault="006F5069" w:rsidP="005841FB">
            <w:pPr>
              <w:jc w:val="center"/>
              <w:rPr>
                <w:b/>
              </w:rPr>
            </w:pPr>
            <w:r w:rsidRPr="005E76CF">
              <w:rPr>
                <w:b/>
              </w:rPr>
              <w:t>All</w:t>
            </w:r>
          </w:p>
        </w:tc>
        <w:tc>
          <w:tcPr>
            <w:tcW w:w="1134" w:type="dxa"/>
            <w:gridSpan w:val="2"/>
            <w:shd w:val="clear" w:color="auto" w:fill="E2EFD9" w:themeFill="accent6" w:themeFillTint="33"/>
          </w:tcPr>
          <w:p w14:paraId="3E12CBC4" w14:textId="77777777" w:rsidR="006F5069" w:rsidRPr="005E76CF" w:rsidRDefault="006F5069" w:rsidP="005841FB">
            <w:pPr>
              <w:jc w:val="center"/>
              <w:rPr>
                <w:b/>
              </w:rPr>
            </w:pPr>
            <w:r w:rsidRPr="005E76CF">
              <w:rPr>
                <w:b/>
              </w:rPr>
              <w:t>Disadvan</w:t>
            </w:r>
          </w:p>
        </w:tc>
        <w:tc>
          <w:tcPr>
            <w:tcW w:w="1272" w:type="dxa"/>
            <w:shd w:val="clear" w:color="auto" w:fill="DEEAF6" w:themeFill="accent1" w:themeFillTint="33"/>
          </w:tcPr>
          <w:p w14:paraId="72200527" w14:textId="77777777" w:rsidR="006F5069" w:rsidRPr="005E76CF" w:rsidRDefault="006F5069" w:rsidP="005841FB">
            <w:pPr>
              <w:jc w:val="center"/>
              <w:rPr>
                <w:b/>
              </w:rPr>
            </w:pPr>
            <w:r w:rsidRPr="005E76CF">
              <w:rPr>
                <w:b/>
              </w:rPr>
              <w:t>All</w:t>
            </w:r>
          </w:p>
        </w:tc>
        <w:tc>
          <w:tcPr>
            <w:tcW w:w="1329" w:type="dxa"/>
            <w:shd w:val="clear" w:color="auto" w:fill="DEEAF6" w:themeFill="accent1" w:themeFillTint="33"/>
          </w:tcPr>
          <w:p w14:paraId="51729909" w14:textId="77777777" w:rsidR="006F5069" w:rsidRPr="005E76CF" w:rsidRDefault="006F5069" w:rsidP="005841FB">
            <w:pPr>
              <w:jc w:val="center"/>
              <w:rPr>
                <w:b/>
              </w:rPr>
            </w:pPr>
            <w:r w:rsidRPr="005E76CF">
              <w:rPr>
                <w:b/>
              </w:rPr>
              <w:t>Disadvan</w:t>
            </w:r>
          </w:p>
        </w:tc>
        <w:tc>
          <w:tcPr>
            <w:tcW w:w="1219" w:type="dxa"/>
            <w:gridSpan w:val="2"/>
            <w:shd w:val="clear" w:color="auto" w:fill="DEEAF6" w:themeFill="accent1" w:themeFillTint="33"/>
          </w:tcPr>
          <w:p w14:paraId="3465CF74" w14:textId="77777777" w:rsidR="006F5069" w:rsidRPr="005E76CF" w:rsidRDefault="006F5069" w:rsidP="005841FB">
            <w:pPr>
              <w:jc w:val="center"/>
              <w:rPr>
                <w:b/>
              </w:rPr>
            </w:pPr>
            <w:r w:rsidRPr="005E76CF">
              <w:rPr>
                <w:b/>
              </w:rPr>
              <w:t>All</w:t>
            </w:r>
          </w:p>
        </w:tc>
        <w:tc>
          <w:tcPr>
            <w:tcW w:w="1222" w:type="dxa"/>
            <w:shd w:val="clear" w:color="auto" w:fill="DEEAF6" w:themeFill="accent1" w:themeFillTint="33"/>
          </w:tcPr>
          <w:p w14:paraId="40D45F2C" w14:textId="77777777" w:rsidR="006F5069" w:rsidRPr="005E76CF" w:rsidRDefault="006F5069" w:rsidP="005841FB">
            <w:pPr>
              <w:jc w:val="center"/>
              <w:rPr>
                <w:b/>
              </w:rPr>
            </w:pPr>
            <w:r w:rsidRPr="005E76CF">
              <w:rPr>
                <w:b/>
              </w:rPr>
              <w:t>Disadvan</w:t>
            </w:r>
          </w:p>
        </w:tc>
        <w:tc>
          <w:tcPr>
            <w:tcW w:w="1184" w:type="dxa"/>
            <w:shd w:val="clear" w:color="auto" w:fill="DEEAF6" w:themeFill="accent1" w:themeFillTint="33"/>
          </w:tcPr>
          <w:p w14:paraId="2E53E025" w14:textId="77777777" w:rsidR="006F5069" w:rsidRPr="005E76CF" w:rsidRDefault="006F5069" w:rsidP="005841FB">
            <w:pPr>
              <w:jc w:val="center"/>
              <w:rPr>
                <w:b/>
              </w:rPr>
            </w:pPr>
            <w:r w:rsidRPr="005E76CF">
              <w:rPr>
                <w:b/>
              </w:rPr>
              <w:t>All</w:t>
            </w:r>
          </w:p>
        </w:tc>
        <w:tc>
          <w:tcPr>
            <w:tcW w:w="1275" w:type="dxa"/>
            <w:gridSpan w:val="2"/>
            <w:shd w:val="clear" w:color="auto" w:fill="DEEAF6" w:themeFill="accent1" w:themeFillTint="33"/>
          </w:tcPr>
          <w:p w14:paraId="62CAB804" w14:textId="77777777" w:rsidR="006F5069" w:rsidRPr="005E76CF" w:rsidRDefault="006F5069" w:rsidP="005841FB">
            <w:pPr>
              <w:jc w:val="center"/>
              <w:rPr>
                <w:b/>
              </w:rPr>
            </w:pPr>
            <w:r w:rsidRPr="005E76CF">
              <w:rPr>
                <w:b/>
              </w:rPr>
              <w:t>Disadvan</w:t>
            </w:r>
          </w:p>
        </w:tc>
      </w:tr>
      <w:tr w:rsidR="006F5069" w14:paraId="3AD190A2" w14:textId="77777777" w:rsidTr="005841FB">
        <w:tc>
          <w:tcPr>
            <w:tcW w:w="1169" w:type="dxa"/>
            <w:gridSpan w:val="2"/>
          </w:tcPr>
          <w:p w14:paraId="74B863C1" w14:textId="77777777" w:rsidR="006F5069" w:rsidRPr="005E76CF" w:rsidRDefault="006F5069" w:rsidP="006F5069">
            <w:pPr>
              <w:rPr>
                <w:b/>
              </w:rPr>
            </w:pPr>
            <w:r w:rsidRPr="005E76CF">
              <w:rPr>
                <w:b/>
              </w:rPr>
              <w:t>Cohort</w:t>
            </w:r>
          </w:p>
        </w:tc>
        <w:tc>
          <w:tcPr>
            <w:tcW w:w="1111" w:type="dxa"/>
            <w:shd w:val="clear" w:color="auto" w:fill="E2EFD9" w:themeFill="accent6" w:themeFillTint="33"/>
          </w:tcPr>
          <w:p w14:paraId="60D7E21D" w14:textId="1401B48D" w:rsidR="006F5069" w:rsidRDefault="006F5069" w:rsidP="006F5069">
            <w:pPr>
              <w:jc w:val="center"/>
            </w:pPr>
            <w:r>
              <w:t>9</w:t>
            </w:r>
          </w:p>
        </w:tc>
        <w:tc>
          <w:tcPr>
            <w:tcW w:w="1139" w:type="dxa"/>
            <w:shd w:val="clear" w:color="auto" w:fill="E2EFD9" w:themeFill="accent6" w:themeFillTint="33"/>
          </w:tcPr>
          <w:p w14:paraId="550A6E3E" w14:textId="40B66A98" w:rsidR="006F5069" w:rsidRDefault="006F5069" w:rsidP="006F5069">
            <w:pPr>
              <w:jc w:val="center"/>
            </w:pPr>
            <w:r>
              <w:t>1</w:t>
            </w:r>
          </w:p>
        </w:tc>
        <w:tc>
          <w:tcPr>
            <w:tcW w:w="1127" w:type="dxa"/>
            <w:gridSpan w:val="2"/>
            <w:shd w:val="clear" w:color="auto" w:fill="E2EFD9" w:themeFill="accent6" w:themeFillTint="33"/>
          </w:tcPr>
          <w:p w14:paraId="0C341618" w14:textId="7F8620B1" w:rsidR="006F5069" w:rsidRDefault="006F5069" w:rsidP="006F5069">
            <w:pPr>
              <w:jc w:val="center"/>
            </w:pPr>
            <w:r>
              <w:t>17</w:t>
            </w:r>
          </w:p>
        </w:tc>
        <w:tc>
          <w:tcPr>
            <w:tcW w:w="1180" w:type="dxa"/>
            <w:shd w:val="clear" w:color="auto" w:fill="E2EFD9" w:themeFill="accent6" w:themeFillTint="33"/>
          </w:tcPr>
          <w:p w14:paraId="45405AD4" w14:textId="5B212243" w:rsidR="006F5069" w:rsidRDefault="006F5069" w:rsidP="006F5069">
            <w:pPr>
              <w:jc w:val="center"/>
            </w:pPr>
            <w:r>
              <w:t>5</w:t>
            </w:r>
          </w:p>
        </w:tc>
        <w:tc>
          <w:tcPr>
            <w:tcW w:w="1085" w:type="dxa"/>
            <w:shd w:val="clear" w:color="auto" w:fill="E2EFD9" w:themeFill="accent6" w:themeFillTint="33"/>
          </w:tcPr>
          <w:p w14:paraId="50E95520" w14:textId="78A2EFAC" w:rsidR="006F5069" w:rsidRDefault="006F5069" w:rsidP="006F5069">
            <w:pPr>
              <w:jc w:val="center"/>
            </w:pPr>
            <w:r>
              <w:t>4</w:t>
            </w:r>
          </w:p>
        </w:tc>
        <w:tc>
          <w:tcPr>
            <w:tcW w:w="1134" w:type="dxa"/>
            <w:gridSpan w:val="2"/>
            <w:shd w:val="clear" w:color="auto" w:fill="E2EFD9" w:themeFill="accent6" w:themeFillTint="33"/>
          </w:tcPr>
          <w:p w14:paraId="22738BDC" w14:textId="0C275084" w:rsidR="006F5069" w:rsidRDefault="006F5069" w:rsidP="006F5069">
            <w:pPr>
              <w:jc w:val="center"/>
            </w:pPr>
            <w:r>
              <w:t>-</w:t>
            </w:r>
          </w:p>
        </w:tc>
        <w:tc>
          <w:tcPr>
            <w:tcW w:w="1272" w:type="dxa"/>
            <w:shd w:val="clear" w:color="auto" w:fill="DEEAF6" w:themeFill="accent1" w:themeFillTint="33"/>
          </w:tcPr>
          <w:p w14:paraId="45C94B97" w14:textId="56617E43" w:rsidR="006F5069" w:rsidRDefault="006F5069" w:rsidP="006F5069">
            <w:pPr>
              <w:jc w:val="center"/>
            </w:pPr>
            <w:r>
              <w:t>9</w:t>
            </w:r>
          </w:p>
        </w:tc>
        <w:tc>
          <w:tcPr>
            <w:tcW w:w="1329" w:type="dxa"/>
            <w:shd w:val="clear" w:color="auto" w:fill="DEEAF6" w:themeFill="accent1" w:themeFillTint="33"/>
          </w:tcPr>
          <w:p w14:paraId="5665C36F" w14:textId="7535C66D" w:rsidR="006F5069" w:rsidRDefault="006F5069" w:rsidP="006F5069">
            <w:pPr>
              <w:jc w:val="center"/>
            </w:pPr>
            <w:r>
              <w:t>1</w:t>
            </w:r>
          </w:p>
        </w:tc>
        <w:tc>
          <w:tcPr>
            <w:tcW w:w="1219" w:type="dxa"/>
            <w:gridSpan w:val="2"/>
            <w:shd w:val="clear" w:color="auto" w:fill="DEEAF6" w:themeFill="accent1" w:themeFillTint="33"/>
          </w:tcPr>
          <w:p w14:paraId="19076287" w14:textId="2B0A27A1" w:rsidR="006F5069" w:rsidRDefault="006F5069" w:rsidP="006F5069">
            <w:pPr>
              <w:jc w:val="center"/>
            </w:pPr>
            <w:r>
              <w:t>17</w:t>
            </w:r>
          </w:p>
        </w:tc>
        <w:tc>
          <w:tcPr>
            <w:tcW w:w="1222" w:type="dxa"/>
            <w:shd w:val="clear" w:color="auto" w:fill="DEEAF6" w:themeFill="accent1" w:themeFillTint="33"/>
          </w:tcPr>
          <w:p w14:paraId="4B5B896B" w14:textId="3F9F11D9" w:rsidR="006F5069" w:rsidRDefault="006F5069" w:rsidP="006F5069">
            <w:pPr>
              <w:jc w:val="center"/>
            </w:pPr>
            <w:r>
              <w:t>5</w:t>
            </w:r>
          </w:p>
        </w:tc>
        <w:tc>
          <w:tcPr>
            <w:tcW w:w="1184" w:type="dxa"/>
            <w:shd w:val="clear" w:color="auto" w:fill="DEEAF6" w:themeFill="accent1" w:themeFillTint="33"/>
          </w:tcPr>
          <w:p w14:paraId="11B3A671" w14:textId="547C7AD0" w:rsidR="006F5069" w:rsidRDefault="006F5069" w:rsidP="006F5069">
            <w:pPr>
              <w:jc w:val="center"/>
            </w:pPr>
            <w:r>
              <w:t>4</w:t>
            </w:r>
          </w:p>
        </w:tc>
        <w:tc>
          <w:tcPr>
            <w:tcW w:w="1275" w:type="dxa"/>
            <w:gridSpan w:val="2"/>
            <w:shd w:val="clear" w:color="auto" w:fill="DEEAF6" w:themeFill="accent1" w:themeFillTint="33"/>
          </w:tcPr>
          <w:p w14:paraId="3404E4FD" w14:textId="46805441" w:rsidR="006F5069" w:rsidRDefault="006F5069" w:rsidP="006F5069">
            <w:pPr>
              <w:jc w:val="center"/>
            </w:pPr>
            <w:r>
              <w:t>-</w:t>
            </w:r>
          </w:p>
        </w:tc>
      </w:tr>
      <w:tr w:rsidR="006F5069" w14:paraId="2D340E51" w14:textId="77777777" w:rsidTr="005841FB">
        <w:tc>
          <w:tcPr>
            <w:tcW w:w="1169" w:type="dxa"/>
            <w:gridSpan w:val="2"/>
          </w:tcPr>
          <w:p w14:paraId="14A65EB6" w14:textId="77777777" w:rsidR="006F5069" w:rsidRPr="005E76CF" w:rsidRDefault="006F5069" w:rsidP="006F5069">
            <w:pPr>
              <w:rPr>
                <w:b/>
              </w:rPr>
            </w:pPr>
            <w:r w:rsidRPr="005E76CF">
              <w:rPr>
                <w:b/>
              </w:rPr>
              <w:t>School %</w:t>
            </w:r>
          </w:p>
        </w:tc>
        <w:tc>
          <w:tcPr>
            <w:tcW w:w="1111" w:type="dxa"/>
            <w:shd w:val="clear" w:color="auto" w:fill="E2EFD9" w:themeFill="accent6" w:themeFillTint="33"/>
          </w:tcPr>
          <w:p w14:paraId="4D8C2703" w14:textId="20784331" w:rsidR="006F5069" w:rsidRDefault="006F5069" w:rsidP="006F5069">
            <w:pPr>
              <w:jc w:val="center"/>
            </w:pPr>
            <w:r>
              <w:t>0%</w:t>
            </w:r>
          </w:p>
        </w:tc>
        <w:tc>
          <w:tcPr>
            <w:tcW w:w="1139" w:type="dxa"/>
            <w:shd w:val="clear" w:color="auto" w:fill="E2EFD9" w:themeFill="accent6" w:themeFillTint="33"/>
          </w:tcPr>
          <w:p w14:paraId="14C16F17" w14:textId="3124211C" w:rsidR="006F5069" w:rsidRDefault="006F5069" w:rsidP="006F5069">
            <w:pPr>
              <w:jc w:val="center"/>
            </w:pPr>
            <w:r>
              <w:t>0%</w:t>
            </w:r>
          </w:p>
        </w:tc>
        <w:tc>
          <w:tcPr>
            <w:tcW w:w="1127" w:type="dxa"/>
            <w:gridSpan w:val="2"/>
            <w:shd w:val="clear" w:color="auto" w:fill="E2EFD9" w:themeFill="accent6" w:themeFillTint="33"/>
          </w:tcPr>
          <w:p w14:paraId="5BCF8664" w14:textId="3CFAB29C" w:rsidR="006F5069" w:rsidRDefault="006F5069" w:rsidP="006F5069">
            <w:pPr>
              <w:jc w:val="center"/>
            </w:pPr>
            <w:r>
              <w:t>100%</w:t>
            </w:r>
          </w:p>
        </w:tc>
        <w:tc>
          <w:tcPr>
            <w:tcW w:w="1180" w:type="dxa"/>
            <w:shd w:val="clear" w:color="auto" w:fill="E2EFD9" w:themeFill="accent6" w:themeFillTint="33"/>
          </w:tcPr>
          <w:p w14:paraId="43639DA5" w14:textId="212C5662" w:rsidR="006F5069" w:rsidRDefault="006F5069" w:rsidP="006F5069">
            <w:pPr>
              <w:jc w:val="center"/>
            </w:pPr>
            <w:r>
              <w:t>100%</w:t>
            </w:r>
          </w:p>
        </w:tc>
        <w:tc>
          <w:tcPr>
            <w:tcW w:w="1085" w:type="dxa"/>
            <w:shd w:val="clear" w:color="auto" w:fill="E2EFD9" w:themeFill="accent6" w:themeFillTint="33"/>
          </w:tcPr>
          <w:p w14:paraId="5FA38B52" w14:textId="1DD193FF" w:rsidR="006F5069" w:rsidRDefault="006F5069" w:rsidP="006F5069">
            <w:pPr>
              <w:jc w:val="center"/>
            </w:pPr>
            <w:r>
              <w:t>100%</w:t>
            </w:r>
          </w:p>
        </w:tc>
        <w:tc>
          <w:tcPr>
            <w:tcW w:w="1134" w:type="dxa"/>
            <w:gridSpan w:val="2"/>
            <w:shd w:val="clear" w:color="auto" w:fill="E2EFD9" w:themeFill="accent6" w:themeFillTint="33"/>
          </w:tcPr>
          <w:p w14:paraId="2024B477" w14:textId="5B48983E" w:rsidR="006F5069" w:rsidRDefault="006F5069" w:rsidP="006F5069">
            <w:pPr>
              <w:jc w:val="center"/>
            </w:pPr>
            <w:r>
              <w:t>-</w:t>
            </w:r>
          </w:p>
        </w:tc>
        <w:tc>
          <w:tcPr>
            <w:tcW w:w="1272" w:type="dxa"/>
            <w:shd w:val="clear" w:color="auto" w:fill="DEEAF6" w:themeFill="accent1" w:themeFillTint="33"/>
          </w:tcPr>
          <w:p w14:paraId="3B2BED62" w14:textId="2B4AA21A" w:rsidR="006F5069" w:rsidRDefault="006F5069" w:rsidP="006F5069">
            <w:pPr>
              <w:jc w:val="center"/>
            </w:pPr>
          </w:p>
        </w:tc>
        <w:tc>
          <w:tcPr>
            <w:tcW w:w="1329" w:type="dxa"/>
            <w:shd w:val="clear" w:color="auto" w:fill="DEEAF6" w:themeFill="accent1" w:themeFillTint="33"/>
          </w:tcPr>
          <w:p w14:paraId="1F3E8C44" w14:textId="02525319" w:rsidR="006F5069" w:rsidRDefault="006F5069" w:rsidP="006F5069">
            <w:pPr>
              <w:jc w:val="center"/>
            </w:pPr>
          </w:p>
        </w:tc>
        <w:tc>
          <w:tcPr>
            <w:tcW w:w="1219" w:type="dxa"/>
            <w:gridSpan w:val="2"/>
            <w:shd w:val="clear" w:color="auto" w:fill="DEEAF6" w:themeFill="accent1" w:themeFillTint="33"/>
          </w:tcPr>
          <w:p w14:paraId="3D97C101" w14:textId="1097894B" w:rsidR="006F5069" w:rsidRDefault="006F5069" w:rsidP="006F5069">
            <w:pPr>
              <w:jc w:val="center"/>
            </w:pPr>
            <w:r>
              <w:t>0%</w:t>
            </w:r>
          </w:p>
        </w:tc>
        <w:tc>
          <w:tcPr>
            <w:tcW w:w="1222" w:type="dxa"/>
            <w:shd w:val="clear" w:color="auto" w:fill="DEEAF6" w:themeFill="accent1" w:themeFillTint="33"/>
          </w:tcPr>
          <w:p w14:paraId="01D414F7" w14:textId="4E574018" w:rsidR="006F5069" w:rsidRDefault="006F5069" w:rsidP="006F5069">
            <w:pPr>
              <w:jc w:val="center"/>
            </w:pPr>
            <w:r>
              <w:t>0%</w:t>
            </w:r>
          </w:p>
        </w:tc>
        <w:tc>
          <w:tcPr>
            <w:tcW w:w="1184" w:type="dxa"/>
            <w:shd w:val="clear" w:color="auto" w:fill="DEEAF6" w:themeFill="accent1" w:themeFillTint="33"/>
          </w:tcPr>
          <w:p w14:paraId="4034F3CA" w14:textId="442D2186" w:rsidR="006F5069" w:rsidRDefault="006F5069" w:rsidP="006F5069">
            <w:pPr>
              <w:jc w:val="center"/>
            </w:pPr>
            <w:r>
              <w:t>100%</w:t>
            </w:r>
          </w:p>
        </w:tc>
        <w:tc>
          <w:tcPr>
            <w:tcW w:w="1275" w:type="dxa"/>
            <w:gridSpan w:val="2"/>
            <w:shd w:val="clear" w:color="auto" w:fill="DEEAF6" w:themeFill="accent1" w:themeFillTint="33"/>
          </w:tcPr>
          <w:p w14:paraId="4A795EBB" w14:textId="77777777" w:rsidR="006F5069" w:rsidRDefault="006F5069" w:rsidP="006F5069">
            <w:pPr>
              <w:jc w:val="center"/>
            </w:pPr>
          </w:p>
        </w:tc>
      </w:tr>
      <w:tr w:rsidR="006F5069" w14:paraId="413D6F43" w14:textId="77777777" w:rsidTr="005841FB">
        <w:tc>
          <w:tcPr>
            <w:tcW w:w="1169" w:type="dxa"/>
            <w:gridSpan w:val="2"/>
          </w:tcPr>
          <w:p w14:paraId="4115FFDC" w14:textId="77777777" w:rsidR="006F5069" w:rsidRPr="005E76CF" w:rsidRDefault="006F5069" w:rsidP="006F5069">
            <w:pPr>
              <w:rPr>
                <w:b/>
              </w:rPr>
            </w:pPr>
            <w:r w:rsidRPr="005E76CF">
              <w:rPr>
                <w:b/>
              </w:rPr>
              <w:t>NA %</w:t>
            </w:r>
          </w:p>
        </w:tc>
        <w:tc>
          <w:tcPr>
            <w:tcW w:w="1111" w:type="dxa"/>
            <w:shd w:val="clear" w:color="auto" w:fill="E2EFD9" w:themeFill="accent6" w:themeFillTint="33"/>
          </w:tcPr>
          <w:p w14:paraId="04056AE0" w14:textId="77777777" w:rsidR="006F5069" w:rsidRDefault="006F5069" w:rsidP="006F5069">
            <w:pPr>
              <w:jc w:val="center"/>
            </w:pPr>
            <w:r>
              <w:t>36%</w:t>
            </w:r>
          </w:p>
        </w:tc>
        <w:tc>
          <w:tcPr>
            <w:tcW w:w="1139" w:type="dxa"/>
            <w:shd w:val="clear" w:color="auto" w:fill="E2EFD9" w:themeFill="accent6" w:themeFillTint="33"/>
          </w:tcPr>
          <w:p w14:paraId="5EE1BF95" w14:textId="77777777" w:rsidR="006F5069" w:rsidRDefault="006F5069" w:rsidP="006F5069">
            <w:pPr>
              <w:jc w:val="center"/>
            </w:pPr>
            <w:r>
              <w:t>39%</w:t>
            </w:r>
          </w:p>
        </w:tc>
        <w:tc>
          <w:tcPr>
            <w:tcW w:w="1127" w:type="dxa"/>
            <w:gridSpan w:val="2"/>
            <w:shd w:val="clear" w:color="auto" w:fill="E2EFD9" w:themeFill="accent6" w:themeFillTint="33"/>
          </w:tcPr>
          <w:p w14:paraId="157F976A" w14:textId="77777777" w:rsidR="006F5069" w:rsidRDefault="006F5069" w:rsidP="006F5069">
            <w:pPr>
              <w:jc w:val="center"/>
            </w:pPr>
            <w:r>
              <w:t>85%</w:t>
            </w:r>
          </w:p>
        </w:tc>
        <w:tc>
          <w:tcPr>
            <w:tcW w:w="1180" w:type="dxa"/>
            <w:shd w:val="clear" w:color="auto" w:fill="E2EFD9" w:themeFill="accent6" w:themeFillTint="33"/>
          </w:tcPr>
          <w:p w14:paraId="5AE080A4" w14:textId="77777777" w:rsidR="006F5069" w:rsidRDefault="006F5069" w:rsidP="006F5069">
            <w:pPr>
              <w:jc w:val="center"/>
            </w:pPr>
            <w:r>
              <w:t>87%</w:t>
            </w:r>
          </w:p>
        </w:tc>
        <w:tc>
          <w:tcPr>
            <w:tcW w:w="1085" w:type="dxa"/>
            <w:shd w:val="clear" w:color="auto" w:fill="E2EFD9" w:themeFill="accent6" w:themeFillTint="33"/>
          </w:tcPr>
          <w:p w14:paraId="71B40A30" w14:textId="77777777" w:rsidR="006F5069" w:rsidRDefault="006F5069" w:rsidP="006F5069">
            <w:pPr>
              <w:jc w:val="center"/>
            </w:pPr>
            <w:r>
              <w:t>99%</w:t>
            </w:r>
          </w:p>
        </w:tc>
        <w:tc>
          <w:tcPr>
            <w:tcW w:w="1134" w:type="dxa"/>
            <w:gridSpan w:val="2"/>
            <w:shd w:val="clear" w:color="auto" w:fill="E2EFD9" w:themeFill="accent6" w:themeFillTint="33"/>
          </w:tcPr>
          <w:p w14:paraId="22F7C1E2" w14:textId="77777777" w:rsidR="006F5069" w:rsidRDefault="006F5069" w:rsidP="006F5069">
            <w:pPr>
              <w:jc w:val="center"/>
            </w:pPr>
            <w:r>
              <w:t>99%</w:t>
            </w:r>
          </w:p>
        </w:tc>
        <w:tc>
          <w:tcPr>
            <w:tcW w:w="1272" w:type="dxa"/>
            <w:shd w:val="clear" w:color="auto" w:fill="DEEAF6" w:themeFill="accent1" w:themeFillTint="33"/>
          </w:tcPr>
          <w:p w14:paraId="15D5CB0E" w14:textId="77777777" w:rsidR="006F5069" w:rsidRDefault="006F5069" w:rsidP="006F5069">
            <w:pPr>
              <w:jc w:val="center"/>
            </w:pPr>
            <w:r>
              <w:t>2%</w:t>
            </w:r>
          </w:p>
        </w:tc>
        <w:tc>
          <w:tcPr>
            <w:tcW w:w="1329" w:type="dxa"/>
            <w:shd w:val="clear" w:color="auto" w:fill="DEEAF6" w:themeFill="accent1" w:themeFillTint="33"/>
          </w:tcPr>
          <w:p w14:paraId="45DB844B" w14:textId="77777777" w:rsidR="006F5069" w:rsidRDefault="006F5069" w:rsidP="006F5069">
            <w:pPr>
              <w:jc w:val="center"/>
            </w:pPr>
            <w:r>
              <w:t>2%</w:t>
            </w:r>
          </w:p>
        </w:tc>
        <w:tc>
          <w:tcPr>
            <w:tcW w:w="1219" w:type="dxa"/>
            <w:gridSpan w:val="2"/>
            <w:shd w:val="clear" w:color="auto" w:fill="DEEAF6" w:themeFill="accent1" w:themeFillTint="33"/>
          </w:tcPr>
          <w:p w14:paraId="116F1188" w14:textId="77777777" w:rsidR="006F5069" w:rsidRDefault="006F5069" w:rsidP="006F5069">
            <w:pPr>
              <w:jc w:val="center"/>
            </w:pPr>
            <w:r>
              <w:t>20%</w:t>
            </w:r>
          </w:p>
        </w:tc>
        <w:tc>
          <w:tcPr>
            <w:tcW w:w="1222" w:type="dxa"/>
            <w:shd w:val="clear" w:color="auto" w:fill="DEEAF6" w:themeFill="accent1" w:themeFillTint="33"/>
          </w:tcPr>
          <w:p w14:paraId="6D00518A" w14:textId="77777777" w:rsidR="006F5069" w:rsidRDefault="006F5069" w:rsidP="006F5069">
            <w:pPr>
              <w:jc w:val="center"/>
            </w:pPr>
            <w:r>
              <w:t>21%</w:t>
            </w:r>
          </w:p>
        </w:tc>
        <w:tc>
          <w:tcPr>
            <w:tcW w:w="1184" w:type="dxa"/>
            <w:shd w:val="clear" w:color="auto" w:fill="DEEAF6" w:themeFill="accent1" w:themeFillTint="33"/>
          </w:tcPr>
          <w:p w14:paraId="404511BF" w14:textId="77777777" w:rsidR="006F5069" w:rsidRDefault="006F5069" w:rsidP="006F5069">
            <w:pPr>
              <w:jc w:val="center"/>
            </w:pPr>
            <w:r>
              <w:t>65%</w:t>
            </w:r>
          </w:p>
        </w:tc>
        <w:tc>
          <w:tcPr>
            <w:tcW w:w="1275" w:type="dxa"/>
            <w:gridSpan w:val="2"/>
            <w:shd w:val="clear" w:color="auto" w:fill="DEEAF6" w:themeFill="accent1" w:themeFillTint="33"/>
          </w:tcPr>
          <w:p w14:paraId="34C6948B" w14:textId="77777777" w:rsidR="006F5069" w:rsidRDefault="006F5069" w:rsidP="006F5069">
            <w:pPr>
              <w:jc w:val="center"/>
            </w:pPr>
            <w:r>
              <w:t>66%</w:t>
            </w:r>
          </w:p>
        </w:tc>
      </w:tr>
      <w:tr w:rsidR="006F5069" w14:paraId="62A41BF7" w14:textId="77777777" w:rsidTr="005841FB">
        <w:tc>
          <w:tcPr>
            <w:tcW w:w="1169" w:type="dxa"/>
            <w:gridSpan w:val="2"/>
          </w:tcPr>
          <w:p w14:paraId="6CE24437" w14:textId="77777777" w:rsidR="006F5069" w:rsidRPr="005E76CF" w:rsidRDefault="006F5069" w:rsidP="006F5069">
            <w:pPr>
              <w:rPr>
                <w:b/>
              </w:rPr>
            </w:pPr>
            <w:r w:rsidRPr="005E76CF">
              <w:rPr>
                <w:b/>
              </w:rPr>
              <w:t>Difference</w:t>
            </w:r>
          </w:p>
        </w:tc>
        <w:tc>
          <w:tcPr>
            <w:tcW w:w="1111" w:type="dxa"/>
            <w:shd w:val="clear" w:color="auto" w:fill="FF0000"/>
          </w:tcPr>
          <w:p w14:paraId="3F5FDAE1" w14:textId="2E5EA253" w:rsidR="006F5069" w:rsidRDefault="006F5069" w:rsidP="006F5069">
            <w:pPr>
              <w:jc w:val="center"/>
            </w:pPr>
            <w:r>
              <w:t>-36%</w:t>
            </w:r>
          </w:p>
        </w:tc>
        <w:tc>
          <w:tcPr>
            <w:tcW w:w="1139" w:type="dxa"/>
            <w:shd w:val="clear" w:color="auto" w:fill="FF0000"/>
          </w:tcPr>
          <w:p w14:paraId="5B5CCEF7" w14:textId="77777777" w:rsidR="006F5069" w:rsidRDefault="006F5069" w:rsidP="006F5069">
            <w:pPr>
              <w:jc w:val="center"/>
            </w:pPr>
            <w:r>
              <w:t>-39%</w:t>
            </w:r>
          </w:p>
        </w:tc>
        <w:tc>
          <w:tcPr>
            <w:tcW w:w="1127" w:type="dxa"/>
            <w:gridSpan w:val="2"/>
            <w:shd w:val="clear" w:color="auto" w:fill="92D050"/>
          </w:tcPr>
          <w:p w14:paraId="127CC2C8" w14:textId="77777777" w:rsidR="006F5069" w:rsidRDefault="006F5069" w:rsidP="006F5069">
            <w:pPr>
              <w:jc w:val="center"/>
            </w:pPr>
            <w:r>
              <w:t>+15%</w:t>
            </w:r>
          </w:p>
        </w:tc>
        <w:tc>
          <w:tcPr>
            <w:tcW w:w="1180" w:type="dxa"/>
            <w:shd w:val="clear" w:color="auto" w:fill="92D050"/>
          </w:tcPr>
          <w:p w14:paraId="57493F75" w14:textId="77777777" w:rsidR="006F5069" w:rsidRDefault="006F5069" w:rsidP="006F5069">
            <w:pPr>
              <w:jc w:val="center"/>
            </w:pPr>
            <w:r>
              <w:t>+13%</w:t>
            </w:r>
          </w:p>
        </w:tc>
        <w:tc>
          <w:tcPr>
            <w:tcW w:w="1085" w:type="dxa"/>
            <w:shd w:val="clear" w:color="auto" w:fill="92D050"/>
          </w:tcPr>
          <w:p w14:paraId="30144C50" w14:textId="77777777" w:rsidR="006F5069" w:rsidRDefault="006F5069" w:rsidP="006F5069">
            <w:pPr>
              <w:jc w:val="center"/>
            </w:pPr>
            <w:r>
              <w:t>+1%</w:t>
            </w:r>
          </w:p>
        </w:tc>
        <w:tc>
          <w:tcPr>
            <w:tcW w:w="1134" w:type="dxa"/>
            <w:gridSpan w:val="2"/>
            <w:shd w:val="clear" w:color="auto" w:fill="E2EFD9" w:themeFill="accent6" w:themeFillTint="33"/>
          </w:tcPr>
          <w:p w14:paraId="15C0669E" w14:textId="77777777" w:rsidR="006F5069" w:rsidRDefault="006F5069" w:rsidP="006F5069">
            <w:pPr>
              <w:jc w:val="center"/>
            </w:pPr>
            <w:r>
              <w:t>-</w:t>
            </w:r>
          </w:p>
        </w:tc>
        <w:tc>
          <w:tcPr>
            <w:tcW w:w="1272" w:type="dxa"/>
            <w:shd w:val="clear" w:color="auto" w:fill="DEEAF6" w:themeFill="accent1" w:themeFillTint="33"/>
          </w:tcPr>
          <w:p w14:paraId="112D6ECD" w14:textId="77777777" w:rsidR="006F5069" w:rsidRDefault="006F5069" w:rsidP="006F5069">
            <w:pPr>
              <w:jc w:val="center"/>
            </w:pPr>
            <w:r>
              <w:t>-2%</w:t>
            </w:r>
          </w:p>
        </w:tc>
        <w:tc>
          <w:tcPr>
            <w:tcW w:w="1329" w:type="dxa"/>
            <w:shd w:val="clear" w:color="auto" w:fill="DEEAF6" w:themeFill="accent1" w:themeFillTint="33"/>
          </w:tcPr>
          <w:p w14:paraId="1700792E" w14:textId="77777777" w:rsidR="006F5069" w:rsidRDefault="006F5069" w:rsidP="006F5069">
            <w:pPr>
              <w:jc w:val="center"/>
            </w:pPr>
            <w:r>
              <w:t>-2%</w:t>
            </w:r>
          </w:p>
        </w:tc>
        <w:tc>
          <w:tcPr>
            <w:tcW w:w="1219" w:type="dxa"/>
            <w:gridSpan w:val="2"/>
            <w:shd w:val="clear" w:color="auto" w:fill="FF0000"/>
          </w:tcPr>
          <w:p w14:paraId="083590DD" w14:textId="77777777" w:rsidR="006F5069" w:rsidRDefault="006F5069" w:rsidP="006F5069">
            <w:pPr>
              <w:jc w:val="center"/>
            </w:pPr>
            <w:r>
              <w:t>-20%</w:t>
            </w:r>
          </w:p>
        </w:tc>
        <w:tc>
          <w:tcPr>
            <w:tcW w:w="1222" w:type="dxa"/>
            <w:shd w:val="clear" w:color="auto" w:fill="FF0000"/>
          </w:tcPr>
          <w:p w14:paraId="0A0315C7" w14:textId="77777777" w:rsidR="006F5069" w:rsidRDefault="006F5069" w:rsidP="006F5069">
            <w:pPr>
              <w:jc w:val="center"/>
            </w:pPr>
            <w:r>
              <w:t>-21%</w:t>
            </w:r>
          </w:p>
        </w:tc>
        <w:tc>
          <w:tcPr>
            <w:tcW w:w="1184" w:type="dxa"/>
            <w:shd w:val="clear" w:color="auto" w:fill="92D050"/>
          </w:tcPr>
          <w:p w14:paraId="33671C34" w14:textId="77777777" w:rsidR="006F5069" w:rsidRDefault="006F5069" w:rsidP="006F5069">
            <w:pPr>
              <w:jc w:val="center"/>
            </w:pPr>
            <w:r>
              <w:t>+45%</w:t>
            </w:r>
          </w:p>
        </w:tc>
        <w:tc>
          <w:tcPr>
            <w:tcW w:w="1275" w:type="dxa"/>
            <w:gridSpan w:val="2"/>
            <w:shd w:val="clear" w:color="auto" w:fill="DEEAF6" w:themeFill="accent1" w:themeFillTint="33"/>
          </w:tcPr>
          <w:p w14:paraId="15B1D77A" w14:textId="77777777" w:rsidR="006F5069" w:rsidRDefault="006F5069" w:rsidP="006F5069">
            <w:pPr>
              <w:jc w:val="center"/>
            </w:pPr>
          </w:p>
        </w:tc>
      </w:tr>
      <w:tr w:rsidR="006F5069" w14:paraId="24AD9981" w14:textId="77777777" w:rsidTr="005841FB">
        <w:trPr>
          <w:gridAfter w:val="1"/>
          <w:wAfter w:w="58" w:type="dxa"/>
        </w:trPr>
        <w:tc>
          <w:tcPr>
            <w:tcW w:w="15388" w:type="dxa"/>
            <w:gridSpan w:val="17"/>
            <w:shd w:val="clear" w:color="auto" w:fill="FFC000" w:themeFill="accent4"/>
          </w:tcPr>
          <w:p w14:paraId="4CD1B8DB" w14:textId="77777777" w:rsidR="006F5069" w:rsidRPr="00BF334A" w:rsidRDefault="006F5069" w:rsidP="006F5069">
            <w:pPr>
              <w:jc w:val="center"/>
              <w:rPr>
                <w:b/>
              </w:rPr>
            </w:pPr>
            <w:r>
              <w:rPr>
                <w:b/>
              </w:rPr>
              <w:t>Writing</w:t>
            </w:r>
            <w:r w:rsidRPr="00BF334A">
              <w:rPr>
                <w:b/>
              </w:rPr>
              <w:t xml:space="preserve"> Attainment</w:t>
            </w:r>
          </w:p>
        </w:tc>
      </w:tr>
      <w:tr w:rsidR="006F5069" w14:paraId="34F2CCD3" w14:textId="77777777" w:rsidTr="005841FB">
        <w:trPr>
          <w:gridAfter w:val="1"/>
          <w:wAfter w:w="58" w:type="dxa"/>
        </w:trPr>
        <w:tc>
          <w:tcPr>
            <w:tcW w:w="821" w:type="dxa"/>
            <w:shd w:val="clear" w:color="auto" w:fill="auto"/>
          </w:tcPr>
          <w:p w14:paraId="32E6AB94" w14:textId="77777777" w:rsidR="006F5069" w:rsidRDefault="006F5069" w:rsidP="006F5069">
            <w:pPr>
              <w:jc w:val="center"/>
            </w:pPr>
            <w:r>
              <w:t>30</w:t>
            </w:r>
          </w:p>
        </w:tc>
        <w:tc>
          <w:tcPr>
            <w:tcW w:w="7118" w:type="dxa"/>
            <w:gridSpan w:val="8"/>
            <w:shd w:val="clear" w:color="auto" w:fill="E2EFD9" w:themeFill="accent6" w:themeFillTint="33"/>
          </w:tcPr>
          <w:p w14:paraId="56510BB4" w14:textId="77777777" w:rsidR="006F5069" w:rsidRPr="005E76CF" w:rsidRDefault="006F5069" w:rsidP="006F5069">
            <w:pPr>
              <w:jc w:val="center"/>
              <w:rPr>
                <w:b/>
              </w:rPr>
            </w:pPr>
            <w:r w:rsidRPr="005E76CF">
              <w:rPr>
                <w:b/>
              </w:rPr>
              <w:t>Expected</w:t>
            </w:r>
          </w:p>
        </w:tc>
        <w:tc>
          <w:tcPr>
            <w:tcW w:w="7449" w:type="dxa"/>
            <w:gridSpan w:val="8"/>
            <w:shd w:val="clear" w:color="auto" w:fill="D9E2F3" w:themeFill="accent5" w:themeFillTint="33"/>
          </w:tcPr>
          <w:p w14:paraId="7E3AE868" w14:textId="77777777" w:rsidR="006F5069" w:rsidRPr="005E76CF" w:rsidRDefault="006F5069" w:rsidP="006F5069">
            <w:pPr>
              <w:jc w:val="center"/>
              <w:rPr>
                <w:b/>
              </w:rPr>
            </w:pPr>
            <w:r w:rsidRPr="005E76CF">
              <w:rPr>
                <w:b/>
              </w:rPr>
              <w:t>Greater depth</w:t>
            </w:r>
          </w:p>
        </w:tc>
      </w:tr>
      <w:tr w:rsidR="006F5069" w14:paraId="4710184C" w14:textId="77777777" w:rsidTr="005841FB">
        <w:trPr>
          <w:gridAfter w:val="1"/>
          <w:wAfter w:w="58" w:type="dxa"/>
        </w:trPr>
        <w:tc>
          <w:tcPr>
            <w:tcW w:w="821" w:type="dxa"/>
          </w:tcPr>
          <w:p w14:paraId="61A89BFC" w14:textId="77777777" w:rsidR="006F5069" w:rsidRDefault="006F5069" w:rsidP="006F5069"/>
        </w:tc>
        <w:tc>
          <w:tcPr>
            <w:tcW w:w="3035" w:type="dxa"/>
            <w:gridSpan w:val="4"/>
            <w:shd w:val="clear" w:color="auto" w:fill="E2EFD9" w:themeFill="accent6" w:themeFillTint="33"/>
          </w:tcPr>
          <w:p w14:paraId="1C74EA84" w14:textId="77777777" w:rsidR="006F5069" w:rsidRPr="005E76CF" w:rsidRDefault="006F5069" w:rsidP="006F5069">
            <w:pPr>
              <w:jc w:val="center"/>
              <w:rPr>
                <w:b/>
              </w:rPr>
            </w:pPr>
            <w:r w:rsidRPr="005E76CF">
              <w:rPr>
                <w:b/>
              </w:rPr>
              <w:t>All</w:t>
            </w:r>
          </w:p>
        </w:tc>
        <w:tc>
          <w:tcPr>
            <w:tcW w:w="4083" w:type="dxa"/>
            <w:gridSpan w:val="4"/>
            <w:shd w:val="clear" w:color="auto" w:fill="E2EFD9" w:themeFill="accent6" w:themeFillTint="33"/>
          </w:tcPr>
          <w:p w14:paraId="4C5586DF" w14:textId="77777777" w:rsidR="006F5069" w:rsidRPr="005E76CF" w:rsidRDefault="006F5069" w:rsidP="006F5069">
            <w:pPr>
              <w:jc w:val="center"/>
              <w:rPr>
                <w:b/>
              </w:rPr>
            </w:pPr>
            <w:r w:rsidRPr="005E76CF">
              <w:rPr>
                <w:b/>
              </w:rPr>
              <w:t>Disadvantage</w:t>
            </w:r>
            <w:r>
              <w:rPr>
                <w:b/>
              </w:rPr>
              <w:t xml:space="preserve"> (5)</w:t>
            </w:r>
          </w:p>
        </w:tc>
        <w:tc>
          <w:tcPr>
            <w:tcW w:w="3605" w:type="dxa"/>
            <w:gridSpan w:val="4"/>
            <w:shd w:val="clear" w:color="auto" w:fill="D9E2F3" w:themeFill="accent5" w:themeFillTint="33"/>
          </w:tcPr>
          <w:p w14:paraId="0823E657" w14:textId="77777777" w:rsidR="006F5069" w:rsidRPr="005E76CF" w:rsidRDefault="006F5069" w:rsidP="006F5069">
            <w:pPr>
              <w:jc w:val="center"/>
              <w:rPr>
                <w:b/>
              </w:rPr>
            </w:pPr>
            <w:r w:rsidRPr="005E76CF">
              <w:rPr>
                <w:b/>
              </w:rPr>
              <w:t>All</w:t>
            </w:r>
          </w:p>
        </w:tc>
        <w:tc>
          <w:tcPr>
            <w:tcW w:w="3844" w:type="dxa"/>
            <w:gridSpan w:val="4"/>
            <w:shd w:val="clear" w:color="auto" w:fill="D9E2F3" w:themeFill="accent5" w:themeFillTint="33"/>
          </w:tcPr>
          <w:p w14:paraId="64485C76" w14:textId="77777777" w:rsidR="006F5069" w:rsidRPr="005E76CF" w:rsidRDefault="006F5069" w:rsidP="006F5069">
            <w:pPr>
              <w:jc w:val="center"/>
              <w:rPr>
                <w:b/>
              </w:rPr>
            </w:pPr>
            <w:r w:rsidRPr="005E76CF">
              <w:rPr>
                <w:b/>
              </w:rPr>
              <w:t>Disadvantage</w:t>
            </w:r>
          </w:p>
        </w:tc>
      </w:tr>
      <w:tr w:rsidR="006F5069" w14:paraId="50C44707" w14:textId="77777777" w:rsidTr="005841FB">
        <w:trPr>
          <w:gridAfter w:val="1"/>
          <w:wAfter w:w="58" w:type="dxa"/>
        </w:trPr>
        <w:tc>
          <w:tcPr>
            <w:tcW w:w="821" w:type="dxa"/>
          </w:tcPr>
          <w:p w14:paraId="4F80F7FF" w14:textId="77777777" w:rsidR="006F5069" w:rsidRPr="005E76CF" w:rsidRDefault="006F5069" w:rsidP="006F5069">
            <w:pPr>
              <w:rPr>
                <w:b/>
              </w:rPr>
            </w:pPr>
            <w:r w:rsidRPr="005E76CF">
              <w:rPr>
                <w:b/>
              </w:rPr>
              <w:t>School</w:t>
            </w:r>
          </w:p>
        </w:tc>
        <w:tc>
          <w:tcPr>
            <w:tcW w:w="3035" w:type="dxa"/>
            <w:gridSpan w:val="4"/>
            <w:shd w:val="clear" w:color="auto" w:fill="E2EFD9" w:themeFill="accent6" w:themeFillTint="33"/>
          </w:tcPr>
          <w:p w14:paraId="21B6CA0E" w14:textId="121521D1" w:rsidR="006F5069" w:rsidRDefault="006F5069" w:rsidP="006F5069">
            <w:pPr>
              <w:jc w:val="center"/>
            </w:pPr>
            <w:r>
              <w:t xml:space="preserve">70% </w:t>
            </w:r>
          </w:p>
        </w:tc>
        <w:tc>
          <w:tcPr>
            <w:tcW w:w="4083" w:type="dxa"/>
            <w:gridSpan w:val="4"/>
            <w:shd w:val="clear" w:color="auto" w:fill="E2EFD9" w:themeFill="accent6" w:themeFillTint="33"/>
          </w:tcPr>
          <w:p w14:paraId="7C723B72" w14:textId="68482A9A" w:rsidR="006F5069" w:rsidRDefault="009A303E" w:rsidP="006F5069">
            <w:pPr>
              <w:jc w:val="center"/>
            </w:pPr>
            <w:r>
              <w:t>(5) 83%</w:t>
            </w:r>
          </w:p>
        </w:tc>
        <w:tc>
          <w:tcPr>
            <w:tcW w:w="3605" w:type="dxa"/>
            <w:gridSpan w:val="4"/>
            <w:shd w:val="clear" w:color="auto" w:fill="D9E2F3" w:themeFill="accent5" w:themeFillTint="33"/>
          </w:tcPr>
          <w:p w14:paraId="455F85BE" w14:textId="585EAEEC" w:rsidR="006F5069" w:rsidRDefault="009A303E" w:rsidP="009A303E">
            <w:pPr>
              <w:jc w:val="center"/>
            </w:pPr>
            <w:r>
              <w:t>7</w:t>
            </w:r>
            <w:r w:rsidR="006F5069">
              <w:t>% (</w:t>
            </w:r>
            <w:r>
              <w:t>2</w:t>
            </w:r>
            <w:r w:rsidR="006F5069">
              <w:t>)</w:t>
            </w:r>
          </w:p>
        </w:tc>
        <w:tc>
          <w:tcPr>
            <w:tcW w:w="3844" w:type="dxa"/>
            <w:gridSpan w:val="4"/>
            <w:shd w:val="clear" w:color="auto" w:fill="D9E2F3" w:themeFill="accent5" w:themeFillTint="33"/>
          </w:tcPr>
          <w:p w14:paraId="7C9A9147" w14:textId="77777777" w:rsidR="006F5069" w:rsidRDefault="006F5069" w:rsidP="006F5069">
            <w:pPr>
              <w:jc w:val="center"/>
            </w:pPr>
            <w:r>
              <w:t>0%</w:t>
            </w:r>
          </w:p>
        </w:tc>
      </w:tr>
      <w:tr w:rsidR="006F5069" w14:paraId="784DD26A" w14:textId="77777777" w:rsidTr="006F5069">
        <w:trPr>
          <w:gridAfter w:val="1"/>
          <w:wAfter w:w="58" w:type="dxa"/>
        </w:trPr>
        <w:tc>
          <w:tcPr>
            <w:tcW w:w="821" w:type="dxa"/>
          </w:tcPr>
          <w:p w14:paraId="14E5C9A9" w14:textId="77777777" w:rsidR="006F5069" w:rsidRPr="005E76CF" w:rsidRDefault="006F5069" w:rsidP="006F5069">
            <w:pPr>
              <w:rPr>
                <w:b/>
              </w:rPr>
            </w:pPr>
            <w:r w:rsidRPr="005E76CF">
              <w:rPr>
                <w:b/>
              </w:rPr>
              <w:t>NA</w:t>
            </w:r>
          </w:p>
        </w:tc>
        <w:tc>
          <w:tcPr>
            <w:tcW w:w="3035" w:type="dxa"/>
            <w:gridSpan w:val="4"/>
            <w:shd w:val="clear" w:color="auto" w:fill="FFC000"/>
          </w:tcPr>
          <w:p w14:paraId="4E76245F" w14:textId="77777777" w:rsidR="006F5069" w:rsidRDefault="006F5069" w:rsidP="006F5069">
            <w:pPr>
              <w:jc w:val="center"/>
            </w:pPr>
            <w:r>
              <w:t>74% (2016)</w:t>
            </w:r>
          </w:p>
        </w:tc>
        <w:tc>
          <w:tcPr>
            <w:tcW w:w="4083" w:type="dxa"/>
            <w:gridSpan w:val="4"/>
            <w:shd w:val="clear" w:color="auto" w:fill="92D050"/>
          </w:tcPr>
          <w:p w14:paraId="255E3165" w14:textId="77777777" w:rsidR="006F5069" w:rsidRDefault="006F5069" w:rsidP="006F5069">
            <w:pPr>
              <w:jc w:val="center"/>
            </w:pPr>
            <w:r>
              <w:t>78% (2016)</w:t>
            </w:r>
          </w:p>
        </w:tc>
        <w:tc>
          <w:tcPr>
            <w:tcW w:w="3605" w:type="dxa"/>
            <w:gridSpan w:val="4"/>
            <w:shd w:val="clear" w:color="auto" w:fill="FF0000"/>
          </w:tcPr>
          <w:p w14:paraId="2999C436" w14:textId="77777777" w:rsidR="006F5069" w:rsidRDefault="006F5069" w:rsidP="006F5069">
            <w:pPr>
              <w:jc w:val="center"/>
            </w:pPr>
            <w:r>
              <w:t>24% (2016)</w:t>
            </w:r>
          </w:p>
        </w:tc>
        <w:tc>
          <w:tcPr>
            <w:tcW w:w="3844" w:type="dxa"/>
            <w:gridSpan w:val="4"/>
            <w:shd w:val="clear" w:color="auto" w:fill="FF0000"/>
          </w:tcPr>
          <w:p w14:paraId="0B092144" w14:textId="77777777" w:rsidR="006F5069" w:rsidRDefault="006F5069" w:rsidP="006F5069">
            <w:pPr>
              <w:jc w:val="center"/>
            </w:pPr>
            <w:r>
              <w:t>27% (2016)</w:t>
            </w:r>
          </w:p>
        </w:tc>
      </w:tr>
    </w:tbl>
    <w:p w14:paraId="5C8E2CDC" w14:textId="77777777" w:rsidR="006F5069" w:rsidRDefault="006F5069" w:rsidP="006F5069"/>
    <w:tbl>
      <w:tblPr>
        <w:tblStyle w:val="TableGrid"/>
        <w:tblW w:w="15446" w:type="dxa"/>
        <w:tblLook w:val="04A0" w:firstRow="1" w:lastRow="0" w:firstColumn="1" w:lastColumn="0" w:noHBand="0" w:noVBand="1"/>
      </w:tblPr>
      <w:tblGrid>
        <w:gridCol w:w="1169"/>
        <w:gridCol w:w="1111"/>
        <w:gridCol w:w="1139"/>
        <w:gridCol w:w="1127"/>
        <w:gridCol w:w="1180"/>
        <w:gridCol w:w="1085"/>
        <w:gridCol w:w="1134"/>
        <w:gridCol w:w="1272"/>
        <w:gridCol w:w="1329"/>
        <w:gridCol w:w="1219"/>
        <w:gridCol w:w="1222"/>
        <w:gridCol w:w="1184"/>
        <w:gridCol w:w="1275"/>
      </w:tblGrid>
      <w:tr w:rsidR="006F5069" w14:paraId="1884554C" w14:textId="77777777" w:rsidTr="005841FB">
        <w:tc>
          <w:tcPr>
            <w:tcW w:w="1169" w:type="dxa"/>
            <w:shd w:val="clear" w:color="auto" w:fill="auto"/>
          </w:tcPr>
          <w:p w14:paraId="555BD39B" w14:textId="7CFD7DC7" w:rsidR="006F5069" w:rsidRDefault="006F5069" w:rsidP="005841FB"/>
        </w:tc>
        <w:tc>
          <w:tcPr>
            <w:tcW w:w="2250" w:type="dxa"/>
            <w:gridSpan w:val="2"/>
            <w:shd w:val="clear" w:color="auto" w:fill="E2EFD9" w:themeFill="accent6" w:themeFillTint="33"/>
          </w:tcPr>
          <w:p w14:paraId="3ED1B96D" w14:textId="77777777" w:rsidR="006F5069" w:rsidRPr="005E76CF" w:rsidRDefault="006F5069" w:rsidP="005841FB">
            <w:pPr>
              <w:jc w:val="center"/>
              <w:rPr>
                <w:b/>
              </w:rPr>
            </w:pPr>
            <w:r w:rsidRPr="005E76CF">
              <w:rPr>
                <w:b/>
              </w:rPr>
              <w:t>Emerging</w:t>
            </w:r>
          </w:p>
        </w:tc>
        <w:tc>
          <w:tcPr>
            <w:tcW w:w="2307" w:type="dxa"/>
            <w:gridSpan w:val="2"/>
            <w:shd w:val="clear" w:color="auto" w:fill="E2EFD9" w:themeFill="accent6" w:themeFillTint="33"/>
          </w:tcPr>
          <w:p w14:paraId="0EC35574" w14:textId="77777777" w:rsidR="006F5069" w:rsidRPr="005E76CF" w:rsidRDefault="006F5069" w:rsidP="005841FB">
            <w:pPr>
              <w:jc w:val="center"/>
              <w:rPr>
                <w:b/>
              </w:rPr>
            </w:pPr>
            <w:r w:rsidRPr="005E76CF">
              <w:rPr>
                <w:b/>
              </w:rPr>
              <w:t>Expected</w:t>
            </w:r>
          </w:p>
        </w:tc>
        <w:tc>
          <w:tcPr>
            <w:tcW w:w="2219" w:type="dxa"/>
            <w:gridSpan w:val="2"/>
            <w:shd w:val="clear" w:color="auto" w:fill="E2EFD9" w:themeFill="accent6" w:themeFillTint="33"/>
          </w:tcPr>
          <w:p w14:paraId="76B20839" w14:textId="77777777" w:rsidR="006F5069" w:rsidRPr="005E76CF" w:rsidRDefault="006F5069" w:rsidP="005841FB">
            <w:pPr>
              <w:jc w:val="center"/>
              <w:rPr>
                <w:b/>
              </w:rPr>
            </w:pPr>
            <w:r w:rsidRPr="005E76CF">
              <w:rPr>
                <w:b/>
              </w:rPr>
              <w:t>Exceeding</w:t>
            </w:r>
          </w:p>
        </w:tc>
        <w:tc>
          <w:tcPr>
            <w:tcW w:w="2601" w:type="dxa"/>
            <w:gridSpan w:val="2"/>
            <w:shd w:val="clear" w:color="auto" w:fill="DEEAF6" w:themeFill="accent1" w:themeFillTint="33"/>
          </w:tcPr>
          <w:p w14:paraId="26F25EAE" w14:textId="77777777" w:rsidR="006F5069" w:rsidRPr="005E76CF" w:rsidRDefault="006F5069" w:rsidP="005841FB">
            <w:pPr>
              <w:jc w:val="center"/>
              <w:rPr>
                <w:b/>
              </w:rPr>
            </w:pPr>
            <w:r w:rsidRPr="005E76CF">
              <w:rPr>
                <w:b/>
              </w:rPr>
              <w:t>Emerging</w:t>
            </w:r>
          </w:p>
        </w:tc>
        <w:tc>
          <w:tcPr>
            <w:tcW w:w="2441" w:type="dxa"/>
            <w:gridSpan w:val="2"/>
            <w:shd w:val="clear" w:color="auto" w:fill="DEEAF6" w:themeFill="accent1" w:themeFillTint="33"/>
          </w:tcPr>
          <w:p w14:paraId="3B27094F" w14:textId="77777777" w:rsidR="006F5069" w:rsidRPr="005E76CF" w:rsidRDefault="006F5069" w:rsidP="005841FB">
            <w:pPr>
              <w:jc w:val="center"/>
              <w:rPr>
                <w:b/>
              </w:rPr>
            </w:pPr>
            <w:r w:rsidRPr="005E76CF">
              <w:rPr>
                <w:b/>
              </w:rPr>
              <w:t>Expected</w:t>
            </w:r>
          </w:p>
        </w:tc>
        <w:tc>
          <w:tcPr>
            <w:tcW w:w="2459" w:type="dxa"/>
            <w:gridSpan w:val="2"/>
            <w:shd w:val="clear" w:color="auto" w:fill="DEEAF6" w:themeFill="accent1" w:themeFillTint="33"/>
          </w:tcPr>
          <w:p w14:paraId="639CFC34" w14:textId="77777777" w:rsidR="006F5069" w:rsidRPr="005E76CF" w:rsidRDefault="006F5069" w:rsidP="005841FB">
            <w:pPr>
              <w:jc w:val="center"/>
              <w:rPr>
                <w:b/>
              </w:rPr>
            </w:pPr>
            <w:r w:rsidRPr="005E76CF">
              <w:rPr>
                <w:b/>
              </w:rPr>
              <w:t>Exceeding</w:t>
            </w:r>
          </w:p>
        </w:tc>
      </w:tr>
      <w:tr w:rsidR="006F5069" w14:paraId="2AF485ED" w14:textId="77777777" w:rsidTr="005841FB">
        <w:tc>
          <w:tcPr>
            <w:tcW w:w="1169" w:type="dxa"/>
          </w:tcPr>
          <w:p w14:paraId="27C9087F" w14:textId="77777777" w:rsidR="006F5069" w:rsidRDefault="006F5069" w:rsidP="005841FB"/>
        </w:tc>
        <w:tc>
          <w:tcPr>
            <w:tcW w:w="1111" w:type="dxa"/>
            <w:shd w:val="clear" w:color="auto" w:fill="E2EFD9" w:themeFill="accent6" w:themeFillTint="33"/>
          </w:tcPr>
          <w:p w14:paraId="6657B957" w14:textId="77777777" w:rsidR="006F5069" w:rsidRPr="005E76CF" w:rsidRDefault="006F5069" w:rsidP="005841FB">
            <w:pPr>
              <w:jc w:val="center"/>
              <w:rPr>
                <w:b/>
              </w:rPr>
            </w:pPr>
            <w:r w:rsidRPr="005E76CF">
              <w:rPr>
                <w:b/>
              </w:rPr>
              <w:t>All</w:t>
            </w:r>
          </w:p>
        </w:tc>
        <w:tc>
          <w:tcPr>
            <w:tcW w:w="1139" w:type="dxa"/>
            <w:shd w:val="clear" w:color="auto" w:fill="E2EFD9" w:themeFill="accent6" w:themeFillTint="33"/>
          </w:tcPr>
          <w:p w14:paraId="4E6E2A34" w14:textId="77777777" w:rsidR="006F5069" w:rsidRPr="005E76CF" w:rsidRDefault="006F5069" w:rsidP="005841FB">
            <w:pPr>
              <w:jc w:val="center"/>
              <w:rPr>
                <w:b/>
              </w:rPr>
            </w:pPr>
            <w:r w:rsidRPr="005E76CF">
              <w:rPr>
                <w:b/>
              </w:rPr>
              <w:t>Disadvan</w:t>
            </w:r>
          </w:p>
        </w:tc>
        <w:tc>
          <w:tcPr>
            <w:tcW w:w="1127" w:type="dxa"/>
            <w:shd w:val="clear" w:color="auto" w:fill="E2EFD9" w:themeFill="accent6" w:themeFillTint="33"/>
          </w:tcPr>
          <w:p w14:paraId="7355E06F" w14:textId="77777777" w:rsidR="006F5069" w:rsidRPr="005E76CF" w:rsidRDefault="006F5069" w:rsidP="005841FB">
            <w:pPr>
              <w:jc w:val="center"/>
              <w:rPr>
                <w:b/>
              </w:rPr>
            </w:pPr>
            <w:r w:rsidRPr="005E76CF">
              <w:rPr>
                <w:b/>
              </w:rPr>
              <w:t>All</w:t>
            </w:r>
          </w:p>
        </w:tc>
        <w:tc>
          <w:tcPr>
            <w:tcW w:w="1180" w:type="dxa"/>
            <w:shd w:val="clear" w:color="auto" w:fill="E2EFD9" w:themeFill="accent6" w:themeFillTint="33"/>
          </w:tcPr>
          <w:p w14:paraId="408FF078" w14:textId="77777777" w:rsidR="006F5069" w:rsidRPr="005E76CF" w:rsidRDefault="006F5069" w:rsidP="005841FB">
            <w:pPr>
              <w:jc w:val="center"/>
              <w:rPr>
                <w:b/>
              </w:rPr>
            </w:pPr>
            <w:r w:rsidRPr="005E76CF">
              <w:rPr>
                <w:b/>
              </w:rPr>
              <w:t>Disadvan</w:t>
            </w:r>
          </w:p>
        </w:tc>
        <w:tc>
          <w:tcPr>
            <w:tcW w:w="1085" w:type="dxa"/>
            <w:shd w:val="clear" w:color="auto" w:fill="E2EFD9" w:themeFill="accent6" w:themeFillTint="33"/>
          </w:tcPr>
          <w:p w14:paraId="6D090608" w14:textId="77777777" w:rsidR="006F5069" w:rsidRPr="005E76CF" w:rsidRDefault="006F5069" w:rsidP="005841FB">
            <w:pPr>
              <w:jc w:val="center"/>
              <w:rPr>
                <w:b/>
              </w:rPr>
            </w:pPr>
            <w:r w:rsidRPr="005E76CF">
              <w:rPr>
                <w:b/>
              </w:rPr>
              <w:t>All</w:t>
            </w:r>
          </w:p>
        </w:tc>
        <w:tc>
          <w:tcPr>
            <w:tcW w:w="1134" w:type="dxa"/>
            <w:shd w:val="clear" w:color="auto" w:fill="E2EFD9" w:themeFill="accent6" w:themeFillTint="33"/>
          </w:tcPr>
          <w:p w14:paraId="0E3943F7" w14:textId="77777777" w:rsidR="006F5069" w:rsidRPr="005E76CF" w:rsidRDefault="006F5069" w:rsidP="005841FB">
            <w:pPr>
              <w:jc w:val="center"/>
              <w:rPr>
                <w:b/>
              </w:rPr>
            </w:pPr>
            <w:r w:rsidRPr="005E76CF">
              <w:rPr>
                <w:b/>
              </w:rPr>
              <w:t>Disadvan</w:t>
            </w:r>
          </w:p>
        </w:tc>
        <w:tc>
          <w:tcPr>
            <w:tcW w:w="1272" w:type="dxa"/>
            <w:shd w:val="clear" w:color="auto" w:fill="DEEAF6" w:themeFill="accent1" w:themeFillTint="33"/>
          </w:tcPr>
          <w:p w14:paraId="45F1134D" w14:textId="77777777" w:rsidR="006F5069" w:rsidRPr="005E76CF" w:rsidRDefault="006F5069" w:rsidP="005841FB">
            <w:pPr>
              <w:jc w:val="center"/>
              <w:rPr>
                <w:b/>
              </w:rPr>
            </w:pPr>
            <w:r w:rsidRPr="005E76CF">
              <w:rPr>
                <w:b/>
              </w:rPr>
              <w:t>All</w:t>
            </w:r>
          </w:p>
        </w:tc>
        <w:tc>
          <w:tcPr>
            <w:tcW w:w="1329" w:type="dxa"/>
            <w:shd w:val="clear" w:color="auto" w:fill="DEEAF6" w:themeFill="accent1" w:themeFillTint="33"/>
          </w:tcPr>
          <w:p w14:paraId="4C7E5022" w14:textId="77777777" w:rsidR="006F5069" w:rsidRPr="005E76CF" w:rsidRDefault="006F5069" w:rsidP="005841FB">
            <w:pPr>
              <w:jc w:val="center"/>
              <w:rPr>
                <w:b/>
              </w:rPr>
            </w:pPr>
            <w:r w:rsidRPr="005E76CF">
              <w:rPr>
                <w:b/>
              </w:rPr>
              <w:t>Disadvan</w:t>
            </w:r>
          </w:p>
        </w:tc>
        <w:tc>
          <w:tcPr>
            <w:tcW w:w="1219" w:type="dxa"/>
            <w:shd w:val="clear" w:color="auto" w:fill="DEEAF6" w:themeFill="accent1" w:themeFillTint="33"/>
          </w:tcPr>
          <w:p w14:paraId="24D4F60E" w14:textId="77777777" w:rsidR="006F5069" w:rsidRPr="005E76CF" w:rsidRDefault="006F5069" w:rsidP="005841FB">
            <w:pPr>
              <w:jc w:val="center"/>
              <w:rPr>
                <w:b/>
              </w:rPr>
            </w:pPr>
            <w:r w:rsidRPr="005E76CF">
              <w:rPr>
                <w:b/>
              </w:rPr>
              <w:t>All</w:t>
            </w:r>
          </w:p>
        </w:tc>
        <w:tc>
          <w:tcPr>
            <w:tcW w:w="1222" w:type="dxa"/>
            <w:shd w:val="clear" w:color="auto" w:fill="DEEAF6" w:themeFill="accent1" w:themeFillTint="33"/>
          </w:tcPr>
          <w:p w14:paraId="18F0386D" w14:textId="77777777" w:rsidR="006F5069" w:rsidRPr="005E76CF" w:rsidRDefault="006F5069" w:rsidP="005841FB">
            <w:pPr>
              <w:jc w:val="center"/>
              <w:rPr>
                <w:b/>
              </w:rPr>
            </w:pPr>
            <w:r w:rsidRPr="005E76CF">
              <w:rPr>
                <w:b/>
              </w:rPr>
              <w:t>Disadvan</w:t>
            </w:r>
          </w:p>
        </w:tc>
        <w:tc>
          <w:tcPr>
            <w:tcW w:w="1184" w:type="dxa"/>
            <w:shd w:val="clear" w:color="auto" w:fill="DEEAF6" w:themeFill="accent1" w:themeFillTint="33"/>
          </w:tcPr>
          <w:p w14:paraId="52B1700F" w14:textId="77777777" w:rsidR="006F5069" w:rsidRPr="005E76CF" w:rsidRDefault="006F5069" w:rsidP="005841FB">
            <w:pPr>
              <w:jc w:val="center"/>
              <w:rPr>
                <w:b/>
              </w:rPr>
            </w:pPr>
            <w:r w:rsidRPr="005E76CF">
              <w:rPr>
                <w:b/>
              </w:rPr>
              <w:t>All</w:t>
            </w:r>
          </w:p>
        </w:tc>
        <w:tc>
          <w:tcPr>
            <w:tcW w:w="1275" w:type="dxa"/>
            <w:shd w:val="clear" w:color="auto" w:fill="DEEAF6" w:themeFill="accent1" w:themeFillTint="33"/>
          </w:tcPr>
          <w:p w14:paraId="7C24CDB5" w14:textId="77777777" w:rsidR="006F5069" w:rsidRPr="005E76CF" w:rsidRDefault="006F5069" w:rsidP="005841FB">
            <w:pPr>
              <w:jc w:val="center"/>
              <w:rPr>
                <w:b/>
              </w:rPr>
            </w:pPr>
            <w:r w:rsidRPr="005E76CF">
              <w:rPr>
                <w:b/>
              </w:rPr>
              <w:t>Disadvan</w:t>
            </w:r>
          </w:p>
        </w:tc>
      </w:tr>
      <w:tr w:rsidR="009A303E" w14:paraId="4353F7AF" w14:textId="77777777" w:rsidTr="005841FB">
        <w:tc>
          <w:tcPr>
            <w:tcW w:w="1169" w:type="dxa"/>
          </w:tcPr>
          <w:p w14:paraId="01C2A19B" w14:textId="77777777" w:rsidR="009A303E" w:rsidRPr="005E76CF" w:rsidRDefault="009A303E" w:rsidP="009A303E">
            <w:pPr>
              <w:rPr>
                <w:b/>
              </w:rPr>
            </w:pPr>
            <w:r w:rsidRPr="005E76CF">
              <w:rPr>
                <w:b/>
              </w:rPr>
              <w:t>Cohort</w:t>
            </w:r>
          </w:p>
        </w:tc>
        <w:tc>
          <w:tcPr>
            <w:tcW w:w="1111" w:type="dxa"/>
            <w:shd w:val="clear" w:color="auto" w:fill="E2EFD9" w:themeFill="accent6" w:themeFillTint="33"/>
          </w:tcPr>
          <w:p w14:paraId="22BE55E2" w14:textId="23CF2864" w:rsidR="009A303E" w:rsidRDefault="009A303E" w:rsidP="009A303E">
            <w:pPr>
              <w:jc w:val="center"/>
            </w:pPr>
            <w:r>
              <w:t>9</w:t>
            </w:r>
          </w:p>
        </w:tc>
        <w:tc>
          <w:tcPr>
            <w:tcW w:w="1139" w:type="dxa"/>
            <w:shd w:val="clear" w:color="auto" w:fill="E2EFD9" w:themeFill="accent6" w:themeFillTint="33"/>
          </w:tcPr>
          <w:p w14:paraId="7AF176C6" w14:textId="63637721" w:rsidR="009A303E" w:rsidRDefault="009A303E" w:rsidP="009A303E">
            <w:pPr>
              <w:jc w:val="center"/>
            </w:pPr>
            <w:r>
              <w:t>1</w:t>
            </w:r>
          </w:p>
        </w:tc>
        <w:tc>
          <w:tcPr>
            <w:tcW w:w="1127" w:type="dxa"/>
            <w:shd w:val="clear" w:color="auto" w:fill="E2EFD9" w:themeFill="accent6" w:themeFillTint="33"/>
          </w:tcPr>
          <w:p w14:paraId="1C667933" w14:textId="1FA6D601" w:rsidR="009A303E" w:rsidRDefault="009A303E" w:rsidP="009A303E">
            <w:pPr>
              <w:jc w:val="center"/>
            </w:pPr>
            <w:r>
              <w:t>17</w:t>
            </w:r>
          </w:p>
        </w:tc>
        <w:tc>
          <w:tcPr>
            <w:tcW w:w="1180" w:type="dxa"/>
            <w:shd w:val="clear" w:color="auto" w:fill="E2EFD9" w:themeFill="accent6" w:themeFillTint="33"/>
          </w:tcPr>
          <w:p w14:paraId="22446954" w14:textId="17BBF018" w:rsidR="009A303E" w:rsidRDefault="009A303E" w:rsidP="009A303E">
            <w:pPr>
              <w:jc w:val="center"/>
            </w:pPr>
            <w:r>
              <w:t>5</w:t>
            </w:r>
          </w:p>
        </w:tc>
        <w:tc>
          <w:tcPr>
            <w:tcW w:w="1085" w:type="dxa"/>
            <w:shd w:val="clear" w:color="auto" w:fill="E2EFD9" w:themeFill="accent6" w:themeFillTint="33"/>
          </w:tcPr>
          <w:p w14:paraId="35898027" w14:textId="4DF33CBE" w:rsidR="009A303E" w:rsidRDefault="009A303E" w:rsidP="009A303E">
            <w:pPr>
              <w:jc w:val="center"/>
            </w:pPr>
            <w:r>
              <w:t>4</w:t>
            </w:r>
          </w:p>
        </w:tc>
        <w:tc>
          <w:tcPr>
            <w:tcW w:w="1134" w:type="dxa"/>
            <w:shd w:val="clear" w:color="auto" w:fill="E2EFD9" w:themeFill="accent6" w:themeFillTint="33"/>
          </w:tcPr>
          <w:p w14:paraId="77061A54" w14:textId="69225C68" w:rsidR="009A303E" w:rsidRDefault="009A303E" w:rsidP="009A303E">
            <w:pPr>
              <w:jc w:val="center"/>
            </w:pPr>
          </w:p>
        </w:tc>
        <w:tc>
          <w:tcPr>
            <w:tcW w:w="1272" w:type="dxa"/>
            <w:shd w:val="clear" w:color="auto" w:fill="DEEAF6" w:themeFill="accent1" w:themeFillTint="33"/>
          </w:tcPr>
          <w:p w14:paraId="402CF144" w14:textId="4C783282" w:rsidR="009A303E" w:rsidRDefault="009A303E" w:rsidP="009A303E">
            <w:pPr>
              <w:jc w:val="center"/>
            </w:pPr>
            <w:r>
              <w:t>9</w:t>
            </w:r>
          </w:p>
        </w:tc>
        <w:tc>
          <w:tcPr>
            <w:tcW w:w="1329" w:type="dxa"/>
            <w:shd w:val="clear" w:color="auto" w:fill="DEEAF6" w:themeFill="accent1" w:themeFillTint="33"/>
          </w:tcPr>
          <w:p w14:paraId="17309526" w14:textId="3A36940C" w:rsidR="009A303E" w:rsidRDefault="009A303E" w:rsidP="009A303E">
            <w:pPr>
              <w:jc w:val="center"/>
            </w:pPr>
            <w:r>
              <w:t>1</w:t>
            </w:r>
          </w:p>
        </w:tc>
        <w:tc>
          <w:tcPr>
            <w:tcW w:w="1219" w:type="dxa"/>
            <w:shd w:val="clear" w:color="auto" w:fill="DEEAF6" w:themeFill="accent1" w:themeFillTint="33"/>
          </w:tcPr>
          <w:p w14:paraId="3DD6854F" w14:textId="5ADA5CA3" w:rsidR="009A303E" w:rsidRDefault="009A303E" w:rsidP="009A303E">
            <w:pPr>
              <w:jc w:val="center"/>
            </w:pPr>
            <w:r>
              <w:t>17</w:t>
            </w:r>
          </w:p>
        </w:tc>
        <w:tc>
          <w:tcPr>
            <w:tcW w:w="1222" w:type="dxa"/>
            <w:shd w:val="clear" w:color="auto" w:fill="DEEAF6" w:themeFill="accent1" w:themeFillTint="33"/>
          </w:tcPr>
          <w:p w14:paraId="69C4EB82" w14:textId="0620AF9C" w:rsidR="009A303E" w:rsidRDefault="009A303E" w:rsidP="009A303E">
            <w:pPr>
              <w:jc w:val="center"/>
            </w:pPr>
            <w:r>
              <w:t>5</w:t>
            </w:r>
          </w:p>
        </w:tc>
        <w:tc>
          <w:tcPr>
            <w:tcW w:w="1184" w:type="dxa"/>
            <w:shd w:val="clear" w:color="auto" w:fill="DEEAF6" w:themeFill="accent1" w:themeFillTint="33"/>
          </w:tcPr>
          <w:p w14:paraId="428BC2D4" w14:textId="2EFDB7B5" w:rsidR="009A303E" w:rsidRDefault="009A303E" w:rsidP="009A303E">
            <w:pPr>
              <w:jc w:val="center"/>
            </w:pPr>
            <w:r>
              <w:t>4</w:t>
            </w:r>
          </w:p>
        </w:tc>
        <w:tc>
          <w:tcPr>
            <w:tcW w:w="1275" w:type="dxa"/>
            <w:shd w:val="clear" w:color="auto" w:fill="DEEAF6" w:themeFill="accent1" w:themeFillTint="33"/>
          </w:tcPr>
          <w:p w14:paraId="06BE0860" w14:textId="3119074C" w:rsidR="009A303E" w:rsidRDefault="009A303E" w:rsidP="009A303E">
            <w:pPr>
              <w:jc w:val="center"/>
            </w:pPr>
          </w:p>
        </w:tc>
      </w:tr>
      <w:tr w:rsidR="006F5069" w14:paraId="6FF6DF00" w14:textId="77777777" w:rsidTr="005841FB">
        <w:tc>
          <w:tcPr>
            <w:tcW w:w="1169" w:type="dxa"/>
          </w:tcPr>
          <w:p w14:paraId="0751BFE2" w14:textId="77777777" w:rsidR="006F5069" w:rsidRPr="005E76CF" w:rsidRDefault="006F5069" w:rsidP="005841FB">
            <w:pPr>
              <w:rPr>
                <w:b/>
              </w:rPr>
            </w:pPr>
            <w:r w:rsidRPr="005E76CF">
              <w:rPr>
                <w:b/>
              </w:rPr>
              <w:t>School %</w:t>
            </w:r>
          </w:p>
        </w:tc>
        <w:tc>
          <w:tcPr>
            <w:tcW w:w="1111" w:type="dxa"/>
            <w:shd w:val="clear" w:color="auto" w:fill="E2EFD9" w:themeFill="accent6" w:themeFillTint="33"/>
          </w:tcPr>
          <w:p w14:paraId="663AE344" w14:textId="5D4D49C9" w:rsidR="006F5069" w:rsidRDefault="009A303E" w:rsidP="005841FB">
            <w:pPr>
              <w:jc w:val="center"/>
            </w:pPr>
            <w:r>
              <w:t>0%</w:t>
            </w:r>
          </w:p>
        </w:tc>
        <w:tc>
          <w:tcPr>
            <w:tcW w:w="1139" w:type="dxa"/>
            <w:shd w:val="clear" w:color="auto" w:fill="E2EFD9" w:themeFill="accent6" w:themeFillTint="33"/>
          </w:tcPr>
          <w:p w14:paraId="7C2DA14F" w14:textId="79DE1ECD" w:rsidR="006F5069" w:rsidRDefault="009A303E" w:rsidP="005841FB">
            <w:pPr>
              <w:jc w:val="center"/>
            </w:pPr>
            <w:r>
              <w:t>0%</w:t>
            </w:r>
          </w:p>
        </w:tc>
        <w:tc>
          <w:tcPr>
            <w:tcW w:w="1127" w:type="dxa"/>
            <w:shd w:val="clear" w:color="auto" w:fill="E2EFD9" w:themeFill="accent6" w:themeFillTint="33"/>
          </w:tcPr>
          <w:p w14:paraId="7D924C55" w14:textId="5E6CAF5D" w:rsidR="006F5069" w:rsidRDefault="009A303E" w:rsidP="005841FB">
            <w:pPr>
              <w:jc w:val="center"/>
            </w:pPr>
            <w:r>
              <w:t>100%</w:t>
            </w:r>
          </w:p>
        </w:tc>
        <w:tc>
          <w:tcPr>
            <w:tcW w:w="1180" w:type="dxa"/>
            <w:shd w:val="clear" w:color="auto" w:fill="E2EFD9" w:themeFill="accent6" w:themeFillTint="33"/>
          </w:tcPr>
          <w:p w14:paraId="708743CD" w14:textId="1FF67BAC" w:rsidR="006F5069" w:rsidRDefault="009A303E" w:rsidP="005841FB">
            <w:pPr>
              <w:jc w:val="center"/>
            </w:pPr>
            <w:r>
              <w:t>100%</w:t>
            </w:r>
          </w:p>
        </w:tc>
        <w:tc>
          <w:tcPr>
            <w:tcW w:w="1085" w:type="dxa"/>
            <w:shd w:val="clear" w:color="auto" w:fill="E2EFD9" w:themeFill="accent6" w:themeFillTint="33"/>
          </w:tcPr>
          <w:p w14:paraId="1040F11C" w14:textId="076E14E7" w:rsidR="006F5069" w:rsidRDefault="009A303E" w:rsidP="005841FB">
            <w:pPr>
              <w:jc w:val="center"/>
            </w:pPr>
            <w:r>
              <w:t>100%</w:t>
            </w:r>
          </w:p>
        </w:tc>
        <w:tc>
          <w:tcPr>
            <w:tcW w:w="1134" w:type="dxa"/>
            <w:shd w:val="clear" w:color="auto" w:fill="E2EFD9" w:themeFill="accent6" w:themeFillTint="33"/>
          </w:tcPr>
          <w:p w14:paraId="266E665C" w14:textId="77777777" w:rsidR="006F5069" w:rsidRDefault="006F5069" w:rsidP="005841FB">
            <w:pPr>
              <w:jc w:val="center"/>
            </w:pPr>
          </w:p>
        </w:tc>
        <w:tc>
          <w:tcPr>
            <w:tcW w:w="1272" w:type="dxa"/>
            <w:shd w:val="clear" w:color="auto" w:fill="DEEAF6" w:themeFill="accent1" w:themeFillTint="33"/>
          </w:tcPr>
          <w:p w14:paraId="7459B12F" w14:textId="2587418C" w:rsidR="006F5069" w:rsidRDefault="009A303E" w:rsidP="005841FB">
            <w:pPr>
              <w:jc w:val="center"/>
            </w:pPr>
            <w:r>
              <w:t>0%</w:t>
            </w:r>
          </w:p>
        </w:tc>
        <w:tc>
          <w:tcPr>
            <w:tcW w:w="1329" w:type="dxa"/>
            <w:shd w:val="clear" w:color="auto" w:fill="DEEAF6" w:themeFill="accent1" w:themeFillTint="33"/>
          </w:tcPr>
          <w:p w14:paraId="2FEF4924" w14:textId="50EA6C27" w:rsidR="006F5069" w:rsidRDefault="009A303E" w:rsidP="005841FB">
            <w:pPr>
              <w:jc w:val="center"/>
            </w:pPr>
            <w:r>
              <w:t>0%</w:t>
            </w:r>
          </w:p>
        </w:tc>
        <w:tc>
          <w:tcPr>
            <w:tcW w:w="1219" w:type="dxa"/>
            <w:shd w:val="clear" w:color="auto" w:fill="DEEAF6" w:themeFill="accent1" w:themeFillTint="33"/>
          </w:tcPr>
          <w:p w14:paraId="09D5C7AB" w14:textId="4C43FB45" w:rsidR="006F5069" w:rsidRDefault="009A303E" w:rsidP="005841FB">
            <w:pPr>
              <w:jc w:val="center"/>
            </w:pPr>
            <w:r>
              <w:t>0%</w:t>
            </w:r>
          </w:p>
        </w:tc>
        <w:tc>
          <w:tcPr>
            <w:tcW w:w="1222" w:type="dxa"/>
            <w:shd w:val="clear" w:color="auto" w:fill="DEEAF6" w:themeFill="accent1" w:themeFillTint="33"/>
          </w:tcPr>
          <w:p w14:paraId="69599993" w14:textId="670B5D81" w:rsidR="006F5069" w:rsidRDefault="009A303E" w:rsidP="005841FB">
            <w:pPr>
              <w:jc w:val="center"/>
            </w:pPr>
            <w:r>
              <w:t>0%</w:t>
            </w:r>
          </w:p>
        </w:tc>
        <w:tc>
          <w:tcPr>
            <w:tcW w:w="1184" w:type="dxa"/>
            <w:shd w:val="clear" w:color="auto" w:fill="DEEAF6" w:themeFill="accent1" w:themeFillTint="33"/>
          </w:tcPr>
          <w:p w14:paraId="2D658DEC" w14:textId="3A0F1D18" w:rsidR="006F5069" w:rsidRDefault="009A303E" w:rsidP="005841FB">
            <w:pPr>
              <w:jc w:val="center"/>
            </w:pPr>
            <w:r>
              <w:t>50%</w:t>
            </w:r>
          </w:p>
        </w:tc>
        <w:tc>
          <w:tcPr>
            <w:tcW w:w="1275" w:type="dxa"/>
            <w:shd w:val="clear" w:color="auto" w:fill="DEEAF6" w:themeFill="accent1" w:themeFillTint="33"/>
          </w:tcPr>
          <w:p w14:paraId="2C025154" w14:textId="210112D1" w:rsidR="006F5069" w:rsidRDefault="006F5069" w:rsidP="005841FB">
            <w:pPr>
              <w:jc w:val="center"/>
            </w:pPr>
          </w:p>
        </w:tc>
      </w:tr>
      <w:tr w:rsidR="006F5069" w14:paraId="19546662" w14:textId="77777777" w:rsidTr="005841FB">
        <w:tc>
          <w:tcPr>
            <w:tcW w:w="1169" w:type="dxa"/>
          </w:tcPr>
          <w:p w14:paraId="6CD5FAE2" w14:textId="77777777" w:rsidR="006F5069" w:rsidRPr="005E76CF" w:rsidRDefault="006F5069" w:rsidP="005841FB">
            <w:pPr>
              <w:rPr>
                <w:b/>
              </w:rPr>
            </w:pPr>
            <w:r w:rsidRPr="005E76CF">
              <w:rPr>
                <w:b/>
              </w:rPr>
              <w:t>NA %</w:t>
            </w:r>
          </w:p>
        </w:tc>
        <w:tc>
          <w:tcPr>
            <w:tcW w:w="1111" w:type="dxa"/>
            <w:shd w:val="clear" w:color="auto" w:fill="E2EFD9" w:themeFill="accent6" w:themeFillTint="33"/>
          </w:tcPr>
          <w:p w14:paraId="6806A1EA" w14:textId="77777777" w:rsidR="006F5069" w:rsidRDefault="006F5069" w:rsidP="005841FB">
            <w:pPr>
              <w:jc w:val="center"/>
            </w:pPr>
            <w:r>
              <w:t>30%</w:t>
            </w:r>
          </w:p>
        </w:tc>
        <w:tc>
          <w:tcPr>
            <w:tcW w:w="1139" w:type="dxa"/>
            <w:shd w:val="clear" w:color="auto" w:fill="E2EFD9" w:themeFill="accent6" w:themeFillTint="33"/>
          </w:tcPr>
          <w:p w14:paraId="617E8AE9" w14:textId="77777777" w:rsidR="006F5069" w:rsidRDefault="006F5069" w:rsidP="005841FB">
            <w:pPr>
              <w:jc w:val="center"/>
            </w:pPr>
            <w:r>
              <w:t>33%</w:t>
            </w:r>
          </w:p>
        </w:tc>
        <w:tc>
          <w:tcPr>
            <w:tcW w:w="1127" w:type="dxa"/>
            <w:shd w:val="clear" w:color="auto" w:fill="E2EFD9" w:themeFill="accent6" w:themeFillTint="33"/>
          </w:tcPr>
          <w:p w14:paraId="4EA404FB" w14:textId="77777777" w:rsidR="006F5069" w:rsidRDefault="006F5069" w:rsidP="005841FB">
            <w:pPr>
              <w:jc w:val="center"/>
            </w:pPr>
            <w:r>
              <w:t>82%</w:t>
            </w:r>
          </w:p>
        </w:tc>
        <w:tc>
          <w:tcPr>
            <w:tcW w:w="1180" w:type="dxa"/>
            <w:shd w:val="clear" w:color="auto" w:fill="E2EFD9" w:themeFill="accent6" w:themeFillTint="33"/>
          </w:tcPr>
          <w:p w14:paraId="055FE016" w14:textId="77777777" w:rsidR="006F5069" w:rsidRDefault="006F5069" w:rsidP="005841FB">
            <w:pPr>
              <w:jc w:val="center"/>
            </w:pPr>
            <w:r>
              <w:t>83%</w:t>
            </w:r>
          </w:p>
        </w:tc>
        <w:tc>
          <w:tcPr>
            <w:tcW w:w="1085" w:type="dxa"/>
            <w:shd w:val="clear" w:color="auto" w:fill="E2EFD9" w:themeFill="accent6" w:themeFillTint="33"/>
          </w:tcPr>
          <w:p w14:paraId="4A2469BC" w14:textId="77777777" w:rsidR="006F5069" w:rsidRDefault="006F5069" w:rsidP="005841FB">
            <w:pPr>
              <w:jc w:val="center"/>
            </w:pPr>
            <w:r>
              <w:t>98%</w:t>
            </w:r>
          </w:p>
        </w:tc>
        <w:tc>
          <w:tcPr>
            <w:tcW w:w="1134" w:type="dxa"/>
            <w:shd w:val="clear" w:color="auto" w:fill="E2EFD9" w:themeFill="accent6" w:themeFillTint="33"/>
          </w:tcPr>
          <w:p w14:paraId="71F91E8C" w14:textId="77777777" w:rsidR="006F5069" w:rsidRDefault="006F5069" w:rsidP="005841FB">
            <w:pPr>
              <w:jc w:val="center"/>
            </w:pPr>
            <w:r>
              <w:t>99%</w:t>
            </w:r>
          </w:p>
        </w:tc>
        <w:tc>
          <w:tcPr>
            <w:tcW w:w="1272" w:type="dxa"/>
            <w:shd w:val="clear" w:color="auto" w:fill="DEEAF6" w:themeFill="accent1" w:themeFillTint="33"/>
          </w:tcPr>
          <w:p w14:paraId="7D15C51C" w14:textId="77777777" w:rsidR="006F5069" w:rsidRDefault="006F5069" w:rsidP="005841FB">
            <w:pPr>
              <w:jc w:val="center"/>
            </w:pPr>
            <w:r>
              <w:t>1%</w:t>
            </w:r>
          </w:p>
        </w:tc>
        <w:tc>
          <w:tcPr>
            <w:tcW w:w="1329" w:type="dxa"/>
            <w:shd w:val="clear" w:color="auto" w:fill="DEEAF6" w:themeFill="accent1" w:themeFillTint="33"/>
          </w:tcPr>
          <w:p w14:paraId="4737C4DF" w14:textId="77777777" w:rsidR="006F5069" w:rsidRDefault="006F5069" w:rsidP="005841FB">
            <w:pPr>
              <w:jc w:val="center"/>
            </w:pPr>
            <w:r>
              <w:t>1%</w:t>
            </w:r>
          </w:p>
        </w:tc>
        <w:tc>
          <w:tcPr>
            <w:tcW w:w="1219" w:type="dxa"/>
            <w:shd w:val="clear" w:color="auto" w:fill="DEEAF6" w:themeFill="accent1" w:themeFillTint="33"/>
          </w:tcPr>
          <w:p w14:paraId="41888909" w14:textId="77777777" w:rsidR="006F5069" w:rsidRDefault="006F5069" w:rsidP="005841FB">
            <w:pPr>
              <w:jc w:val="center"/>
            </w:pPr>
            <w:r>
              <w:t>13%</w:t>
            </w:r>
          </w:p>
        </w:tc>
        <w:tc>
          <w:tcPr>
            <w:tcW w:w="1222" w:type="dxa"/>
            <w:shd w:val="clear" w:color="auto" w:fill="DEEAF6" w:themeFill="accent1" w:themeFillTint="33"/>
          </w:tcPr>
          <w:p w14:paraId="2DFDF8EF" w14:textId="77777777" w:rsidR="006F5069" w:rsidRDefault="006F5069" w:rsidP="005841FB">
            <w:pPr>
              <w:jc w:val="center"/>
            </w:pPr>
            <w:r>
              <w:t>14%</w:t>
            </w:r>
          </w:p>
        </w:tc>
        <w:tc>
          <w:tcPr>
            <w:tcW w:w="1184" w:type="dxa"/>
            <w:shd w:val="clear" w:color="auto" w:fill="DEEAF6" w:themeFill="accent1" w:themeFillTint="33"/>
          </w:tcPr>
          <w:p w14:paraId="0343BA6D" w14:textId="77777777" w:rsidR="006F5069" w:rsidRDefault="006F5069" w:rsidP="005841FB">
            <w:pPr>
              <w:jc w:val="center"/>
            </w:pPr>
            <w:r>
              <w:t>52%</w:t>
            </w:r>
          </w:p>
        </w:tc>
        <w:tc>
          <w:tcPr>
            <w:tcW w:w="1275" w:type="dxa"/>
            <w:shd w:val="clear" w:color="auto" w:fill="DEEAF6" w:themeFill="accent1" w:themeFillTint="33"/>
          </w:tcPr>
          <w:p w14:paraId="585393A8" w14:textId="77777777" w:rsidR="006F5069" w:rsidRDefault="006F5069" w:rsidP="005841FB">
            <w:pPr>
              <w:jc w:val="center"/>
            </w:pPr>
            <w:r>
              <w:t>53%</w:t>
            </w:r>
          </w:p>
        </w:tc>
      </w:tr>
      <w:tr w:rsidR="006F5069" w14:paraId="0051BF9F" w14:textId="77777777" w:rsidTr="009A303E">
        <w:tc>
          <w:tcPr>
            <w:tcW w:w="1169" w:type="dxa"/>
          </w:tcPr>
          <w:p w14:paraId="55E8799E" w14:textId="77777777" w:rsidR="006F5069" w:rsidRPr="005E76CF" w:rsidRDefault="006F5069" w:rsidP="005841FB">
            <w:pPr>
              <w:rPr>
                <w:b/>
              </w:rPr>
            </w:pPr>
            <w:r w:rsidRPr="005E76CF">
              <w:rPr>
                <w:b/>
              </w:rPr>
              <w:t>Difference</w:t>
            </w:r>
          </w:p>
        </w:tc>
        <w:tc>
          <w:tcPr>
            <w:tcW w:w="1111" w:type="dxa"/>
            <w:shd w:val="clear" w:color="auto" w:fill="FF0000"/>
          </w:tcPr>
          <w:p w14:paraId="528E8F32" w14:textId="79148C77" w:rsidR="006F5069" w:rsidRDefault="006F5069" w:rsidP="005841FB">
            <w:pPr>
              <w:jc w:val="center"/>
            </w:pPr>
            <w:r>
              <w:t>-3</w:t>
            </w:r>
            <w:r w:rsidR="009A303E">
              <w:t>0</w:t>
            </w:r>
            <w:r>
              <w:t>%</w:t>
            </w:r>
          </w:p>
        </w:tc>
        <w:tc>
          <w:tcPr>
            <w:tcW w:w="1139" w:type="dxa"/>
            <w:shd w:val="clear" w:color="auto" w:fill="FF0000"/>
          </w:tcPr>
          <w:p w14:paraId="4218411D" w14:textId="5B63D31D" w:rsidR="006F5069" w:rsidRDefault="009A303E" w:rsidP="005841FB">
            <w:pPr>
              <w:jc w:val="center"/>
            </w:pPr>
            <w:r>
              <w:t>-33</w:t>
            </w:r>
            <w:r w:rsidR="006F5069">
              <w:t>%</w:t>
            </w:r>
          </w:p>
        </w:tc>
        <w:tc>
          <w:tcPr>
            <w:tcW w:w="1127" w:type="dxa"/>
            <w:shd w:val="clear" w:color="auto" w:fill="92D050"/>
          </w:tcPr>
          <w:p w14:paraId="3786C81B" w14:textId="4ABB8A78" w:rsidR="006F5069" w:rsidRDefault="006F5069" w:rsidP="009A303E">
            <w:pPr>
              <w:jc w:val="center"/>
            </w:pPr>
            <w:r>
              <w:t>+</w:t>
            </w:r>
            <w:r w:rsidR="009A303E">
              <w:t>18</w:t>
            </w:r>
            <w:r>
              <w:t>%</w:t>
            </w:r>
          </w:p>
        </w:tc>
        <w:tc>
          <w:tcPr>
            <w:tcW w:w="1180" w:type="dxa"/>
            <w:shd w:val="clear" w:color="auto" w:fill="92D050"/>
          </w:tcPr>
          <w:p w14:paraId="48B79417" w14:textId="77777777" w:rsidR="006F5069" w:rsidRDefault="006F5069" w:rsidP="005841FB">
            <w:pPr>
              <w:jc w:val="center"/>
            </w:pPr>
            <w:r>
              <w:t>+17%</w:t>
            </w:r>
          </w:p>
        </w:tc>
        <w:tc>
          <w:tcPr>
            <w:tcW w:w="1085" w:type="dxa"/>
            <w:shd w:val="clear" w:color="auto" w:fill="92D050"/>
          </w:tcPr>
          <w:p w14:paraId="45B91FDB" w14:textId="77777777" w:rsidR="006F5069" w:rsidRDefault="006F5069" w:rsidP="005841FB">
            <w:pPr>
              <w:jc w:val="center"/>
            </w:pPr>
            <w:r>
              <w:t>+2%</w:t>
            </w:r>
          </w:p>
        </w:tc>
        <w:tc>
          <w:tcPr>
            <w:tcW w:w="1134" w:type="dxa"/>
            <w:shd w:val="clear" w:color="auto" w:fill="92D050"/>
          </w:tcPr>
          <w:p w14:paraId="6A07E4CE" w14:textId="77777777" w:rsidR="006F5069" w:rsidRDefault="006F5069" w:rsidP="005841FB">
            <w:pPr>
              <w:jc w:val="center"/>
            </w:pPr>
            <w:r>
              <w:t>-</w:t>
            </w:r>
          </w:p>
        </w:tc>
        <w:tc>
          <w:tcPr>
            <w:tcW w:w="1272" w:type="dxa"/>
            <w:shd w:val="clear" w:color="auto" w:fill="DEEAF6" w:themeFill="accent1" w:themeFillTint="33"/>
          </w:tcPr>
          <w:p w14:paraId="4BE1A148" w14:textId="77777777" w:rsidR="006F5069" w:rsidRDefault="006F5069" w:rsidP="005841FB">
            <w:pPr>
              <w:jc w:val="center"/>
            </w:pPr>
            <w:r>
              <w:t>-1%</w:t>
            </w:r>
          </w:p>
        </w:tc>
        <w:tc>
          <w:tcPr>
            <w:tcW w:w="1329" w:type="dxa"/>
            <w:shd w:val="clear" w:color="auto" w:fill="DEEAF6" w:themeFill="accent1" w:themeFillTint="33"/>
          </w:tcPr>
          <w:p w14:paraId="29F516F5" w14:textId="77777777" w:rsidR="006F5069" w:rsidRDefault="006F5069" w:rsidP="005841FB">
            <w:pPr>
              <w:jc w:val="center"/>
            </w:pPr>
            <w:r>
              <w:t>-1%</w:t>
            </w:r>
          </w:p>
        </w:tc>
        <w:tc>
          <w:tcPr>
            <w:tcW w:w="1219" w:type="dxa"/>
            <w:shd w:val="clear" w:color="auto" w:fill="92D050"/>
          </w:tcPr>
          <w:p w14:paraId="3A7E79A4" w14:textId="77777777" w:rsidR="006F5069" w:rsidRDefault="006F5069" w:rsidP="005841FB">
            <w:pPr>
              <w:jc w:val="center"/>
            </w:pPr>
            <w:r>
              <w:t>-2%</w:t>
            </w:r>
          </w:p>
        </w:tc>
        <w:tc>
          <w:tcPr>
            <w:tcW w:w="1222" w:type="dxa"/>
            <w:shd w:val="clear" w:color="auto" w:fill="FF0000"/>
          </w:tcPr>
          <w:p w14:paraId="210D4ABE" w14:textId="77777777" w:rsidR="006F5069" w:rsidRDefault="006F5069" w:rsidP="005841FB">
            <w:pPr>
              <w:jc w:val="center"/>
            </w:pPr>
            <w:r>
              <w:t>-14%</w:t>
            </w:r>
          </w:p>
        </w:tc>
        <w:tc>
          <w:tcPr>
            <w:tcW w:w="1184" w:type="dxa"/>
            <w:shd w:val="clear" w:color="auto" w:fill="92D050"/>
          </w:tcPr>
          <w:p w14:paraId="15F91D6A" w14:textId="3F0154A5" w:rsidR="006F5069" w:rsidRDefault="009A303E" w:rsidP="005841FB">
            <w:pPr>
              <w:jc w:val="center"/>
            </w:pPr>
            <w:r>
              <w:t>=</w:t>
            </w:r>
          </w:p>
        </w:tc>
        <w:tc>
          <w:tcPr>
            <w:tcW w:w="1275" w:type="dxa"/>
            <w:shd w:val="clear" w:color="auto" w:fill="DEEAF6" w:themeFill="accent1" w:themeFillTint="33"/>
          </w:tcPr>
          <w:p w14:paraId="10EA1C70" w14:textId="77777777" w:rsidR="006F5069" w:rsidRDefault="006F5069" w:rsidP="005841FB">
            <w:pPr>
              <w:jc w:val="center"/>
            </w:pPr>
          </w:p>
        </w:tc>
      </w:tr>
    </w:tbl>
    <w:p w14:paraId="5B30DC73" w14:textId="77777777" w:rsidR="006F5069" w:rsidRDefault="006F5069" w:rsidP="006F5069"/>
    <w:p w14:paraId="7C860FA0" w14:textId="77777777" w:rsidR="006F5069" w:rsidRDefault="006F5069" w:rsidP="006F5069"/>
    <w:p w14:paraId="3E127246" w14:textId="77777777" w:rsidR="006F5069" w:rsidRDefault="006F5069" w:rsidP="006F5069"/>
    <w:tbl>
      <w:tblPr>
        <w:tblStyle w:val="TableGrid"/>
        <w:tblW w:w="0" w:type="auto"/>
        <w:tblLook w:val="04A0" w:firstRow="1" w:lastRow="0" w:firstColumn="1" w:lastColumn="0" w:noHBand="0" w:noVBand="1"/>
      </w:tblPr>
      <w:tblGrid>
        <w:gridCol w:w="821"/>
        <w:gridCol w:w="3034"/>
        <w:gridCol w:w="4083"/>
        <w:gridCol w:w="3605"/>
        <w:gridCol w:w="3845"/>
      </w:tblGrid>
      <w:tr w:rsidR="006F5069" w14:paraId="50D9947B" w14:textId="77777777" w:rsidTr="005841FB">
        <w:tc>
          <w:tcPr>
            <w:tcW w:w="15388" w:type="dxa"/>
            <w:gridSpan w:val="5"/>
            <w:shd w:val="clear" w:color="auto" w:fill="FFC000" w:themeFill="accent4"/>
          </w:tcPr>
          <w:p w14:paraId="64B6B8BA" w14:textId="77777777" w:rsidR="006F5069" w:rsidRPr="00BF334A" w:rsidRDefault="006F5069" w:rsidP="005841FB">
            <w:pPr>
              <w:jc w:val="center"/>
              <w:rPr>
                <w:b/>
              </w:rPr>
            </w:pPr>
            <w:r>
              <w:rPr>
                <w:b/>
              </w:rPr>
              <w:t>Maths</w:t>
            </w:r>
            <w:r w:rsidRPr="00BF334A">
              <w:rPr>
                <w:b/>
              </w:rPr>
              <w:t xml:space="preserve"> Attainment</w:t>
            </w:r>
          </w:p>
        </w:tc>
      </w:tr>
      <w:tr w:rsidR="006F5069" w14:paraId="74D7C28C" w14:textId="77777777" w:rsidTr="005841FB">
        <w:tc>
          <w:tcPr>
            <w:tcW w:w="821" w:type="dxa"/>
            <w:shd w:val="clear" w:color="auto" w:fill="auto"/>
          </w:tcPr>
          <w:p w14:paraId="46221584" w14:textId="77777777" w:rsidR="006F5069" w:rsidRDefault="006F5069" w:rsidP="005841FB">
            <w:pPr>
              <w:jc w:val="center"/>
            </w:pPr>
          </w:p>
        </w:tc>
        <w:tc>
          <w:tcPr>
            <w:tcW w:w="7117" w:type="dxa"/>
            <w:gridSpan w:val="2"/>
            <w:shd w:val="clear" w:color="auto" w:fill="E2EFD9" w:themeFill="accent6" w:themeFillTint="33"/>
          </w:tcPr>
          <w:p w14:paraId="24A032D6" w14:textId="77777777" w:rsidR="006F5069" w:rsidRPr="005E76CF" w:rsidRDefault="006F5069" w:rsidP="005841FB">
            <w:pPr>
              <w:jc w:val="center"/>
              <w:rPr>
                <w:b/>
              </w:rPr>
            </w:pPr>
            <w:r w:rsidRPr="005E76CF">
              <w:rPr>
                <w:b/>
              </w:rPr>
              <w:t>Expected</w:t>
            </w:r>
          </w:p>
        </w:tc>
        <w:tc>
          <w:tcPr>
            <w:tcW w:w="7450" w:type="dxa"/>
            <w:gridSpan w:val="2"/>
            <w:shd w:val="clear" w:color="auto" w:fill="D9E2F3" w:themeFill="accent5" w:themeFillTint="33"/>
          </w:tcPr>
          <w:p w14:paraId="30CAF2F7" w14:textId="77777777" w:rsidR="006F5069" w:rsidRPr="005E76CF" w:rsidRDefault="006F5069" w:rsidP="005841FB">
            <w:pPr>
              <w:jc w:val="center"/>
              <w:rPr>
                <w:b/>
              </w:rPr>
            </w:pPr>
            <w:r w:rsidRPr="005E76CF">
              <w:rPr>
                <w:b/>
              </w:rPr>
              <w:t>Greater depth</w:t>
            </w:r>
          </w:p>
        </w:tc>
      </w:tr>
      <w:tr w:rsidR="006F5069" w14:paraId="3E18B286" w14:textId="77777777" w:rsidTr="005841FB">
        <w:tc>
          <w:tcPr>
            <w:tcW w:w="821" w:type="dxa"/>
          </w:tcPr>
          <w:p w14:paraId="144F6661" w14:textId="77777777" w:rsidR="006F5069" w:rsidRDefault="006F5069" w:rsidP="005841FB"/>
        </w:tc>
        <w:tc>
          <w:tcPr>
            <w:tcW w:w="3034" w:type="dxa"/>
            <w:shd w:val="clear" w:color="auto" w:fill="E2EFD9" w:themeFill="accent6" w:themeFillTint="33"/>
          </w:tcPr>
          <w:p w14:paraId="451751E8" w14:textId="77777777" w:rsidR="006F5069" w:rsidRPr="005E76CF" w:rsidRDefault="006F5069" w:rsidP="005841FB">
            <w:pPr>
              <w:jc w:val="center"/>
              <w:rPr>
                <w:b/>
              </w:rPr>
            </w:pPr>
            <w:r w:rsidRPr="005E76CF">
              <w:rPr>
                <w:b/>
              </w:rPr>
              <w:t>All</w:t>
            </w:r>
          </w:p>
        </w:tc>
        <w:tc>
          <w:tcPr>
            <w:tcW w:w="4083" w:type="dxa"/>
            <w:shd w:val="clear" w:color="auto" w:fill="E2EFD9" w:themeFill="accent6" w:themeFillTint="33"/>
          </w:tcPr>
          <w:p w14:paraId="2AAE13BD" w14:textId="77777777" w:rsidR="006F5069" w:rsidRPr="005E76CF" w:rsidRDefault="006F5069" w:rsidP="005841FB">
            <w:pPr>
              <w:jc w:val="center"/>
              <w:rPr>
                <w:b/>
              </w:rPr>
            </w:pPr>
            <w:r w:rsidRPr="005E76CF">
              <w:rPr>
                <w:b/>
              </w:rPr>
              <w:t>Disadvantage</w:t>
            </w:r>
          </w:p>
        </w:tc>
        <w:tc>
          <w:tcPr>
            <w:tcW w:w="3605" w:type="dxa"/>
            <w:shd w:val="clear" w:color="auto" w:fill="D9E2F3" w:themeFill="accent5" w:themeFillTint="33"/>
          </w:tcPr>
          <w:p w14:paraId="7338070F" w14:textId="77777777" w:rsidR="006F5069" w:rsidRPr="005E76CF" w:rsidRDefault="006F5069" w:rsidP="005841FB">
            <w:pPr>
              <w:jc w:val="center"/>
              <w:rPr>
                <w:b/>
              </w:rPr>
            </w:pPr>
            <w:r w:rsidRPr="005E76CF">
              <w:rPr>
                <w:b/>
              </w:rPr>
              <w:t>All</w:t>
            </w:r>
          </w:p>
        </w:tc>
        <w:tc>
          <w:tcPr>
            <w:tcW w:w="3845" w:type="dxa"/>
            <w:shd w:val="clear" w:color="auto" w:fill="D9E2F3" w:themeFill="accent5" w:themeFillTint="33"/>
          </w:tcPr>
          <w:p w14:paraId="4773BCA4" w14:textId="77777777" w:rsidR="006F5069" w:rsidRPr="005E76CF" w:rsidRDefault="006F5069" w:rsidP="005841FB">
            <w:pPr>
              <w:jc w:val="center"/>
              <w:rPr>
                <w:b/>
              </w:rPr>
            </w:pPr>
            <w:r w:rsidRPr="005E76CF">
              <w:rPr>
                <w:b/>
              </w:rPr>
              <w:t>Disadvantage</w:t>
            </w:r>
          </w:p>
        </w:tc>
      </w:tr>
      <w:tr w:rsidR="006F5069" w14:paraId="3006057C" w14:textId="77777777" w:rsidTr="005841FB">
        <w:tc>
          <w:tcPr>
            <w:tcW w:w="821" w:type="dxa"/>
          </w:tcPr>
          <w:p w14:paraId="54859B71" w14:textId="77777777" w:rsidR="006F5069" w:rsidRPr="005E76CF" w:rsidRDefault="006F5069" w:rsidP="005841FB">
            <w:pPr>
              <w:rPr>
                <w:b/>
              </w:rPr>
            </w:pPr>
            <w:r w:rsidRPr="005E76CF">
              <w:rPr>
                <w:b/>
              </w:rPr>
              <w:t>School</w:t>
            </w:r>
          </w:p>
        </w:tc>
        <w:tc>
          <w:tcPr>
            <w:tcW w:w="3034" w:type="dxa"/>
            <w:shd w:val="clear" w:color="auto" w:fill="E2EFD9" w:themeFill="accent6" w:themeFillTint="33"/>
          </w:tcPr>
          <w:p w14:paraId="24A912F2" w14:textId="791C59BE" w:rsidR="006F5069" w:rsidRDefault="006F5069" w:rsidP="005841FB">
            <w:pPr>
              <w:jc w:val="center"/>
            </w:pPr>
            <w:r>
              <w:t>7</w:t>
            </w:r>
            <w:r w:rsidR="009A303E">
              <w:t>7% (23</w:t>
            </w:r>
            <w:r>
              <w:t>)</w:t>
            </w:r>
          </w:p>
        </w:tc>
        <w:tc>
          <w:tcPr>
            <w:tcW w:w="4083" w:type="dxa"/>
            <w:shd w:val="clear" w:color="auto" w:fill="E2EFD9" w:themeFill="accent6" w:themeFillTint="33"/>
          </w:tcPr>
          <w:p w14:paraId="0548A00A" w14:textId="54AA90D3" w:rsidR="006F5069" w:rsidRDefault="009A303E" w:rsidP="005841FB">
            <w:pPr>
              <w:jc w:val="center"/>
            </w:pPr>
            <w:r>
              <w:t>100% (6</w:t>
            </w:r>
            <w:r w:rsidR="006F5069">
              <w:t>)</w:t>
            </w:r>
          </w:p>
        </w:tc>
        <w:tc>
          <w:tcPr>
            <w:tcW w:w="3605" w:type="dxa"/>
            <w:shd w:val="clear" w:color="auto" w:fill="D9E2F3" w:themeFill="accent5" w:themeFillTint="33"/>
          </w:tcPr>
          <w:p w14:paraId="4E30561B" w14:textId="6DBE4C6D" w:rsidR="006F5069" w:rsidRDefault="009A303E" w:rsidP="005841FB">
            <w:pPr>
              <w:jc w:val="center"/>
            </w:pPr>
            <w:r>
              <w:t>7</w:t>
            </w:r>
            <w:r w:rsidR="006F5069">
              <w:t>% (2)</w:t>
            </w:r>
          </w:p>
        </w:tc>
        <w:tc>
          <w:tcPr>
            <w:tcW w:w="3845" w:type="dxa"/>
            <w:shd w:val="clear" w:color="auto" w:fill="D9E2F3" w:themeFill="accent5" w:themeFillTint="33"/>
          </w:tcPr>
          <w:p w14:paraId="2F6425AC" w14:textId="77777777" w:rsidR="006F5069" w:rsidRDefault="006F5069" w:rsidP="005841FB">
            <w:pPr>
              <w:jc w:val="center"/>
            </w:pPr>
            <w:r>
              <w:t>0%</w:t>
            </w:r>
          </w:p>
        </w:tc>
      </w:tr>
      <w:tr w:rsidR="006F5069" w14:paraId="7E8D5971" w14:textId="77777777" w:rsidTr="009A303E">
        <w:tc>
          <w:tcPr>
            <w:tcW w:w="821" w:type="dxa"/>
          </w:tcPr>
          <w:p w14:paraId="720D4341" w14:textId="77777777" w:rsidR="006F5069" w:rsidRPr="005E76CF" w:rsidRDefault="006F5069" w:rsidP="005841FB">
            <w:pPr>
              <w:rPr>
                <w:b/>
              </w:rPr>
            </w:pPr>
            <w:r w:rsidRPr="005E76CF">
              <w:rPr>
                <w:b/>
              </w:rPr>
              <w:t>NA</w:t>
            </w:r>
          </w:p>
        </w:tc>
        <w:tc>
          <w:tcPr>
            <w:tcW w:w="3034" w:type="dxa"/>
            <w:shd w:val="clear" w:color="auto" w:fill="92D050"/>
          </w:tcPr>
          <w:p w14:paraId="01DA1352" w14:textId="77777777" w:rsidR="006F5069" w:rsidRDefault="006F5069" w:rsidP="005841FB">
            <w:pPr>
              <w:jc w:val="center"/>
            </w:pPr>
            <w:r>
              <w:t>74% (2016)</w:t>
            </w:r>
          </w:p>
        </w:tc>
        <w:tc>
          <w:tcPr>
            <w:tcW w:w="4083" w:type="dxa"/>
            <w:shd w:val="clear" w:color="auto" w:fill="92D050"/>
          </w:tcPr>
          <w:p w14:paraId="2623EA43" w14:textId="77777777" w:rsidR="006F5069" w:rsidRDefault="006F5069" w:rsidP="005841FB">
            <w:pPr>
              <w:jc w:val="center"/>
            </w:pPr>
            <w:r>
              <w:t>78% (2016)</w:t>
            </w:r>
          </w:p>
        </w:tc>
        <w:tc>
          <w:tcPr>
            <w:tcW w:w="3605" w:type="dxa"/>
            <w:shd w:val="clear" w:color="auto" w:fill="FF0000"/>
          </w:tcPr>
          <w:p w14:paraId="4ADECC08" w14:textId="77777777" w:rsidR="006F5069" w:rsidRDefault="006F5069" w:rsidP="005841FB">
            <w:pPr>
              <w:jc w:val="center"/>
            </w:pPr>
            <w:r>
              <w:t>24% (2016)</w:t>
            </w:r>
          </w:p>
        </w:tc>
        <w:tc>
          <w:tcPr>
            <w:tcW w:w="3845" w:type="dxa"/>
            <w:shd w:val="clear" w:color="auto" w:fill="D9E2F3" w:themeFill="accent5" w:themeFillTint="33"/>
          </w:tcPr>
          <w:p w14:paraId="60462885" w14:textId="77777777" w:rsidR="006F5069" w:rsidRDefault="006F5069" w:rsidP="005841FB">
            <w:pPr>
              <w:jc w:val="center"/>
            </w:pPr>
            <w:r>
              <w:t>27% (2016)</w:t>
            </w:r>
          </w:p>
        </w:tc>
      </w:tr>
    </w:tbl>
    <w:p w14:paraId="0FAD502C" w14:textId="77777777" w:rsidR="006F5069" w:rsidRDefault="006F5069" w:rsidP="006F5069"/>
    <w:tbl>
      <w:tblPr>
        <w:tblStyle w:val="TableGrid"/>
        <w:tblW w:w="15446" w:type="dxa"/>
        <w:tblLook w:val="04A0" w:firstRow="1" w:lastRow="0" w:firstColumn="1" w:lastColumn="0" w:noHBand="0" w:noVBand="1"/>
      </w:tblPr>
      <w:tblGrid>
        <w:gridCol w:w="1170"/>
        <w:gridCol w:w="1111"/>
        <w:gridCol w:w="1139"/>
        <w:gridCol w:w="1127"/>
        <w:gridCol w:w="1180"/>
        <w:gridCol w:w="1085"/>
        <w:gridCol w:w="1134"/>
        <w:gridCol w:w="1272"/>
        <w:gridCol w:w="1329"/>
        <w:gridCol w:w="1219"/>
        <w:gridCol w:w="1222"/>
        <w:gridCol w:w="1183"/>
        <w:gridCol w:w="1275"/>
      </w:tblGrid>
      <w:tr w:rsidR="006F5069" w14:paraId="4D049D01" w14:textId="77777777" w:rsidTr="005841FB">
        <w:tc>
          <w:tcPr>
            <w:tcW w:w="1170" w:type="dxa"/>
            <w:shd w:val="clear" w:color="auto" w:fill="auto"/>
          </w:tcPr>
          <w:p w14:paraId="06E94EE0" w14:textId="77777777" w:rsidR="006F5069" w:rsidRDefault="006F5069" w:rsidP="005841FB"/>
        </w:tc>
        <w:tc>
          <w:tcPr>
            <w:tcW w:w="2250" w:type="dxa"/>
            <w:gridSpan w:val="2"/>
            <w:shd w:val="clear" w:color="auto" w:fill="E2EFD9" w:themeFill="accent6" w:themeFillTint="33"/>
          </w:tcPr>
          <w:p w14:paraId="3F83A544" w14:textId="77777777" w:rsidR="006F5069" w:rsidRPr="005E76CF" w:rsidRDefault="006F5069" w:rsidP="005841FB">
            <w:pPr>
              <w:jc w:val="center"/>
              <w:rPr>
                <w:b/>
              </w:rPr>
            </w:pPr>
            <w:r w:rsidRPr="005E76CF">
              <w:rPr>
                <w:b/>
              </w:rPr>
              <w:t>Emerging</w:t>
            </w:r>
          </w:p>
        </w:tc>
        <w:tc>
          <w:tcPr>
            <w:tcW w:w="2307" w:type="dxa"/>
            <w:gridSpan w:val="2"/>
            <w:shd w:val="clear" w:color="auto" w:fill="E2EFD9" w:themeFill="accent6" w:themeFillTint="33"/>
          </w:tcPr>
          <w:p w14:paraId="3867FCE4" w14:textId="77777777" w:rsidR="006F5069" w:rsidRPr="005E76CF" w:rsidRDefault="006F5069" w:rsidP="005841FB">
            <w:pPr>
              <w:jc w:val="center"/>
              <w:rPr>
                <w:b/>
              </w:rPr>
            </w:pPr>
            <w:r w:rsidRPr="005E76CF">
              <w:rPr>
                <w:b/>
              </w:rPr>
              <w:t>Expected</w:t>
            </w:r>
          </w:p>
        </w:tc>
        <w:tc>
          <w:tcPr>
            <w:tcW w:w="2219" w:type="dxa"/>
            <w:gridSpan w:val="2"/>
            <w:shd w:val="clear" w:color="auto" w:fill="E2EFD9" w:themeFill="accent6" w:themeFillTint="33"/>
          </w:tcPr>
          <w:p w14:paraId="085D92D8" w14:textId="77777777" w:rsidR="006F5069" w:rsidRPr="005E76CF" w:rsidRDefault="006F5069" w:rsidP="005841FB">
            <w:pPr>
              <w:jc w:val="center"/>
              <w:rPr>
                <w:b/>
              </w:rPr>
            </w:pPr>
            <w:r w:rsidRPr="005E76CF">
              <w:rPr>
                <w:b/>
              </w:rPr>
              <w:t>Exceeding</w:t>
            </w:r>
          </w:p>
        </w:tc>
        <w:tc>
          <w:tcPr>
            <w:tcW w:w="2601" w:type="dxa"/>
            <w:gridSpan w:val="2"/>
            <w:shd w:val="clear" w:color="auto" w:fill="DEEAF6" w:themeFill="accent1" w:themeFillTint="33"/>
          </w:tcPr>
          <w:p w14:paraId="08D71E0C" w14:textId="77777777" w:rsidR="006F5069" w:rsidRPr="005E76CF" w:rsidRDefault="006F5069" w:rsidP="005841FB">
            <w:pPr>
              <w:jc w:val="center"/>
              <w:rPr>
                <w:b/>
              </w:rPr>
            </w:pPr>
            <w:r w:rsidRPr="005E76CF">
              <w:rPr>
                <w:b/>
              </w:rPr>
              <w:t>Emerging</w:t>
            </w:r>
          </w:p>
        </w:tc>
        <w:tc>
          <w:tcPr>
            <w:tcW w:w="2441" w:type="dxa"/>
            <w:gridSpan w:val="2"/>
            <w:shd w:val="clear" w:color="auto" w:fill="DEEAF6" w:themeFill="accent1" w:themeFillTint="33"/>
          </w:tcPr>
          <w:p w14:paraId="3FA860F7" w14:textId="77777777" w:rsidR="006F5069" w:rsidRPr="005E76CF" w:rsidRDefault="006F5069" w:rsidP="005841FB">
            <w:pPr>
              <w:jc w:val="center"/>
              <w:rPr>
                <w:b/>
              </w:rPr>
            </w:pPr>
            <w:r w:rsidRPr="005E76CF">
              <w:rPr>
                <w:b/>
              </w:rPr>
              <w:t>Expected</w:t>
            </w:r>
          </w:p>
        </w:tc>
        <w:tc>
          <w:tcPr>
            <w:tcW w:w="2458" w:type="dxa"/>
            <w:gridSpan w:val="2"/>
            <w:shd w:val="clear" w:color="auto" w:fill="DEEAF6" w:themeFill="accent1" w:themeFillTint="33"/>
          </w:tcPr>
          <w:p w14:paraId="399CBCD2" w14:textId="77777777" w:rsidR="006F5069" w:rsidRPr="005E76CF" w:rsidRDefault="006F5069" w:rsidP="005841FB">
            <w:pPr>
              <w:jc w:val="center"/>
              <w:rPr>
                <w:b/>
              </w:rPr>
            </w:pPr>
            <w:r w:rsidRPr="005E76CF">
              <w:rPr>
                <w:b/>
              </w:rPr>
              <w:t>Exceeding</w:t>
            </w:r>
          </w:p>
        </w:tc>
      </w:tr>
      <w:tr w:rsidR="006F5069" w14:paraId="056CFC92" w14:textId="77777777" w:rsidTr="005841FB">
        <w:tc>
          <w:tcPr>
            <w:tcW w:w="1170" w:type="dxa"/>
          </w:tcPr>
          <w:p w14:paraId="45080B9A" w14:textId="77777777" w:rsidR="006F5069" w:rsidRDefault="006F5069" w:rsidP="005841FB"/>
        </w:tc>
        <w:tc>
          <w:tcPr>
            <w:tcW w:w="1111" w:type="dxa"/>
            <w:shd w:val="clear" w:color="auto" w:fill="E2EFD9" w:themeFill="accent6" w:themeFillTint="33"/>
          </w:tcPr>
          <w:p w14:paraId="60B1DD6C" w14:textId="77777777" w:rsidR="006F5069" w:rsidRPr="005E76CF" w:rsidRDefault="006F5069" w:rsidP="005841FB">
            <w:pPr>
              <w:jc w:val="center"/>
              <w:rPr>
                <w:b/>
              </w:rPr>
            </w:pPr>
            <w:r w:rsidRPr="005E76CF">
              <w:rPr>
                <w:b/>
              </w:rPr>
              <w:t>All</w:t>
            </w:r>
          </w:p>
        </w:tc>
        <w:tc>
          <w:tcPr>
            <w:tcW w:w="1139" w:type="dxa"/>
            <w:shd w:val="clear" w:color="auto" w:fill="E2EFD9" w:themeFill="accent6" w:themeFillTint="33"/>
          </w:tcPr>
          <w:p w14:paraId="22886735" w14:textId="77777777" w:rsidR="006F5069" w:rsidRPr="005E76CF" w:rsidRDefault="006F5069" w:rsidP="005841FB">
            <w:pPr>
              <w:jc w:val="center"/>
              <w:rPr>
                <w:b/>
              </w:rPr>
            </w:pPr>
            <w:r w:rsidRPr="005E76CF">
              <w:rPr>
                <w:b/>
              </w:rPr>
              <w:t>Disadvan</w:t>
            </w:r>
          </w:p>
        </w:tc>
        <w:tc>
          <w:tcPr>
            <w:tcW w:w="1127" w:type="dxa"/>
            <w:shd w:val="clear" w:color="auto" w:fill="E2EFD9" w:themeFill="accent6" w:themeFillTint="33"/>
          </w:tcPr>
          <w:p w14:paraId="65EC101A" w14:textId="77777777" w:rsidR="006F5069" w:rsidRPr="005E76CF" w:rsidRDefault="006F5069" w:rsidP="005841FB">
            <w:pPr>
              <w:jc w:val="center"/>
              <w:rPr>
                <w:b/>
              </w:rPr>
            </w:pPr>
            <w:r w:rsidRPr="005E76CF">
              <w:rPr>
                <w:b/>
              </w:rPr>
              <w:t>All</w:t>
            </w:r>
          </w:p>
        </w:tc>
        <w:tc>
          <w:tcPr>
            <w:tcW w:w="1180" w:type="dxa"/>
            <w:shd w:val="clear" w:color="auto" w:fill="E2EFD9" w:themeFill="accent6" w:themeFillTint="33"/>
          </w:tcPr>
          <w:p w14:paraId="2C32A9F6" w14:textId="77777777" w:rsidR="006F5069" w:rsidRPr="005E76CF" w:rsidRDefault="006F5069" w:rsidP="005841FB">
            <w:pPr>
              <w:jc w:val="center"/>
              <w:rPr>
                <w:b/>
              </w:rPr>
            </w:pPr>
            <w:r w:rsidRPr="005E76CF">
              <w:rPr>
                <w:b/>
              </w:rPr>
              <w:t>Disadvan</w:t>
            </w:r>
          </w:p>
        </w:tc>
        <w:tc>
          <w:tcPr>
            <w:tcW w:w="1085" w:type="dxa"/>
            <w:shd w:val="clear" w:color="auto" w:fill="E2EFD9" w:themeFill="accent6" w:themeFillTint="33"/>
          </w:tcPr>
          <w:p w14:paraId="2EAF0727" w14:textId="77777777" w:rsidR="006F5069" w:rsidRPr="005E76CF" w:rsidRDefault="006F5069" w:rsidP="005841FB">
            <w:pPr>
              <w:jc w:val="center"/>
              <w:rPr>
                <w:b/>
              </w:rPr>
            </w:pPr>
            <w:r w:rsidRPr="005E76CF">
              <w:rPr>
                <w:b/>
              </w:rPr>
              <w:t>All</w:t>
            </w:r>
          </w:p>
        </w:tc>
        <w:tc>
          <w:tcPr>
            <w:tcW w:w="1134" w:type="dxa"/>
            <w:shd w:val="clear" w:color="auto" w:fill="E2EFD9" w:themeFill="accent6" w:themeFillTint="33"/>
          </w:tcPr>
          <w:p w14:paraId="0BB23345" w14:textId="77777777" w:rsidR="006F5069" w:rsidRPr="005E76CF" w:rsidRDefault="006F5069" w:rsidP="005841FB">
            <w:pPr>
              <w:jc w:val="center"/>
              <w:rPr>
                <w:b/>
              </w:rPr>
            </w:pPr>
            <w:r w:rsidRPr="005E76CF">
              <w:rPr>
                <w:b/>
              </w:rPr>
              <w:t>Disadvan</w:t>
            </w:r>
          </w:p>
        </w:tc>
        <w:tc>
          <w:tcPr>
            <w:tcW w:w="1272" w:type="dxa"/>
            <w:shd w:val="clear" w:color="auto" w:fill="DEEAF6" w:themeFill="accent1" w:themeFillTint="33"/>
          </w:tcPr>
          <w:p w14:paraId="4E659836" w14:textId="77777777" w:rsidR="006F5069" w:rsidRPr="005E76CF" w:rsidRDefault="006F5069" w:rsidP="005841FB">
            <w:pPr>
              <w:jc w:val="center"/>
              <w:rPr>
                <w:b/>
              </w:rPr>
            </w:pPr>
            <w:r w:rsidRPr="005E76CF">
              <w:rPr>
                <w:b/>
              </w:rPr>
              <w:t>All</w:t>
            </w:r>
          </w:p>
        </w:tc>
        <w:tc>
          <w:tcPr>
            <w:tcW w:w="1329" w:type="dxa"/>
            <w:shd w:val="clear" w:color="auto" w:fill="DEEAF6" w:themeFill="accent1" w:themeFillTint="33"/>
          </w:tcPr>
          <w:p w14:paraId="2A8D27A9" w14:textId="77777777" w:rsidR="006F5069" w:rsidRPr="005E76CF" w:rsidRDefault="006F5069" w:rsidP="005841FB">
            <w:pPr>
              <w:jc w:val="center"/>
              <w:rPr>
                <w:b/>
              </w:rPr>
            </w:pPr>
            <w:r w:rsidRPr="005E76CF">
              <w:rPr>
                <w:b/>
              </w:rPr>
              <w:t>Disadvan</w:t>
            </w:r>
          </w:p>
        </w:tc>
        <w:tc>
          <w:tcPr>
            <w:tcW w:w="1219" w:type="dxa"/>
            <w:shd w:val="clear" w:color="auto" w:fill="DEEAF6" w:themeFill="accent1" w:themeFillTint="33"/>
          </w:tcPr>
          <w:p w14:paraId="04374249" w14:textId="77777777" w:rsidR="006F5069" w:rsidRPr="005E76CF" w:rsidRDefault="006F5069" w:rsidP="005841FB">
            <w:pPr>
              <w:jc w:val="center"/>
              <w:rPr>
                <w:b/>
              </w:rPr>
            </w:pPr>
            <w:r w:rsidRPr="005E76CF">
              <w:rPr>
                <w:b/>
              </w:rPr>
              <w:t>All</w:t>
            </w:r>
          </w:p>
        </w:tc>
        <w:tc>
          <w:tcPr>
            <w:tcW w:w="1222" w:type="dxa"/>
            <w:shd w:val="clear" w:color="auto" w:fill="DEEAF6" w:themeFill="accent1" w:themeFillTint="33"/>
          </w:tcPr>
          <w:p w14:paraId="56F68D5C" w14:textId="77777777" w:rsidR="006F5069" w:rsidRPr="005E76CF" w:rsidRDefault="006F5069" w:rsidP="005841FB">
            <w:pPr>
              <w:jc w:val="center"/>
              <w:rPr>
                <w:b/>
              </w:rPr>
            </w:pPr>
            <w:r w:rsidRPr="005E76CF">
              <w:rPr>
                <w:b/>
              </w:rPr>
              <w:t>Disadvan</w:t>
            </w:r>
          </w:p>
        </w:tc>
        <w:tc>
          <w:tcPr>
            <w:tcW w:w="1183" w:type="dxa"/>
            <w:shd w:val="clear" w:color="auto" w:fill="DEEAF6" w:themeFill="accent1" w:themeFillTint="33"/>
          </w:tcPr>
          <w:p w14:paraId="4B99EE05" w14:textId="77777777" w:rsidR="006F5069" w:rsidRPr="005E76CF" w:rsidRDefault="006F5069" w:rsidP="005841FB">
            <w:pPr>
              <w:jc w:val="center"/>
              <w:rPr>
                <w:b/>
              </w:rPr>
            </w:pPr>
            <w:r w:rsidRPr="005E76CF">
              <w:rPr>
                <w:b/>
              </w:rPr>
              <w:t>All</w:t>
            </w:r>
          </w:p>
        </w:tc>
        <w:tc>
          <w:tcPr>
            <w:tcW w:w="1275" w:type="dxa"/>
            <w:shd w:val="clear" w:color="auto" w:fill="DEEAF6" w:themeFill="accent1" w:themeFillTint="33"/>
          </w:tcPr>
          <w:p w14:paraId="6B4D095C" w14:textId="77777777" w:rsidR="006F5069" w:rsidRPr="005E76CF" w:rsidRDefault="006F5069" w:rsidP="005841FB">
            <w:pPr>
              <w:jc w:val="center"/>
              <w:rPr>
                <w:b/>
              </w:rPr>
            </w:pPr>
            <w:r w:rsidRPr="005E76CF">
              <w:rPr>
                <w:b/>
              </w:rPr>
              <w:t>Disadvan</w:t>
            </w:r>
          </w:p>
        </w:tc>
      </w:tr>
      <w:tr w:rsidR="009A303E" w14:paraId="3B45053C" w14:textId="77777777" w:rsidTr="005841FB">
        <w:tc>
          <w:tcPr>
            <w:tcW w:w="1170" w:type="dxa"/>
          </w:tcPr>
          <w:p w14:paraId="4122211D" w14:textId="77777777" w:rsidR="009A303E" w:rsidRPr="005E76CF" w:rsidRDefault="009A303E" w:rsidP="009A303E">
            <w:pPr>
              <w:rPr>
                <w:b/>
              </w:rPr>
            </w:pPr>
            <w:r w:rsidRPr="005E76CF">
              <w:rPr>
                <w:b/>
              </w:rPr>
              <w:t>Cohort</w:t>
            </w:r>
          </w:p>
        </w:tc>
        <w:tc>
          <w:tcPr>
            <w:tcW w:w="1111" w:type="dxa"/>
            <w:shd w:val="clear" w:color="auto" w:fill="E2EFD9" w:themeFill="accent6" w:themeFillTint="33"/>
          </w:tcPr>
          <w:p w14:paraId="555D3897" w14:textId="51BD2394" w:rsidR="009A303E" w:rsidRDefault="009A303E" w:rsidP="009A303E">
            <w:pPr>
              <w:jc w:val="center"/>
            </w:pPr>
            <w:r>
              <w:t>9</w:t>
            </w:r>
          </w:p>
        </w:tc>
        <w:tc>
          <w:tcPr>
            <w:tcW w:w="1139" w:type="dxa"/>
            <w:shd w:val="clear" w:color="auto" w:fill="E2EFD9" w:themeFill="accent6" w:themeFillTint="33"/>
          </w:tcPr>
          <w:p w14:paraId="7450D7A3" w14:textId="18E87ED8" w:rsidR="009A303E" w:rsidRDefault="009A303E" w:rsidP="009A303E">
            <w:pPr>
              <w:jc w:val="center"/>
            </w:pPr>
            <w:r>
              <w:t>1</w:t>
            </w:r>
          </w:p>
        </w:tc>
        <w:tc>
          <w:tcPr>
            <w:tcW w:w="1127" w:type="dxa"/>
            <w:shd w:val="clear" w:color="auto" w:fill="E2EFD9" w:themeFill="accent6" w:themeFillTint="33"/>
          </w:tcPr>
          <w:p w14:paraId="5C6D7FCD" w14:textId="392DABA7" w:rsidR="009A303E" w:rsidRDefault="009A303E" w:rsidP="009A303E">
            <w:pPr>
              <w:jc w:val="center"/>
            </w:pPr>
            <w:r>
              <w:t>17</w:t>
            </w:r>
          </w:p>
        </w:tc>
        <w:tc>
          <w:tcPr>
            <w:tcW w:w="1180" w:type="dxa"/>
            <w:shd w:val="clear" w:color="auto" w:fill="E2EFD9" w:themeFill="accent6" w:themeFillTint="33"/>
          </w:tcPr>
          <w:p w14:paraId="6FCCB16A" w14:textId="0D4A5240" w:rsidR="009A303E" w:rsidRDefault="009A303E" w:rsidP="009A303E">
            <w:pPr>
              <w:jc w:val="center"/>
            </w:pPr>
            <w:r>
              <w:t>5</w:t>
            </w:r>
          </w:p>
        </w:tc>
        <w:tc>
          <w:tcPr>
            <w:tcW w:w="1085" w:type="dxa"/>
            <w:shd w:val="clear" w:color="auto" w:fill="E2EFD9" w:themeFill="accent6" w:themeFillTint="33"/>
          </w:tcPr>
          <w:p w14:paraId="1ABF1676" w14:textId="1C96839C" w:rsidR="009A303E" w:rsidRDefault="009A303E" w:rsidP="009A303E">
            <w:pPr>
              <w:jc w:val="center"/>
            </w:pPr>
            <w:r>
              <w:t>4</w:t>
            </w:r>
          </w:p>
        </w:tc>
        <w:tc>
          <w:tcPr>
            <w:tcW w:w="1134" w:type="dxa"/>
            <w:shd w:val="clear" w:color="auto" w:fill="E2EFD9" w:themeFill="accent6" w:themeFillTint="33"/>
          </w:tcPr>
          <w:p w14:paraId="2FCD7686" w14:textId="40C73546" w:rsidR="009A303E" w:rsidRDefault="009A303E" w:rsidP="009A303E">
            <w:pPr>
              <w:jc w:val="center"/>
            </w:pPr>
          </w:p>
        </w:tc>
        <w:tc>
          <w:tcPr>
            <w:tcW w:w="1272" w:type="dxa"/>
            <w:shd w:val="clear" w:color="auto" w:fill="DEEAF6" w:themeFill="accent1" w:themeFillTint="33"/>
          </w:tcPr>
          <w:p w14:paraId="7848BB5B" w14:textId="3B126C87" w:rsidR="009A303E" w:rsidRDefault="009A303E" w:rsidP="009A303E">
            <w:pPr>
              <w:jc w:val="center"/>
            </w:pPr>
            <w:r>
              <w:t>9</w:t>
            </w:r>
          </w:p>
        </w:tc>
        <w:tc>
          <w:tcPr>
            <w:tcW w:w="1329" w:type="dxa"/>
            <w:shd w:val="clear" w:color="auto" w:fill="DEEAF6" w:themeFill="accent1" w:themeFillTint="33"/>
          </w:tcPr>
          <w:p w14:paraId="1948999B" w14:textId="4CDA566D" w:rsidR="009A303E" w:rsidRDefault="009A303E" w:rsidP="009A303E">
            <w:pPr>
              <w:jc w:val="center"/>
            </w:pPr>
            <w:r>
              <w:t>1</w:t>
            </w:r>
          </w:p>
        </w:tc>
        <w:tc>
          <w:tcPr>
            <w:tcW w:w="1219" w:type="dxa"/>
            <w:shd w:val="clear" w:color="auto" w:fill="DEEAF6" w:themeFill="accent1" w:themeFillTint="33"/>
          </w:tcPr>
          <w:p w14:paraId="1139996A" w14:textId="6F327633" w:rsidR="009A303E" w:rsidRDefault="009A303E" w:rsidP="009A303E">
            <w:pPr>
              <w:jc w:val="center"/>
            </w:pPr>
            <w:r>
              <w:t>17</w:t>
            </w:r>
          </w:p>
        </w:tc>
        <w:tc>
          <w:tcPr>
            <w:tcW w:w="1222" w:type="dxa"/>
            <w:shd w:val="clear" w:color="auto" w:fill="DEEAF6" w:themeFill="accent1" w:themeFillTint="33"/>
          </w:tcPr>
          <w:p w14:paraId="69BF43A2" w14:textId="7DED843A" w:rsidR="009A303E" w:rsidRDefault="009A303E" w:rsidP="009A303E">
            <w:pPr>
              <w:jc w:val="center"/>
            </w:pPr>
            <w:r>
              <w:t>5</w:t>
            </w:r>
          </w:p>
        </w:tc>
        <w:tc>
          <w:tcPr>
            <w:tcW w:w="1183" w:type="dxa"/>
            <w:shd w:val="clear" w:color="auto" w:fill="DEEAF6" w:themeFill="accent1" w:themeFillTint="33"/>
          </w:tcPr>
          <w:p w14:paraId="69928CAB" w14:textId="1BF68F19" w:rsidR="009A303E" w:rsidRDefault="009A303E" w:rsidP="009A303E">
            <w:pPr>
              <w:jc w:val="center"/>
            </w:pPr>
            <w:r>
              <w:t>4</w:t>
            </w:r>
          </w:p>
        </w:tc>
        <w:tc>
          <w:tcPr>
            <w:tcW w:w="1275" w:type="dxa"/>
            <w:shd w:val="clear" w:color="auto" w:fill="DEEAF6" w:themeFill="accent1" w:themeFillTint="33"/>
          </w:tcPr>
          <w:p w14:paraId="362B6EC3" w14:textId="411E9A06" w:rsidR="009A303E" w:rsidRDefault="009A303E" w:rsidP="009A303E">
            <w:pPr>
              <w:jc w:val="center"/>
            </w:pPr>
          </w:p>
        </w:tc>
      </w:tr>
      <w:tr w:rsidR="009A303E" w14:paraId="754F9575" w14:textId="77777777" w:rsidTr="005841FB">
        <w:tc>
          <w:tcPr>
            <w:tcW w:w="1170" w:type="dxa"/>
          </w:tcPr>
          <w:p w14:paraId="61E692D4" w14:textId="77777777" w:rsidR="009A303E" w:rsidRPr="005E76CF" w:rsidRDefault="009A303E" w:rsidP="009A303E">
            <w:pPr>
              <w:rPr>
                <w:b/>
              </w:rPr>
            </w:pPr>
            <w:r w:rsidRPr="005E76CF">
              <w:rPr>
                <w:b/>
              </w:rPr>
              <w:t>School %</w:t>
            </w:r>
          </w:p>
        </w:tc>
        <w:tc>
          <w:tcPr>
            <w:tcW w:w="1111" w:type="dxa"/>
            <w:shd w:val="clear" w:color="auto" w:fill="E2EFD9" w:themeFill="accent6" w:themeFillTint="33"/>
          </w:tcPr>
          <w:p w14:paraId="659BCC85" w14:textId="600AC9B1" w:rsidR="009A303E" w:rsidRDefault="009A303E" w:rsidP="009A303E">
            <w:pPr>
              <w:jc w:val="center"/>
            </w:pPr>
            <w:r>
              <w:t>22%</w:t>
            </w:r>
          </w:p>
        </w:tc>
        <w:tc>
          <w:tcPr>
            <w:tcW w:w="1139" w:type="dxa"/>
            <w:shd w:val="clear" w:color="auto" w:fill="E2EFD9" w:themeFill="accent6" w:themeFillTint="33"/>
          </w:tcPr>
          <w:p w14:paraId="2501EDAC" w14:textId="2A56DB65" w:rsidR="009A303E" w:rsidRDefault="009A303E" w:rsidP="009A303E">
            <w:pPr>
              <w:jc w:val="center"/>
            </w:pPr>
            <w:r>
              <w:t>100%</w:t>
            </w:r>
          </w:p>
        </w:tc>
        <w:tc>
          <w:tcPr>
            <w:tcW w:w="1127" w:type="dxa"/>
            <w:shd w:val="clear" w:color="auto" w:fill="E2EFD9" w:themeFill="accent6" w:themeFillTint="33"/>
          </w:tcPr>
          <w:p w14:paraId="5607B3C7" w14:textId="281EFEFC" w:rsidR="009A303E" w:rsidRDefault="009A303E" w:rsidP="009A303E">
            <w:pPr>
              <w:jc w:val="center"/>
            </w:pPr>
            <w:r>
              <w:t>100%</w:t>
            </w:r>
          </w:p>
        </w:tc>
        <w:tc>
          <w:tcPr>
            <w:tcW w:w="1180" w:type="dxa"/>
            <w:shd w:val="clear" w:color="auto" w:fill="E2EFD9" w:themeFill="accent6" w:themeFillTint="33"/>
          </w:tcPr>
          <w:p w14:paraId="0088C066" w14:textId="77422402" w:rsidR="009A303E" w:rsidRDefault="009A303E" w:rsidP="009A303E">
            <w:pPr>
              <w:jc w:val="center"/>
            </w:pPr>
            <w:r>
              <w:t>100%</w:t>
            </w:r>
          </w:p>
        </w:tc>
        <w:tc>
          <w:tcPr>
            <w:tcW w:w="1085" w:type="dxa"/>
            <w:shd w:val="clear" w:color="auto" w:fill="E2EFD9" w:themeFill="accent6" w:themeFillTint="33"/>
          </w:tcPr>
          <w:p w14:paraId="1949BA23" w14:textId="5543AE85" w:rsidR="009A303E" w:rsidRDefault="009A303E" w:rsidP="009A303E">
            <w:pPr>
              <w:jc w:val="center"/>
            </w:pPr>
            <w:r>
              <w:t>100%</w:t>
            </w:r>
          </w:p>
        </w:tc>
        <w:tc>
          <w:tcPr>
            <w:tcW w:w="1134" w:type="dxa"/>
            <w:shd w:val="clear" w:color="auto" w:fill="E2EFD9" w:themeFill="accent6" w:themeFillTint="33"/>
          </w:tcPr>
          <w:p w14:paraId="3C768338" w14:textId="77777777" w:rsidR="009A303E" w:rsidRDefault="009A303E" w:rsidP="009A303E">
            <w:pPr>
              <w:jc w:val="center"/>
            </w:pPr>
          </w:p>
        </w:tc>
        <w:tc>
          <w:tcPr>
            <w:tcW w:w="1272" w:type="dxa"/>
            <w:shd w:val="clear" w:color="auto" w:fill="DEEAF6" w:themeFill="accent1" w:themeFillTint="33"/>
          </w:tcPr>
          <w:p w14:paraId="2994CAA8" w14:textId="5CDC6675" w:rsidR="009A303E" w:rsidRDefault="009A303E" w:rsidP="009A303E">
            <w:pPr>
              <w:jc w:val="center"/>
            </w:pPr>
            <w:r>
              <w:t>0%</w:t>
            </w:r>
          </w:p>
        </w:tc>
        <w:tc>
          <w:tcPr>
            <w:tcW w:w="1329" w:type="dxa"/>
            <w:shd w:val="clear" w:color="auto" w:fill="DEEAF6" w:themeFill="accent1" w:themeFillTint="33"/>
          </w:tcPr>
          <w:p w14:paraId="4C2F5FF4" w14:textId="0E536F13" w:rsidR="009A303E" w:rsidRDefault="009A303E" w:rsidP="009A303E">
            <w:pPr>
              <w:jc w:val="center"/>
            </w:pPr>
            <w:r>
              <w:t>0%</w:t>
            </w:r>
          </w:p>
        </w:tc>
        <w:tc>
          <w:tcPr>
            <w:tcW w:w="1219" w:type="dxa"/>
            <w:shd w:val="clear" w:color="auto" w:fill="DEEAF6" w:themeFill="accent1" w:themeFillTint="33"/>
          </w:tcPr>
          <w:p w14:paraId="5080F413" w14:textId="31D8D3D7" w:rsidR="009A303E" w:rsidRDefault="009A303E" w:rsidP="009A303E">
            <w:pPr>
              <w:jc w:val="center"/>
            </w:pPr>
            <w:r>
              <w:t>0%</w:t>
            </w:r>
          </w:p>
        </w:tc>
        <w:tc>
          <w:tcPr>
            <w:tcW w:w="1222" w:type="dxa"/>
            <w:shd w:val="clear" w:color="auto" w:fill="DEEAF6" w:themeFill="accent1" w:themeFillTint="33"/>
          </w:tcPr>
          <w:p w14:paraId="7E204DF9" w14:textId="6643B1D3" w:rsidR="009A303E" w:rsidRDefault="009A303E" w:rsidP="009A303E">
            <w:pPr>
              <w:jc w:val="center"/>
            </w:pPr>
            <w:r>
              <w:t>0%</w:t>
            </w:r>
          </w:p>
        </w:tc>
        <w:tc>
          <w:tcPr>
            <w:tcW w:w="1183" w:type="dxa"/>
            <w:shd w:val="clear" w:color="auto" w:fill="DEEAF6" w:themeFill="accent1" w:themeFillTint="33"/>
          </w:tcPr>
          <w:p w14:paraId="385C37D4" w14:textId="4E09D9DF" w:rsidR="009A303E" w:rsidRDefault="009A303E" w:rsidP="009A303E">
            <w:pPr>
              <w:jc w:val="center"/>
            </w:pPr>
            <w:r>
              <w:t>50%</w:t>
            </w:r>
          </w:p>
        </w:tc>
        <w:tc>
          <w:tcPr>
            <w:tcW w:w="1275" w:type="dxa"/>
            <w:shd w:val="clear" w:color="auto" w:fill="DEEAF6" w:themeFill="accent1" w:themeFillTint="33"/>
          </w:tcPr>
          <w:p w14:paraId="44D688EC" w14:textId="77777777" w:rsidR="009A303E" w:rsidRDefault="009A303E" w:rsidP="009A303E">
            <w:pPr>
              <w:jc w:val="center"/>
            </w:pPr>
          </w:p>
        </w:tc>
      </w:tr>
      <w:tr w:rsidR="009A303E" w14:paraId="27310C71" w14:textId="77777777" w:rsidTr="005841FB">
        <w:tc>
          <w:tcPr>
            <w:tcW w:w="1170" w:type="dxa"/>
          </w:tcPr>
          <w:p w14:paraId="09258D89" w14:textId="77777777" w:rsidR="009A303E" w:rsidRPr="005E76CF" w:rsidRDefault="009A303E" w:rsidP="009A303E">
            <w:pPr>
              <w:rPr>
                <w:b/>
              </w:rPr>
            </w:pPr>
            <w:r w:rsidRPr="005E76CF">
              <w:rPr>
                <w:b/>
              </w:rPr>
              <w:t>NA %</w:t>
            </w:r>
          </w:p>
        </w:tc>
        <w:tc>
          <w:tcPr>
            <w:tcW w:w="1111" w:type="dxa"/>
            <w:shd w:val="clear" w:color="auto" w:fill="E2EFD9" w:themeFill="accent6" w:themeFillTint="33"/>
          </w:tcPr>
          <w:p w14:paraId="00B38722" w14:textId="77777777" w:rsidR="009A303E" w:rsidRDefault="009A303E" w:rsidP="009A303E">
            <w:pPr>
              <w:jc w:val="center"/>
            </w:pPr>
            <w:r>
              <w:t>36%</w:t>
            </w:r>
          </w:p>
        </w:tc>
        <w:tc>
          <w:tcPr>
            <w:tcW w:w="1139" w:type="dxa"/>
            <w:shd w:val="clear" w:color="auto" w:fill="E2EFD9" w:themeFill="accent6" w:themeFillTint="33"/>
          </w:tcPr>
          <w:p w14:paraId="0253C5F9" w14:textId="77777777" w:rsidR="009A303E" w:rsidRDefault="009A303E" w:rsidP="009A303E">
            <w:pPr>
              <w:jc w:val="center"/>
            </w:pPr>
            <w:r>
              <w:t>40%</w:t>
            </w:r>
          </w:p>
        </w:tc>
        <w:tc>
          <w:tcPr>
            <w:tcW w:w="1127" w:type="dxa"/>
            <w:shd w:val="clear" w:color="auto" w:fill="E2EFD9" w:themeFill="accent6" w:themeFillTint="33"/>
          </w:tcPr>
          <w:p w14:paraId="62DE91C9" w14:textId="77777777" w:rsidR="009A303E" w:rsidRDefault="009A303E" w:rsidP="009A303E">
            <w:pPr>
              <w:jc w:val="center"/>
            </w:pPr>
            <w:r>
              <w:t>86%</w:t>
            </w:r>
          </w:p>
        </w:tc>
        <w:tc>
          <w:tcPr>
            <w:tcW w:w="1180" w:type="dxa"/>
            <w:shd w:val="clear" w:color="auto" w:fill="E2EFD9" w:themeFill="accent6" w:themeFillTint="33"/>
          </w:tcPr>
          <w:p w14:paraId="0F8BB76E" w14:textId="77777777" w:rsidR="009A303E" w:rsidRDefault="009A303E" w:rsidP="009A303E">
            <w:pPr>
              <w:jc w:val="center"/>
            </w:pPr>
            <w:r>
              <w:t>87%</w:t>
            </w:r>
          </w:p>
        </w:tc>
        <w:tc>
          <w:tcPr>
            <w:tcW w:w="1085" w:type="dxa"/>
            <w:shd w:val="clear" w:color="auto" w:fill="E2EFD9" w:themeFill="accent6" w:themeFillTint="33"/>
          </w:tcPr>
          <w:p w14:paraId="7E08B54C" w14:textId="77777777" w:rsidR="009A303E" w:rsidRDefault="009A303E" w:rsidP="009A303E">
            <w:pPr>
              <w:jc w:val="center"/>
            </w:pPr>
            <w:r>
              <w:t>99%</w:t>
            </w:r>
          </w:p>
        </w:tc>
        <w:tc>
          <w:tcPr>
            <w:tcW w:w="1134" w:type="dxa"/>
            <w:shd w:val="clear" w:color="auto" w:fill="E2EFD9" w:themeFill="accent6" w:themeFillTint="33"/>
          </w:tcPr>
          <w:p w14:paraId="2F20299C" w14:textId="77777777" w:rsidR="009A303E" w:rsidRDefault="009A303E" w:rsidP="009A303E">
            <w:pPr>
              <w:jc w:val="center"/>
            </w:pPr>
            <w:r>
              <w:t>99%</w:t>
            </w:r>
          </w:p>
        </w:tc>
        <w:tc>
          <w:tcPr>
            <w:tcW w:w="1272" w:type="dxa"/>
            <w:shd w:val="clear" w:color="auto" w:fill="DEEAF6" w:themeFill="accent1" w:themeFillTint="33"/>
          </w:tcPr>
          <w:p w14:paraId="7FE90907" w14:textId="77777777" w:rsidR="009A303E" w:rsidRDefault="009A303E" w:rsidP="009A303E">
            <w:pPr>
              <w:jc w:val="center"/>
            </w:pPr>
            <w:r>
              <w:t>2%</w:t>
            </w:r>
          </w:p>
        </w:tc>
        <w:tc>
          <w:tcPr>
            <w:tcW w:w="1329" w:type="dxa"/>
            <w:shd w:val="clear" w:color="auto" w:fill="DEEAF6" w:themeFill="accent1" w:themeFillTint="33"/>
          </w:tcPr>
          <w:p w14:paraId="2A0C5D10" w14:textId="77777777" w:rsidR="009A303E" w:rsidRDefault="009A303E" w:rsidP="009A303E">
            <w:pPr>
              <w:jc w:val="center"/>
            </w:pPr>
            <w:r>
              <w:t>2%</w:t>
            </w:r>
          </w:p>
        </w:tc>
        <w:tc>
          <w:tcPr>
            <w:tcW w:w="1219" w:type="dxa"/>
            <w:shd w:val="clear" w:color="auto" w:fill="DEEAF6" w:themeFill="accent1" w:themeFillTint="33"/>
          </w:tcPr>
          <w:p w14:paraId="375AEAAE" w14:textId="77777777" w:rsidR="009A303E" w:rsidRDefault="009A303E" w:rsidP="009A303E">
            <w:pPr>
              <w:jc w:val="center"/>
            </w:pPr>
            <w:r>
              <w:t>18%</w:t>
            </w:r>
          </w:p>
        </w:tc>
        <w:tc>
          <w:tcPr>
            <w:tcW w:w="1222" w:type="dxa"/>
            <w:shd w:val="clear" w:color="auto" w:fill="DEEAF6" w:themeFill="accent1" w:themeFillTint="33"/>
          </w:tcPr>
          <w:p w14:paraId="35E9F412" w14:textId="77777777" w:rsidR="009A303E" w:rsidRDefault="009A303E" w:rsidP="009A303E">
            <w:pPr>
              <w:jc w:val="center"/>
            </w:pPr>
            <w:r>
              <w:t>20%</w:t>
            </w:r>
          </w:p>
        </w:tc>
        <w:tc>
          <w:tcPr>
            <w:tcW w:w="1183" w:type="dxa"/>
            <w:shd w:val="clear" w:color="auto" w:fill="DEEAF6" w:themeFill="accent1" w:themeFillTint="33"/>
          </w:tcPr>
          <w:p w14:paraId="6B452EBA" w14:textId="77777777" w:rsidR="009A303E" w:rsidRDefault="009A303E" w:rsidP="009A303E">
            <w:pPr>
              <w:jc w:val="center"/>
            </w:pPr>
            <w:r>
              <w:t>59%</w:t>
            </w:r>
          </w:p>
        </w:tc>
        <w:tc>
          <w:tcPr>
            <w:tcW w:w="1275" w:type="dxa"/>
            <w:shd w:val="clear" w:color="auto" w:fill="DEEAF6" w:themeFill="accent1" w:themeFillTint="33"/>
          </w:tcPr>
          <w:p w14:paraId="581E8DC1" w14:textId="77777777" w:rsidR="009A303E" w:rsidRDefault="009A303E" w:rsidP="009A303E">
            <w:pPr>
              <w:jc w:val="center"/>
            </w:pPr>
            <w:r>
              <w:t>61%</w:t>
            </w:r>
          </w:p>
        </w:tc>
      </w:tr>
      <w:tr w:rsidR="009A303E" w14:paraId="1FFF4A4F" w14:textId="77777777" w:rsidTr="009A303E">
        <w:tc>
          <w:tcPr>
            <w:tcW w:w="1170" w:type="dxa"/>
          </w:tcPr>
          <w:p w14:paraId="1FB71109" w14:textId="77777777" w:rsidR="009A303E" w:rsidRPr="005E76CF" w:rsidRDefault="009A303E" w:rsidP="009A303E">
            <w:pPr>
              <w:rPr>
                <w:b/>
              </w:rPr>
            </w:pPr>
            <w:r w:rsidRPr="005E76CF">
              <w:rPr>
                <w:b/>
              </w:rPr>
              <w:t>Difference</w:t>
            </w:r>
          </w:p>
        </w:tc>
        <w:tc>
          <w:tcPr>
            <w:tcW w:w="1111" w:type="dxa"/>
            <w:shd w:val="clear" w:color="auto" w:fill="FF0000"/>
          </w:tcPr>
          <w:p w14:paraId="4D1552C5" w14:textId="77777777" w:rsidR="009A303E" w:rsidRDefault="009A303E" w:rsidP="009A303E">
            <w:pPr>
              <w:jc w:val="center"/>
            </w:pPr>
            <w:r>
              <w:t>-14%</w:t>
            </w:r>
          </w:p>
        </w:tc>
        <w:tc>
          <w:tcPr>
            <w:tcW w:w="1139" w:type="dxa"/>
            <w:shd w:val="clear" w:color="auto" w:fill="92D050"/>
          </w:tcPr>
          <w:p w14:paraId="46153ADD" w14:textId="6EC0ECA7" w:rsidR="009A303E" w:rsidRDefault="009A303E" w:rsidP="009A303E">
            <w:pPr>
              <w:jc w:val="center"/>
            </w:pPr>
            <w:r>
              <w:t>+60%</w:t>
            </w:r>
          </w:p>
        </w:tc>
        <w:tc>
          <w:tcPr>
            <w:tcW w:w="1127" w:type="dxa"/>
            <w:shd w:val="clear" w:color="auto" w:fill="92D050"/>
          </w:tcPr>
          <w:p w14:paraId="37800E52" w14:textId="6F7597B8" w:rsidR="009A303E" w:rsidRDefault="009A303E" w:rsidP="009A303E">
            <w:pPr>
              <w:jc w:val="center"/>
            </w:pPr>
            <w:r>
              <w:t>+14%</w:t>
            </w:r>
          </w:p>
        </w:tc>
        <w:tc>
          <w:tcPr>
            <w:tcW w:w="1180" w:type="dxa"/>
            <w:shd w:val="clear" w:color="auto" w:fill="92D050"/>
          </w:tcPr>
          <w:p w14:paraId="46B2380E" w14:textId="38CC9C57" w:rsidR="009A303E" w:rsidRDefault="009A303E" w:rsidP="009A303E">
            <w:pPr>
              <w:jc w:val="center"/>
            </w:pPr>
            <w:r>
              <w:t>+13%</w:t>
            </w:r>
          </w:p>
        </w:tc>
        <w:tc>
          <w:tcPr>
            <w:tcW w:w="1085" w:type="dxa"/>
            <w:shd w:val="clear" w:color="auto" w:fill="92D050"/>
          </w:tcPr>
          <w:p w14:paraId="3E1D49E0" w14:textId="77777777" w:rsidR="009A303E" w:rsidRDefault="009A303E" w:rsidP="009A303E">
            <w:pPr>
              <w:jc w:val="center"/>
            </w:pPr>
            <w:r>
              <w:t>+1%</w:t>
            </w:r>
          </w:p>
        </w:tc>
        <w:tc>
          <w:tcPr>
            <w:tcW w:w="1134" w:type="dxa"/>
            <w:shd w:val="clear" w:color="auto" w:fill="E2EFD9" w:themeFill="accent6" w:themeFillTint="33"/>
          </w:tcPr>
          <w:p w14:paraId="04A7F996" w14:textId="77777777" w:rsidR="009A303E" w:rsidRDefault="009A303E" w:rsidP="009A303E">
            <w:pPr>
              <w:jc w:val="center"/>
            </w:pPr>
          </w:p>
        </w:tc>
        <w:tc>
          <w:tcPr>
            <w:tcW w:w="1272" w:type="dxa"/>
            <w:shd w:val="clear" w:color="auto" w:fill="auto"/>
          </w:tcPr>
          <w:p w14:paraId="3B1E8F7D" w14:textId="77777777" w:rsidR="009A303E" w:rsidRDefault="009A303E" w:rsidP="009A303E">
            <w:pPr>
              <w:jc w:val="center"/>
            </w:pPr>
            <w:r>
              <w:t>-2%</w:t>
            </w:r>
          </w:p>
        </w:tc>
        <w:tc>
          <w:tcPr>
            <w:tcW w:w="1329" w:type="dxa"/>
            <w:shd w:val="clear" w:color="auto" w:fill="auto"/>
          </w:tcPr>
          <w:p w14:paraId="1E737765" w14:textId="77777777" w:rsidR="009A303E" w:rsidRDefault="009A303E" w:rsidP="009A303E">
            <w:pPr>
              <w:jc w:val="center"/>
            </w:pPr>
            <w:r>
              <w:t>-2%</w:t>
            </w:r>
          </w:p>
        </w:tc>
        <w:tc>
          <w:tcPr>
            <w:tcW w:w="1219" w:type="dxa"/>
            <w:shd w:val="clear" w:color="auto" w:fill="FF0000"/>
          </w:tcPr>
          <w:p w14:paraId="4EB80E05" w14:textId="77777777" w:rsidR="009A303E" w:rsidRDefault="009A303E" w:rsidP="009A303E">
            <w:pPr>
              <w:jc w:val="center"/>
            </w:pPr>
            <w:r>
              <w:t>-18%</w:t>
            </w:r>
          </w:p>
        </w:tc>
        <w:tc>
          <w:tcPr>
            <w:tcW w:w="1222" w:type="dxa"/>
            <w:shd w:val="clear" w:color="auto" w:fill="FF0000"/>
          </w:tcPr>
          <w:p w14:paraId="05FEB5BA" w14:textId="77777777" w:rsidR="009A303E" w:rsidRDefault="009A303E" w:rsidP="009A303E">
            <w:pPr>
              <w:jc w:val="center"/>
            </w:pPr>
            <w:r>
              <w:t>-20%</w:t>
            </w:r>
          </w:p>
        </w:tc>
        <w:tc>
          <w:tcPr>
            <w:tcW w:w="1183" w:type="dxa"/>
            <w:shd w:val="clear" w:color="auto" w:fill="92D050"/>
          </w:tcPr>
          <w:p w14:paraId="178E673B" w14:textId="2E97BE4A" w:rsidR="009A303E" w:rsidRDefault="009A303E" w:rsidP="009A303E">
            <w:pPr>
              <w:jc w:val="center"/>
            </w:pPr>
            <w:r>
              <w:t>-9%</w:t>
            </w:r>
          </w:p>
        </w:tc>
        <w:tc>
          <w:tcPr>
            <w:tcW w:w="1275" w:type="dxa"/>
            <w:shd w:val="clear" w:color="auto" w:fill="DEEAF6" w:themeFill="accent1" w:themeFillTint="33"/>
          </w:tcPr>
          <w:p w14:paraId="4D1B00EC" w14:textId="77777777" w:rsidR="009A303E" w:rsidRDefault="009A303E" w:rsidP="009A303E">
            <w:pPr>
              <w:jc w:val="center"/>
            </w:pPr>
          </w:p>
        </w:tc>
      </w:tr>
    </w:tbl>
    <w:p w14:paraId="1FD273BF" w14:textId="77777777" w:rsidR="006F5069" w:rsidRDefault="006F5069" w:rsidP="006F5069"/>
    <w:p w14:paraId="1FAE02AE" w14:textId="77777777" w:rsidR="006F5069" w:rsidRDefault="006F5069" w:rsidP="008D5CDE">
      <w:pPr>
        <w:jc w:val="center"/>
        <w:rPr>
          <w:rFonts w:ascii="Comic Sans MS" w:hAnsi="Comic Sans MS"/>
          <w:b/>
          <w:sz w:val="28"/>
          <w:u w:val="single"/>
        </w:rPr>
      </w:pPr>
    </w:p>
    <w:p w14:paraId="36E419A9" w14:textId="5E01D318" w:rsidR="006F5069" w:rsidRDefault="006F5069" w:rsidP="008D5CDE">
      <w:pPr>
        <w:jc w:val="center"/>
        <w:rPr>
          <w:rFonts w:ascii="Comic Sans MS" w:hAnsi="Comic Sans MS"/>
          <w:b/>
          <w:sz w:val="28"/>
          <w:u w:val="single"/>
        </w:rPr>
      </w:pPr>
    </w:p>
    <w:p w14:paraId="0E6BF0CE" w14:textId="77777777" w:rsidR="009A303E" w:rsidRDefault="009A303E" w:rsidP="008D5CDE">
      <w:pPr>
        <w:jc w:val="center"/>
        <w:rPr>
          <w:rFonts w:ascii="Comic Sans MS" w:hAnsi="Comic Sans MS"/>
          <w:b/>
          <w:sz w:val="28"/>
          <w:u w:val="single"/>
        </w:rPr>
      </w:pPr>
    </w:p>
    <w:p w14:paraId="53AE94AA" w14:textId="77777777" w:rsidR="009A303E" w:rsidRDefault="009A303E" w:rsidP="008D5CDE">
      <w:pPr>
        <w:jc w:val="center"/>
        <w:rPr>
          <w:rFonts w:ascii="Comic Sans MS" w:hAnsi="Comic Sans MS"/>
          <w:b/>
          <w:sz w:val="28"/>
          <w:u w:val="single"/>
        </w:rPr>
      </w:pPr>
    </w:p>
    <w:p w14:paraId="54630A1F" w14:textId="77777777" w:rsidR="009A303E" w:rsidRDefault="009A303E" w:rsidP="008D5CDE">
      <w:pPr>
        <w:jc w:val="center"/>
        <w:rPr>
          <w:rFonts w:ascii="Comic Sans MS" w:hAnsi="Comic Sans MS"/>
          <w:b/>
          <w:sz w:val="28"/>
          <w:u w:val="single"/>
        </w:rPr>
      </w:pPr>
    </w:p>
    <w:p w14:paraId="139A2C98" w14:textId="77777777" w:rsidR="009A303E" w:rsidRDefault="009A303E" w:rsidP="008D5CDE">
      <w:pPr>
        <w:jc w:val="center"/>
        <w:rPr>
          <w:rFonts w:ascii="Comic Sans MS" w:hAnsi="Comic Sans MS"/>
          <w:b/>
          <w:sz w:val="28"/>
          <w:u w:val="single"/>
        </w:rPr>
      </w:pPr>
    </w:p>
    <w:p w14:paraId="3674A369" w14:textId="77777777" w:rsidR="009A303E" w:rsidRDefault="009A303E" w:rsidP="008D5CDE">
      <w:pPr>
        <w:jc w:val="center"/>
        <w:rPr>
          <w:rFonts w:ascii="Comic Sans MS" w:hAnsi="Comic Sans MS"/>
          <w:b/>
          <w:sz w:val="28"/>
          <w:u w:val="single"/>
        </w:rPr>
      </w:pPr>
    </w:p>
    <w:p w14:paraId="64ED2021" w14:textId="77777777" w:rsidR="009A303E" w:rsidRDefault="009A303E" w:rsidP="008D5CDE">
      <w:pPr>
        <w:jc w:val="center"/>
        <w:rPr>
          <w:rFonts w:ascii="Comic Sans MS" w:hAnsi="Comic Sans MS"/>
          <w:b/>
          <w:sz w:val="28"/>
          <w:u w:val="single"/>
        </w:rPr>
      </w:pPr>
    </w:p>
    <w:p w14:paraId="10234280" w14:textId="77777777" w:rsidR="009A303E" w:rsidRDefault="009A303E" w:rsidP="008D5CDE">
      <w:pPr>
        <w:jc w:val="center"/>
        <w:rPr>
          <w:rFonts w:ascii="Comic Sans MS" w:hAnsi="Comic Sans MS"/>
          <w:b/>
          <w:sz w:val="28"/>
          <w:u w:val="single"/>
        </w:rPr>
      </w:pPr>
    </w:p>
    <w:p w14:paraId="605EDAC6" w14:textId="4EDE077D" w:rsidR="008D5CDE" w:rsidRPr="00BF334A" w:rsidRDefault="008D5CDE" w:rsidP="008D5CDE">
      <w:pPr>
        <w:jc w:val="center"/>
        <w:rPr>
          <w:rFonts w:ascii="Comic Sans MS" w:hAnsi="Comic Sans MS"/>
          <w:b/>
          <w:sz w:val="28"/>
          <w:u w:val="single"/>
        </w:rPr>
      </w:pPr>
      <w:r w:rsidRPr="00BF334A">
        <w:rPr>
          <w:rFonts w:ascii="Comic Sans MS" w:hAnsi="Comic Sans MS"/>
          <w:b/>
          <w:sz w:val="28"/>
          <w:u w:val="single"/>
        </w:rPr>
        <w:lastRenderedPageBreak/>
        <w:t>Year 2 Analysis</w:t>
      </w:r>
      <w:r w:rsidR="009A303E">
        <w:rPr>
          <w:rFonts w:ascii="Comic Sans MS" w:hAnsi="Comic Sans MS"/>
          <w:b/>
          <w:sz w:val="28"/>
          <w:u w:val="single"/>
        </w:rPr>
        <w:t xml:space="preserve"> (Academic Year 2016/2017)</w:t>
      </w:r>
    </w:p>
    <w:p w14:paraId="605EDAC7" w14:textId="77777777" w:rsidR="008D5CDE" w:rsidRDefault="008D5CDE" w:rsidP="008D5CDE">
      <w:pPr>
        <w:jc w:val="center"/>
      </w:pPr>
      <w:r>
        <w:rPr>
          <w:noProof/>
          <w:lang w:eastAsia="en-GB"/>
        </w:rPr>
        <w:drawing>
          <wp:inline distT="0" distB="0" distL="0" distR="0" wp14:anchorId="605EE34C" wp14:editId="605EE34D">
            <wp:extent cx="800100" cy="80386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Final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201" cy="805974"/>
                    </a:xfrm>
                    <a:prstGeom prst="rect">
                      <a:avLst/>
                    </a:prstGeom>
                  </pic:spPr>
                </pic:pic>
              </a:graphicData>
            </a:graphic>
          </wp:inline>
        </w:drawing>
      </w:r>
    </w:p>
    <w:tbl>
      <w:tblPr>
        <w:tblStyle w:val="TableGrid"/>
        <w:tblW w:w="0" w:type="auto"/>
        <w:tblLook w:val="04A0" w:firstRow="1" w:lastRow="0" w:firstColumn="1" w:lastColumn="0" w:noHBand="0" w:noVBand="1"/>
      </w:tblPr>
      <w:tblGrid>
        <w:gridCol w:w="821"/>
        <w:gridCol w:w="3035"/>
        <w:gridCol w:w="4083"/>
        <w:gridCol w:w="3605"/>
        <w:gridCol w:w="3844"/>
      </w:tblGrid>
      <w:tr w:rsidR="008D5CDE" w14:paraId="605EDAC9" w14:textId="77777777" w:rsidTr="008D5CDE">
        <w:tc>
          <w:tcPr>
            <w:tcW w:w="15388" w:type="dxa"/>
            <w:gridSpan w:val="5"/>
            <w:shd w:val="clear" w:color="auto" w:fill="FFC000" w:themeFill="accent4"/>
          </w:tcPr>
          <w:p w14:paraId="605EDAC8" w14:textId="77777777" w:rsidR="008D5CDE" w:rsidRPr="00BF334A" w:rsidRDefault="008D5CDE" w:rsidP="008D5CDE">
            <w:pPr>
              <w:jc w:val="center"/>
              <w:rPr>
                <w:b/>
              </w:rPr>
            </w:pPr>
            <w:r w:rsidRPr="00BF334A">
              <w:rPr>
                <w:b/>
              </w:rPr>
              <w:t>Reading Attainment</w:t>
            </w:r>
          </w:p>
        </w:tc>
      </w:tr>
      <w:tr w:rsidR="008D5CDE" w14:paraId="605EDACD" w14:textId="77777777" w:rsidTr="008D5CDE">
        <w:tc>
          <w:tcPr>
            <w:tcW w:w="810" w:type="dxa"/>
            <w:shd w:val="clear" w:color="auto" w:fill="auto"/>
          </w:tcPr>
          <w:p w14:paraId="605EDACA" w14:textId="4DAB0E7B" w:rsidR="008D5CDE" w:rsidRDefault="008D5CDE" w:rsidP="008D5CDE">
            <w:pPr>
              <w:jc w:val="center"/>
            </w:pPr>
          </w:p>
        </w:tc>
        <w:tc>
          <w:tcPr>
            <w:tcW w:w="7123" w:type="dxa"/>
            <w:gridSpan w:val="2"/>
            <w:shd w:val="clear" w:color="auto" w:fill="E2EFD9" w:themeFill="accent6" w:themeFillTint="33"/>
          </w:tcPr>
          <w:p w14:paraId="605EDACB" w14:textId="77777777" w:rsidR="008D5CDE" w:rsidRPr="007A036E" w:rsidRDefault="008D5CDE" w:rsidP="008D5CDE">
            <w:pPr>
              <w:jc w:val="center"/>
              <w:rPr>
                <w:b/>
              </w:rPr>
            </w:pPr>
            <w:r w:rsidRPr="007A036E">
              <w:rPr>
                <w:b/>
              </w:rPr>
              <w:t>Expected</w:t>
            </w:r>
          </w:p>
        </w:tc>
        <w:tc>
          <w:tcPr>
            <w:tcW w:w="7455" w:type="dxa"/>
            <w:gridSpan w:val="2"/>
            <w:shd w:val="clear" w:color="auto" w:fill="D9E2F3" w:themeFill="accent5" w:themeFillTint="33"/>
          </w:tcPr>
          <w:p w14:paraId="605EDACC" w14:textId="77777777" w:rsidR="008D5CDE" w:rsidRPr="007A036E" w:rsidRDefault="008D5CDE" w:rsidP="008D5CDE">
            <w:pPr>
              <w:jc w:val="center"/>
              <w:rPr>
                <w:b/>
              </w:rPr>
            </w:pPr>
            <w:r w:rsidRPr="007A036E">
              <w:rPr>
                <w:b/>
              </w:rPr>
              <w:t>Greater depth</w:t>
            </w:r>
          </w:p>
        </w:tc>
      </w:tr>
      <w:tr w:rsidR="008D5CDE" w14:paraId="605EDAD3" w14:textId="77777777" w:rsidTr="008D5CDE">
        <w:tc>
          <w:tcPr>
            <w:tcW w:w="810" w:type="dxa"/>
          </w:tcPr>
          <w:p w14:paraId="605EDACE" w14:textId="77777777" w:rsidR="008D5CDE" w:rsidRDefault="008D5CDE" w:rsidP="008D5CDE"/>
        </w:tc>
        <w:tc>
          <w:tcPr>
            <w:tcW w:w="3037" w:type="dxa"/>
            <w:shd w:val="clear" w:color="auto" w:fill="E2EFD9" w:themeFill="accent6" w:themeFillTint="33"/>
          </w:tcPr>
          <w:p w14:paraId="605EDACF" w14:textId="710F7B2F" w:rsidR="008D5CDE" w:rsidRPr="007A036E" w:rsidRDefault="008D5CDE" w:rsidP="008D5CDE">
            <w:pPr>
              <w:jc w:val="center"/>
              <w:rPr>
                <w:b/>
              </w:rPr>
            </w:pPr>
            <w:r w:rsidRPr="007A036E">
              <w:rPr>
                <w:b/>
              </w:rPr>
              <w:t>All</w:t>
            </w:r>
            <w:r w:rsidR="004C532F">
              <w:rPr>
                <w:b/>
              </w:rPr>
              <w:t xml:space="preserve"> (30)</w:t>
            </w:r>
          </w:p>
        </w:tc>
        <w:tc>
          <w:tcPr>
            <w:tcW w:w="4086" w:type="dxa"/>
            <w:shd w:val="clear" w:color="auto" w:fill="E2EFD9" w:themeFill="accent6" w:themeFillTint="33"/>
          </w:tcPr>
          <w:p w14:paraId="605EDAD0" w14:textId="48D36E18" w:rsidR="008D5CDE" w:rsidRPr="007A036E" w:rsidRDefault="008D5CDE" w:rsidP="008D5CDE">
            <w:pPr>
              <w:jc w:val="center"/>
              <w:rPr>
                <w:b/>
              </w:rPr>
            </w:pPr>
            <w:r w:rsidRPr="007A036E">
              <w:rPr>
                <w:b/>
              </w:rPr>
              <w:t>Disadvantage</w:t>
            </w:r>
            <w:r w:rsidR="004C532F">
              <w:rPr>
                <w:b/>
              </w:rPr>
              <w:t xml:space="preserve"> (5)</w:t>
            </w:r>
          </w:p>
        </w:tc>
        <w:tc>
          <w:tcPr>
            <w:tcW w:w="3608" w:type="dxa"/>
            <w:shd w:val="clear" w:color="auto" w:fill="D9E2F3" w:themeFill="accent5" w:themeFillTint="33"/>
          </w:tcPr>
          <w:p w14:paraId="605EDAD1" w14:textId="27C94855" w:rsidR="008D5CDE" w:rsidRPr="007A036E" w:rsidRDefault="008D5CDE" w:rsidP="008D5CDE">
            <w:pPr>
              <w:jc w:val="center"/>
              <w:rPr>
                <w:b/>
              </w:rPr>
            </w:pPr>
            <w:r w:rsidRPr="007A036E">
              <w:rPr>
                <w:b/>
              </w:rPr>
              <w:t>All</w:t>
            </w:r>
            <w:r w:rsidR="004C532F">
              <w:rPr>
                <w:b/>
              </w:rPr>
              <w:t xml:space="preserve"> (30)</w:t>
            </w:r>
          </w:p>
        </w:tc>
        <w:tc>
          <w:tcPr>
            <w:tcW w:w="3847" w:type="dxa"/>
            <w:shd w:val="clear" w:color="auto" w:fill="D9E2F3" w:themeFill="accent5" w:themeFillTint="33"/>
          </w:tcPr>
          <w:p w14:paraId="605EDAD2" w14:textId="5905C181" w:rsidR="008D5CDE" w:rsidRPr="007A036E" w:rsidRDefault="008D5CDE" w:rsidP="008D5CDE">
            <w:pPr>
              <w:jc w:val="center"/>
              <w:rPr>
                <w:b/>
              </w:rPr>
            </w:pPr>
            <w:r w:rsidRPr="007A036E">
              <w:rPr>
                <w:b/>
              </w:rPr>
              <w:t>Disadvantage</w:t>
            </w:r>
            <w:r w:rsidR="004C532F">
              <w:rPr>
                <w:b/>
              </w:rPr>
              <w:t xml:space="preserve"> (5)</w:t>
            </w:r>
          </w:p>
        </w:tc>
      </w:tr>
      <w:tr w:rsidR="008D5CDE" w14:paraId="605EDAD9" w14:textId="77777777" w:rsidTr="008D5CDE">
        <w:tc>
          <w:tcPr>
            <w:tcW w:w="810" w:type="dxa"/>
          </w:tcPr>
          <w:p w14:paraId="605EDAD4" w14:textId="77777777" w:rsidR="008D5CDE" w:rsidRPr="007A036E" w:rsidRDefault="008D5CDE" w:rsidP="008D5CDE">
            <w:pPr>
              <w:rPr>
                <w:b/>
              </w:rPr>
            </w:pPr>
            <w:r w:rsidRPr="007A036E">
              <w:rPr>
                <w:b/>
              </w:rPr>
              <w:t>School</w:t>
            </w:r>
          </w:p>
        </w:tc>
        <w:tc>
          <w:tcPr>
            <w:tcW w:w="3037" w:type="dxa"/>
            <w:shd w:val="clear" w:color="auto" w:fill="E2EFD9" w:themeFill="accent6" w:themeFillTint="33"/>
          </w:tcPr>
          <w:p w14:paraId="605EDAD5" w14:textId="5FD9A286" w:rsidR="008D5CDE" w:rsidRDefault="004C532F" w:rsidP="008D5CDE">
            <w:pPr>
              <w:jc w:val="center"/>
            </w:pPr>
            <w:r>
              <w:t>70% (21)</w:t>
            </w:r>
          </w:p>
        </w:tc>
        <w:tc>
          <w:tcPr>
            <w:tcW w:w="4086" w:type="dxa"/>
            <w:shd w:val="clear" w:color="auto" w:fill="E2EFD9" w:themeFill="accent6" w:themeFillTint="33"/>
          </w:tcPr>
          <w:p w14:paraId="605EDAD6" w14:textId="549895AF" w:rsidR="008D5CDE" w:rsidRDefault="004C532F" w:rsidP="008D5CDE">
            <w:pPr>
              <w:jc w:val="center"/>
            </w:pPr>
            <w:r>
              <w:t>(3) 60%</w:t>
            </w:r>
          </w:p>
        </w:tc>
        <w:tc>
          <w:tcPr>
            <w:tcW w:w="3608" w:type="dxa"/>
            <w:shd w:val="clear" w:color="auto" w:fill="D9E2F3" w:themeFill="accent5" w:themeFillTint="33"/>
          </w:tcPr>
          <w:p w14:paraId="605EDAD7" w14:textId="01C0E339" w:rsidR="008D5CDE" w:rsidRDefault="004C532F" w:rsidP="008D5CDE">
            <w:pPr>
              <w:jc w:val="center"/>
            </w:pPr>
            <w:r>
              <w:t>16% (5)</w:t>
            </w:r>
          </w:p>
        </w:tc>
        <w:tc>
          <w:tcPr>
            <w:tcW w:w="3847" w:type="dxa"/>
            <w:shd w:val="clear" w:color="auto" w:fill="D9E2F3" w:themeFill="accent5" w:themeFillTint="33"/>
          </w:tcPr>
          <w:p w14:paraId="605EDAD8" w14:textId="45E7CD2A" w:rsidR="008D5CDE" w:rsidRDefault="006F5069" w:rsidP="008D5CDE">
            <w:pPr>
              <w:jc w:val="center"/>
            </w:pPr>
            <w:r>
              <w:t>0%</w:t>
            </w:r>
          </w:p>
        </w:tc>
      </w:tr>
      <w:tr w:rsidR="008D5CDE" w14:paraId="605EDADF" w14:textId="77777777" w:rsidTr="006F5069">
        <w:tc>
          <w:tcPr>
            <w:tcW w:w="810" w:type="dxa"/>
          </w:tcPr>
          <w:p w14:paraId="605EDADA" w14:textId="77777777" w:rsidR="008D5CDE" w:rsidRPr="007A036E" w:rsidRDefault="008D5CDE" w:rsidP="008D5CDE">
            <w:pPr>
              <w:rPr>
                <w:b/>
              </w:rPr>
            </w:pPr>
            <w:r w:rsidRPr="007A036E">
              <w:rPr>
                <w:b/>
              </w:rPr>
              <w:t>NA</w:t>
            </w:r>
          </w:p>
        </w:tc>
        <w:tc>
          <w:tcPr>
            <w:tcW w:w="3037" w:type="dxa"/>
            <w:shd w:val="clear" w:color="auto" w:fill="FFC000"/>
          </w:tcPr>
          <w:p w14:paraId="605EDADB" w14:textId="09B766C2" w:rsidR="008D5CDE" w:rsidRDefault="006F5069" w:rsidP="008D5CDE">
            <w:pPr>
              <w:jc w:val="center"/>
            </w:pPr>
            <w:r>
              <w:t>74% (2016)</w:t>
            </w:r>
          </w:p>
        </w:tc>
        <w:tc>
          <w:tcPr>
            <w:tcW w:w="4086" w:type="dxa"/>
            <w:shd w:val="clear" w:color="auto" w:fill="FF0000"/>
          </w:tcPr>
          <w:p w14:paraId="605EDADC" w14:textId="60D7BCE5" w:rsidR="008D5CDE" w:rsidRDefault="006F5069" w:rsidP="008D5CDE">
            <w:pPr>
              <w:jc w:val="center"/>
            </w:pPr>
            <w:r>
              <w:t>78% (2016)</w:t>
            </w:r>
          </w:p>
        </w:tc>
        <w:tc>
          <w:tcPr>
            <w:tcW w:w="3608" w:type="dxa"/>
            <w:shd w:val="clear" w:color="auto" w:fill="FF0000"/>
          </w:tcPr>
          <w:p w14:paraId="605EDADD" w14:textId="7E72077E" w:rsidR="008D5CDE" w:rsidRDefault="006F5069" w:rsidP="008D5CDE">
            <w:pPr>
              <w:jc w:val="center"/>
            </w:pPr>
            <w:r>
              <w:t>24% (2016)</w:t>
            </w:r>
          </w:p>
        </w:tc>
        <w:tc>
          <w:tcPr>
            <w:tcW w:w="3847" w:type="dxa"/>
            <w:shd w:val="clear" w:color="auto" w:fill="FF0000"/>
          </w:tcPr>
          <w:p w14:paraId="605EDADE" w14:textId="6D251B71" w:rsidR="008D5CDE" w:rsidRDefault="006F5069" w:rsidP="008D5CDE">
            <w:pPr>
              <w:jc w:val="center"/>
            </w:pPr>
            <w:r>
              <w:t>27% (2016)</w:t>
            </w:r>
          </w:p>
        </w:tc>
      </w:tr>
    </w:tbl>
    <w:p w14:paraId="605EDAE0" w14:textId="77777777" w:rsidR="008D5CDE" w:rsidRDefault="008D5CDE" w:rsidP="008D5CDE"/>
    <w:tbl>
      <w:tblPr>
        <w:tblStyle w:val="TableGrid"/>
        <w:tblW w:w="15446" w:type="dxa"/>
        <w:tblLook w:val="04A0" w:firstRow="1" w:lastRow="0" w:firstColumn="1" w:lastColumn="0" w:noHBand="0" w:noVBand="1"/>
      </w:tblPr>
      <w:tblGrid>
        <w:gridCol w:w="821"/>
        <w:gridCol w:w="348"/>
        <w:gridCol w:w="1111"/>
        <w:gridCol w:w="1139"/>
        <w:gridCol w:w="437"/>
        <w:gridCol w:w="690"/>
        <w:gridCol w:w="1180"/>
        <w:gridCol w:w="1085"/>
        <w:gridCol w:w="1128"/>
        <w:gridCol w:w="6"/>
        <w:gridCol w:w="1272"/>
        <w:gridCol w:w="1329"/>
        <w:gridCol w:w="998"/>
        <w:gridCol w:w="221"/>
        <w:gridCol w:w="1222"/>
        <w:gridCol w:w="1184"/>
        <w:gridCol w:w="1217"/>
        <w:gridCol w:w="58"/>
      </w:tblGrid>
      <w:tr w:rsidR="008D5CDE" w14:paraId="605EDAE8" w14:textId="77777777" w:rsidTr="008D5CDE">
        <w:tc>
          <w:tcPr>
            <w:tcW w:w="1169" w:type="dxa"/>
            <w:gridSpan w:val="2"/>
            <w:shd w:val="clear" w:color="auto" w:fill="auto"/>
          </w:tcPr>
          <w:p w14:paraId="605EDAE1" w14:textId="77777777" w:rsidR="008D5CDE" w:rsidRDefault="008D5CDE" w:rsidP="008D5CDE">
            <w:r>
              <w:t>28/29</w:t>
            </w:r>
          </w:p>
        </w:tc>
        <w:tc>
          <w:tcPr>
            <w:tcW w:w="2250" w:type="dxa"/>
            <w:gridSpan w:val="2"/>
            <w:shd w:val="clear" w:color="auto" w:fill="E2EFD9" w:themeFill="accent6" w:themeFillTint="33"/>
          </w:tcPr>
          <w:p w14:paraId="605EDAE2" w14:textId="77777777" w:rsidR="008D5CDE" w:rsidRPr="005E76CF" w:rsidRDefault="008D5CDE" w:rsidP="008D5CDE">
            <w:pPr>
              <w:jc w:val="center"/>
              <w:rPr>
                <w:b/>
              </w:rPr>
            </w:pPr>
            <w:r w:rsidRPr="005E76CF">
              <w:rPr>
                <w:b/>
              </w:rPr>
              <w:t>Emerging</w:t>
            </w:r>
          </w:p>
        </w:tc>
        <w:tc>
          <w:tcPr>
            <w:tcW w:w="2307" w:type="dxa"/>
            <w:gridSpan w:val="3"/>
            <w:shd w:val="clear" w:color="auto" w:fill="E2EFD9" w:themeFill="accent6" w:themeFillTint="33"/>
          </w:tcPr>
          <w:p w14:paraId="605EDAE3" w14:textId="77777777" w:rsidR="008D5CDE" w:rsidRPr="005E76CF" w:rsidRDefault="008D5CDE" w:rsidP="008D5CDE">
            <w:pPr>
              <w:jc w:val="center"/>
              <w:rPr>
                <w:b/>
              </w:rPr>
            </w:pPr>
            <w:r w:rsidRPr="005E76CF">
              <w:rPr>
                <w:b/>
              </w:rPr>
              <w:t>Expected</w:t>
            </w:r>
          </w:p>
        </w:tc>
        <w:tc>
          <w:tcPr>
            <w:tcW w:w="2219" w:type="dxa"/>
            <w:gridSpan w:val="3"/>
            <w:shd w:val="clear" w:color="auto" w:fill="E2EFD9" w:themeFill="accent6" w:themeFillTint="33"/>
          </w:tcPr>
          <w:p w14:paraId="605EDAE4" w14:textId="77777777" w:rsidR="008D5CDE" w:rsidRPr="005E76CF" w:rsidRDefault="008D5CDE" w:rsidP="008D5CDE">
            <w:pPr>
              <w:jc w:val="center"/>
              <w:rPr>
                <w:b/>
              </w:rPr>
            </w:pPr>
            <w:r w:rsidRPr="005E76CF">
              <w:rPr>
                <w:b/>
              </w:rPr>
              <w:t>Exceeding</w:t>
            </w:r>
          </w:p>
        </w:tc>
        <w:tc>
          <w:tcPr>
            <w:tcW w:w="2601" w:type="dxa"/>
            <w:gridSpan w:val="2"/>
            <w:shd w:val="clear" w:color="auto" w:fill="DEEAF6" w:themeFill="accent1" w:themeFillTint="33"/>
          </w:tcPr>
          <w:p w14:paraId="605EDAE5" w14:textId="77777777" w:rsidR="008D5CDE" w:rsidRPr="005E76CF" w:rsidRDefault="008D5CDE" w:rsidP="008D5CDE">
            <w:pPr>
              <w:jc w:val="center"/>
              <w:rPr>
                <w:b/>
              </w:rPr>
            </w:pPr>
            <w:r w:rsidRPr="005E76CF">
              <w:rPr>
                <w:b/>
              </w:rPr>
              <w:t>Emerging</w:t>
            </w:r>
          </w:p>
        </w:tc>
        <w:tc>
          <w:tcPr>
            <w:tcW w:w="2441" w:type="dxa"/>
            <w:gridSpan w:val="3"/>
            <w:shd w:val="clear" w:color="auto" w:fill="DEEAF6" w:themeFill="accent1" w:themeFillTint="33"/>
          </w:tcPr>
          <w:p w14:paraId="605EDAE6" w14:textId="77777777" w:rsidR="008D5CDE" w:rsidRPr="005E76CF" w:rsidRDefault="008D5CDE" w:rsidP="008D5CDE">
            <w:pPr>
              <w:jc w:val="center"/>
              <w:rPr>
                <w:b/>
              </w:rPr>
            </w:pPr>
            <w:r w:rsidRPr="005E76CF">
              <w:rPr>
                <w:b/>
              </w:rPr>
              <w:t>Expected</w:t>
            </w:r>
          </w:p>
        </w:tc>
        <w:tc>
          <w:tcPr>
            <w:tcW w:w="2459" w:type="dxa"/>
            <w:gridSpan w:val="3"/>
            <w:shd w:val="clear" w:color="auto" w:fill="DEEAF6" w:themeFill="accent1" w:themeFillTint="33"/>
          </w:tcPr>
          <w:p w14:paraId="605EDAE7" w14:textId="77777777" w:rsidR="008D5CDE" w:rsidRPr="005E76CF" w:rsidRDefault="008D5CDE" w:rsidP="008D5CDE">
            <w:pPr>
              <w:jc w:val="center"/>
              <w:rPr>
                <w:b/>
              </w:rPr>
            </w:pPr>
            <w:r w:rsidRPr="005E76CF">
              <w:rPr>
                <w:b/>
              </w:rPr>
              <w:t>Exceeding</w:t>
            </w:r>
          </w:p>
        </w:tc>
      </w:tr>
      <w:tr w:rsidR="008D5CDE" w14:paraId="605EDAF6" w14:textId="77777777" w:rsidTr="008D5CDE">
        <w:tc>
          <w:tcPr>
            <w:tcW w:w="1169" w:type="dxa"/>
            <w:gridSpan w:val="2"/>
          </w:tcPr>
          <w:p w14:paraId="605EDAE9" w14:textId="77777777" w:rsidR="008D5CDE" w:rsidRDefault="008D5CDE" w:rsidP="008D5CDE"/>
        </w:tc>
        <w:tc>
          <w:tcPr>
            <w:tcW w:w="1111" w:type="dxa"/>
            <w:shd w:val="clear" w:color="auto" w:fill="E2EFD9" w:themeFill="accent6" w:themeFillTint="33"/>
          </w:tcPr>
          <w:p w14:paraId="605EDAEA" w14:textId="77777777" w:rsidR="008D5CDE" w:rsidRDefault="008D5CDE" w:rsidP="008D5CDE">
            <w:pPr>
              <w:jc w:val="center"/>
            </w:pPr>
            <w:r>
              <w:t>All</w:t>
            </w:r>
          </w:p>
        </w:tc>
        <w:tc>
          <w:tcPr>
            <w:tcW w:w="1139" w:type="dxa"/>
            <w:shd w:val="clear" w:color="auto" w:fill="E2EFD9" w:themeFill="accent6" w:themeFillTint="33"/>
          </w:tcPr>
          <w:p w14:paraId="605EDAEB" w14:textId="77777777" w:rsidR="008D5CDE" w:rsidRPr="005E76CF" w:rsidRDefault="008D5CDE" w:rsidP="008D5CDE">
            <w:pPr>
              <w:jc w:val="center"/>
              <w:rPr>
                <w:b/>
              </w:rPr>
            </w:pPr>
            <w:r w:rsidRPr="005E76CF">
              <w:rPr>
                <w:b/>
              </w:rPr>
              <w:t>Disadvan</w:t>
            </w:r>
          </w:p>
        </w:tc>
        <w:tc>
          <w:tcPr>
            <w:tcW w:w="1127" w:type="dxa"/>
            <w:gridSpan w:val="2"/>
            <w:shd w:val="clear" w:color="auto" w:fill="E2EFD9" w:themeFill="accent6" w:themeFillTint="33"/>
          </w:tcPr>
          <w:p w14:paraId="605EDAEC" w14:textId="77777777" w:rsidR="008D5CDE" w:rsidRPr="005E76CF" w:rsidRDefault="008D5CDE" w:rsidP="008D5CDE">
            <w:pPr>
              <w:jc w:val="center"/>
              <w:rPr>
                <w:b/>
              </w:rPr>
            </w:pPr>
            <w:r w:rsidRPr="005E76CF">
              <w:rPr>
                <w:b/>
              </w:rPr>
              <w:t>All</w:t>
            </w:r>
          </w:p>
        </w:tc>
        <w:tc>
          <w:tcPr>
            <w:tcW w:w="1180" w:type="dxa"/>
            <w:shd w:val="clear" w:color="auto" w:fill="E2EFD9" w:themeFill="accent6" w:themeFillTint="33"/>
          </w:tcPr>
          <w:p w14:paraId="605EDAED" w14:textId="77777777" w:rsidR="008D5CDE" w:rsidRPr="005E76CF" w:rsidRDefault="008D5CDE" w:rsidP="008D5CDE">
            <w:pPr>
              <w:jc w:val="center"/>
              <w:rPr>
                <w:b/>
              </w:rPr>
            </w:pPr>
            <w:r w:rsidRPr="005E76CF">
              <w:rPr>
                <w:b/>
              </w:rPr>
              <w:t>Disadvan</w:t>
            </w:r>
          </w:p>
        </w:tc>
        <w:tc>
          <w:tcPr>
            <w:tcW w:w="1085" w:type="dxa"/>
            <w:shd w:val="clear" w:color="auto" w:fill="E2EFD9" w:themeFill="accent6" w:themeFillTint="33"/>
          </w:tcPr>
          <w:p w14:paraId="605EDAEE" w14:textId="77777777" w:rsidR="008D5CDE" w:rsidRPr="005E76CF" w:rsidRDefault="008D5CDE" w:rsidP="008D5CDE">
            <w:pPr>
              <w:jc w:val="center"/>
              <w:rPr>
                <w:b/>
              </w:rPr>
            </w:pPr>
            <w:r w:rsidRPr="005E76CF">
              <w:rPr>
                <w:b/>
              </w:rPr>
              <w:t>All</w:t>
            </w:r>
          </w:p>
        </w:tc>
        <w:tc>
          <w:tcPr>
            <w:tcW w:w="1134" w:type="dxa"/>
            <w:gridSpan w:val="2"/>
            <w:shd w:val="clear" w:color="auto" w:fill="E2EFD9" w:themeFill="accent6" w:themeFillTint="33"/>
          </w:tcPr>
          <w:p w14:paraId="605EDAEF" w14:textId="77777777" w:rsidR="008D5CDE" w:rsidRPr="005E76CF" w:rsidRDefault="008D5CDE" w:rsidP="008D5CDE">
            <w:pPr>
              <w:jc w:val="center"/>
              <w:rPr>
                <w:b/>
              </w:rPr>
            </w:pPr>
            <w:r w:rsidRPr="005E76CF">
              <w:rPr>
                <w:b/>
              </w:rPr>
              <w:t>Disadvan</w:t>
            </w:r>
          </w:p>
        </w:tc>
        <w:tc>
          <w:tcPr>
            <w:tcW w:w="1272" w:type="dxa"/>
            <w:shd w:val="clear" w:color="auto" w:fill="DEEAF6" w:themeFill="accent1" w:themeFillTint="33"/>
          </w:tcPr>
          <w:p w14:paraId="605EDAF0" w14:textId="77777777" w:rsidR="008D5CDE" w:rsidRPr="005E76CF" w:rsidRDefault="008D5CDE" w:rsidP="008D5CDE">
            <w:pPr>
              <w:jc w:val="center"/>
              <w:rPr>
                <w:b/>
              </w:rPr>
            </w:pPr>
            <w:r w:rsidRPr="005E76CF">
              <w:rPr>
                <w:b/>
              </w:rPr>
              <w:t>All</w:t>
            </w:r>
          </w:p>
        </w:tc>
        <w:tc>
          <w:tcPr>
            <w:tcW w:w="1329" w:type="dxa"/>
            <w:shd w:val="clear" w:color="auto" w:fill="DEEAF6" w:themeFill="accent1" w:themeFillTint="33"/>
          </w:tcPr>
          <w:p w14:paraId="605EDAF1" w14:textId="77777777" w:rsidR="008D5CDE" w:rsidRPr="005E76CF" w:rsidRDefault="008D5CDE" w:rsidP="008D5CDE">
            <w:pPr>
              <w:jc w:val="center"/>
              <w:rPr>
                <w:b/>
              </w:rPr>
            </w:pPr>
            <w:r w:rsidRPr="005E76CF">
              <w:rPr>
                <w:b/>
              </w:rPr>
              <w:t>Disadvan</w:t>
            </w:r>
          </w:p>
        </w:tc>
        <w:tc>
          <w:tcPr>
            <w:tcW w:w="1219" w:type="dxa"/>
            <w:gridSpan w:val="2"/>
            <w:shd w:val="clear" w:color="auto" w:fill="DEEAF6" w:themeFill="accent1" w:themeFillTint="33"/>
          </w:tcPr>
          <w:p w14:paraId="605EDAF2" w14:textId="77777777" w:rsidR="008D5CDE" w:rsidRPr="005E76CF" w:rsidRDefault="008D5CDE" w:rsidP="008D5CDE">
            <w:pPr>
              <w:jc w:val="center"/>
              <w:rPr>
                <w:b/>
              </w:rPr>
            </w:pPr>
            <w:r w:rsidRPr="005E76CF">
              <w:rPr>
                <w:b/>
              </w:rPr>
              <w:t>All</w:t>
            </w:r>
          </w:p>
        </w:tc>
        <w:tc>
          <w:tcPr>
            <w:tcW w:w="1222" w:type="dxa"/>
            <w:shd w:val="clear" w:color="auto" w:fill="DEEAF6" w:themeFill="accent1" w:themeFillTint="33"/>
          </w:tcPr>
          <w:p w14:paraId="605EDAF3" w14:textId="77777777" w:rsidR="008D5CDE" w:rsidRPr="005E76CF" w:rsidRDefault="008D5CDE" w:rsidP="008D5CDE">
            <w:pPr>
              <w:jc w:val="center"/>
              <w:rPr>
                <w:b/>
              </w:rPr>
            </w:pPr>
            <w:r w:rsidRPr="005E76CF">
              <w:rPr>
                <w:b/>
              </w:rPr>
              <w:t>Disadvan</w:t>
            </w:r>
          </w:p>
        </w:tc>
        <w:tc>
          <w:tcPr>
            <w:tcW w:w="1184" w:type="dxa"/>
            <w:shd w:val="clear" w:color="auto" w:fill="DEEAF6" w:themeFill="accent1" w:themeFillTint="33"/>
          </w:tcPr>
          <w:p w14:paraId="605EDAF4" w14:textId="77777777" w:rsidR="008D5CDE" w:rsidRPr="005E76CF" w:rsidRDefault="008D5CDE" w:rsidP="008D5CDE">
            <w:pPr>
              <w:jc w:val="center"/>
              <w:rPr>
                <w:b/>
              </w:rPr>
            </w:pPr>
            <w:r w:rsidRPr="005E76CF">
              <w:rPr>
                <w:b/>
              </w:rPr>
              <w:t>All</w:t>
            </w:r>
          </w:p>
        </w:tc>
        <w:tc>
          <w:tcPr>
            <w:tcW w:w="1275" w:type="dxa"/>
            <w:gridSpan w:val="2"/>
            <w:shd w:val="clear" w:color="auto" w:fill="DEEAF6" w:themeFill="accent1" w:themeFillTint="33"/>
          </w:tcPr>
          <w:p w14:paraId="605EDAF5" w14:textId="77777777" w:rsidR="008D5CDE" w:rsidRPr="005E76CF" w:rsidRDefault="008D5CDE" w:rsidP="008D5CDE">
            <w:pPr>
              <w:jc w:val="center"/>
              <w:rPr>
                <w:b/>
              </w:rPr>
            </w:pPr>
            <w:r w:rsidRPr="005E76CF">
              <w:rPr>
                <w:b/>
              </w:rPr>
              <w:t>Disadvan</w:t>
            </w:r>
          </w:p>
        </w:tc>
      </w:tr>
      <w:tr w:rsidR="004C532F" w14:paraId="605EDB04" w14:textId="77777777" w:rsidTr="008D5CDE">
        <w:tc>
          <w:tcPr>
            <w:tcW w:w="1169" w:type="dxa"/>
            <w:gridSpan w:val="2"/>
          </w:tcPr>
          <w:p w14:paraId="605EDAF7" w14:textId="77777777" w:rsidR="004C532F" w:rsidRPr="005E76CF" w:rsidRDefault="004C532F" w:rsidP="004C532F">
            <w:pPr>
              <w:rPr>
                <w:b/>
              </w:rPr>
            </w:pPr>
            <w:r w:rsidRPr="005E76CF">
              <w:rPr>
                <w:b/>
              </w:rPr>
              <w:t>Cohort</w:t>
            </w:r>
          </w:p>
        </w:tc>
        <w:tc>
          <w:tcPr>
            <w:tcW w:w="1111" w:type="dxa"/>
            <w:shd w:val="clear" w:color="auto" w:fill="E2EFD9" w:themeFill="accent6" w:themeFillTint="33"/>
          </w:tcPr>
          <w:p w14:paraId="605EDAF8" w14:textId="765B0A18" w:rsidR="004C532F" w:rsidRDefault="004C532F" w:rsidP="004C532F">
            <w:pPr>
              <w:jc w:val="center"/>
            </w:pPr>
            <w:r>
              <w:t>11</w:t>
            </w:r>
          </w:p>
        </w:tc>
        <w:tc>
          <w:tcPr>
            <w:tcW w:w="1139" w:type="dxa"/>
            <w:shd w:val="clear" w:color="auto" w:fill="E2EFD9" w:themeFill="accent6" w:themeFillTint="33"/>
          </w:tcPr>
          <w:p w14:paraId="605EDAF9" w14:textId="28B948FC" w:rsidR="004C532F" w:rsidRDefault="004C532F" w:rsidP="004C532F">
            <w:pPr>
              <w:jc w:val="center"/>
            </w:pPr>
            <w:r>
              <w:t>2</w:t>
            </w:r>
          </w:p>
        </w:tc>
        <w:tc>
          <w:tcPr>
            <w:tcW w:w="1127" w:type="dxa"/>
            <w:gridSpan w:val="2"/>
            <w:shd w:val="clear" w:color="auto" w:fill="E2EFD9" w:themeFill="accent6" w:themeFillTint="33"/>
          </w:tcPr>
          <w:p w14:paraId="605EDAFA" w14:textId="1EDF9B10" w:rsidR="004C532F" w:rsidRDefault="004C532F" w:rsidP="004C532F">
            <w:pPr>
              <w:jc w:val="center"/>
            </w:pPr>
            <w:r>
              <w:t>14</w:t>
            </w:r>
          </w:p>
        </w:tc>
        <w:tc>
          <w:tcPr>
            <w:tcW w:w="1180" w:type="dxa"/>
            <w:shd w:val="clear" w:color="auto" w:fill="E2EFD9" w:themeFill="accent6" w:themeFillTint="33"/>
          </w:tcPr>
          <w:p w14:paraId="605EDAFB" w14:textId="1C58C622" w:rsidR="004C532F" w:rsidRDefault="004C532F" w:rsidP="004C532F">
            <w:pPr>
              <w:jc w:val="center"/>
            </w:pPr>
            <w:r>
              <w:t>3</w:t>
            </w:r>
          </w:p>
        </w:tc>
        <w:tc>
          <w:tcPr>
            <w:tcW w:w="1085" w:type="dxa"/>
            <w:shd w:val="clear" w:color="auto" w:fill="E2EFD9" w:themeFill="accent6" w:themeFillTint="33"/>
          </w:tcPr>
          <w:p w14:paraId="605EDAFC" w14:textId="0EFBDA83" w:rsidR="004C532F" w:rsidRDefault="004C532F" w:rsidP="004C532F">
            <w:pPr>
              <w:jc w:val="center"/>
            </w:pPr>
            <w:r>
              <w:t>5</w:t>
            </w:r>
          </w:p>
        </w:tc>
        <w:tc>
          <w:tcPr>
            <w:tcW w:w="1134" w:type="dxa"/>
            <w:gridSpan w:val="2"/>
            <w:shd w:val="clear" w:color="auto" w:fill="E2EFD9" w:themeFill="accent6" w:themeFillTint="33"/>
          </w:tcPr>
          <w:p w14:paraId="605EDAFD" w14:textId="6FA50CBD" w:rsidR="004C532F" w:rsidRDefault="004C532F" w:rsidP="004C532F">
            <w:pPr>
              <w:jc w:val="center"/>
            </w:pPr>
            <w:r>
              <w:t>-</w:t>
            </w:r>
          </w:p>
        </w:tc>
        <w:tc>
          <w:tcPr>
            <w:tcW w:w="1272" w:type="dxa"/>
            <w:shd w:val="clear" w:color="auto" w:fill="DEEAF6" w:themeFill="accent1" w:themeFillTint="33"/>
          </w:tcPr>
          <w:p w14:paraId="605EDAFE" w14:textId="55C618D9" w:rsidR="004C532F" w:rsidRDefault="004C532F" w:rsidP="004C532F">
            <w:pPr>
              <w:jc w:val="center"/>
            </w:pPr>
            <w:r>
              <w:t>11</w:t>
            </w:r>
          </w:p>
        </w:tc>
        <w:tc>
          <w:tcPr>
            <w:tcW w:w="1329" w:type="dxa"/>
            <w:shd w:val="clear" w:color="auto" w:fill="DEEAF6" w:themeFill="accent1" w:themeFillTint="33"/>
          </w:tcPr>
          <w:p w14:paraId="605EDAFF" w14:textId="2BB41AA5" w:rsidR="004C532F" w:rsidRDefault="004C532F" w:rsidP="004C532F">
            <w:pPr>
              <w:jc w:val="center"/>
            </w:pPr>
            <w:r>
              <w:t>2</w:t>
            </w:r>
          </w:p>
        </w:tc>
        <w:tc>
          <w:tcPr>
            <w:tcW w:w="1219" w:type="dxa"/>
            <w:gridSpan w:val="2"/>
            <w:shd w:val="clear" w:color="auto" w:fill="DEEAF6" w:themeFill="accent1" w:themeFillTint="33"/>
          </w:tcPr>
          <w:p w14:paraId="605EDB00" w14:textId="376EEF4E" w:rsidR="004C532F" w:rsidRDefault="004C532F" w:rsidP="004C532F">
            <w:pPr>
              <w:jc w:val="center"/>
            </w:pPr>
            <w:r>
              <w:t>14</w:t>
            </w:r>
          </w:p>
        </w:tc>
        <w:tc>
          <w:tcPr>
            <w:tcW w:w="1222" w:type="dxa"/>
            <w:shd w:val="clear" w:color="auto" w:fill="DEEAF6" w:themeFill="accent1" w:themeFillTint="33"/>
          </w:tcPr>
          <w:p w14:paraId="605EDB01" w14:textId="35DF4220" w:rsidR="004C532F" w:rsidRDefault="004C532F" w:rsidP="004C532F">
            <w:pPr>
              <w:jc w:val="center"/>
            </w:pPr>
            <w:r>
              <w:t>3</w:t>
            </w:r>
          </w:p>
        </w:tc>
        <w:tc>
          <w:tcPr>
            <w:tcW w:w="1184" w:type="dxa"/>
            <w:shd w:val="clear" w:color="auto" w:fill="DEEAF6" w:themeFill="accent1" w:themeFillTint="33"/>
          </w:tcPr>
          <w:p w14:paraId="605EDB02" w14:textId="50F8A7B5" w:rsidR="004C532F" w:rsidRDefault="004C532F" w:rsidP="004C532F">
            <w:pPr>
              <w:jc w:val="center"/>
            </w:pPr>
            <w:r>
              <w:t>5</w:t>
            </w:r>
          </w:p>
        </w:tc>
        <w:tc>
          <w:tcPr>
            <w:tcW w:w="1275" w:type="dxa"/>
            <w:gridSpan w:val="2"/>
            <w:shd w:val="clear" w:color="auto" w:fill="DEEAF6" w:themeFill="accent1" w:themeFillTint="33"/>
          </w:tcPr>
          <w:p w14:paraId="605EDB03" w14:textId="6E469BAD" w:rsidR="004C532F" w:rsidRDefault="004C532F" w:rsidP="004C532F">
            <w:pPr>
              <w:jc w:val="center"/>
            </w:pPr>
            <w:r>
              <w:t>-</w:t>
            </w:r>
          </w:p>
        </w:tc>
      </w:tr>
      <w:tr w:rsidR="004C532F" w14:paraId="605EDB12" w14:textId="77777777" w:rsidTr="008D5CDE">
        <w:tc>
          <w:tcPr>
            <w:tcW w:w="1169" w:type="dxa"/>
            <w:gridSpan w:val="2"/>
          </w:tcPr>
          <w:p w14:paraId="605EDB05" w14:textId="77777777" w:rsidR="004C532F" w:rsidRPr="005E76CF" w:rsidRDefault="004C532F" w:rsidP="004C532F">
            <w:pPr>
              <w:rPr>
                <w:b/>
              </w:rPr>
            </w:pPr>
            <w:r w:rsidRPr="005E76CF">
              <w:rPr>
                <w:b/>
              </w:rPr>
              <w:t>School %</w:t>
            </w:r>
          </w:p>
        </w:tc>
        <w:tc>
          <w:tcPr>
            <w:tcW w:w="1111" w:type="dxa"/>
            <w:shd w:val="clear" w:color="auto" w:fill="E2EFD9" w:themeFill="accent6" w:themeFillTint="33"/>
          </w:tcPr>
          <w:p w14:paraId="605EDB06" w14:textId="0C7F22B6" w:rsidR="004C532F" w:rsidRDefault="004C532F" w:rsidP="004C532F">
            <w:pPr>
              <w:jc w:val="center"/>
            </w:pPr>
            <w:r>
              <w:t>18%</w:t>
            </w:r>
          </w:p>
        </w:tc>
        <w:tc>
          <w:tcPr>
            <w:tcW w:w="1139" w:type="dxa"/>
            <w:shd w:val="clear" w:color="auto" w:fill="E2EFD9" w:themeFill="accent6" w:themeFillTint="33"/>
          </w:tcPr>
          <w:p w14:paraId="605EDB07" w14:textId="6AC78046" w:rsidR="004C532F" w:rsidRDefault="004C532F" w:rsidP="004C532F">
            <w:pPr>
              <w:jc w:val="center"/>
            </w:pPr>
            <w:r>
              <w:t>0%</w:t>
            </w:r>
          </w:p>
        </w:tc>
        <w:tc>
          <w:tcPr>
            <w:tcW w:w="1127" w:type="dxa"/>
            <w:gridSpan w:val="2"/>
            <w:shd w:val="clear" w:color="auto" w:fill="E2EFD9" w:themeFill="accent6" w:themeFillTint="33"/>
          </w:tcPr>
          <w:p w14:paraId="605EDB08" w14:textId="0967300A" w:rsidR="004C532F" w:rsidRDefault="004C532F" w:rsidP="004C532F">
            <w:pPr>
              <w:jc w:val="center"/>
            </w:pPr>
            <w:r>
              <w:t>100%</w:t>
            </w:r>
          </w:p>
        </w:tc>
        <w:tc>
          <w:tcPr>
            <w:tcW w:w="1180" w:type="dxa"/>
            <w:shd w:val="clear" w:color="auto" w:fill="E2EFD9" w:themeFill="accent6" w:themeFillTint="33"/>
          </w:tcPr>
          <w:p w14:paraId="605EDB09" w14:textId="43D45B92" w:rsidR="004C532F" w:rsidRDefault="004C532F" w:rsidP="004C532F">
            <w:pPr>
              <w:jc w:val="center"/>
            </w:pPr>
            <w:r>
              <w:t>100%</w:t>
            </w:r>
          </w:p>
        </w:tc>
        <w:tc>
          <w:tcPr>
            <w:tcW w:w="1085" w:type="dxa"/>
            <w:shd w:val="clear" w:color="auto" w:fill="E2EFD9" w:themeFill="accent6" w:themeFillTint="33"/>
          </w:tcPr>
          <w:p w14:paraId="605EDB0A" w14:textId="2BB3C4A3" w:rsidR="004C532F" w:rsidRDefault="004C532F" w:rsidP="004C532F">
            <w:pPr>
              <w:jc w:val="center"/>
            </w:pPr>
            <w:r>
              <w:t>100%</w:t>
            </w:r>
          </w:p>
        </w:tc>
        <w:tc>
          <w:tcPr>
            <w:tcW w:w="1134" w:type="dxa"/>
            <w:gridSpan w:val="2"/>
            <w:shd w:val="clear" w:color="auto" w:fill="E2EFD9" w:themeFill="accent6" w:themeFillTint="33"/>
          </w:tcPr>
          <w:p w14:paraId="605EDB0B" w14:textId="0B8C094B" w:rsidR="004C532F" w:rsidRDefault="004C532F" w:rsidP="004C532F">
            <w:pPr>
              <w:jc w:val="center"/>
            </w:pPr>
            <w:r>
              <w:t>-</w:t>
            </w:r>
          </w:p>
        </w:tc>
        <w:tc>
          <w:tcPr>
            <w:tcW w:w="1272" w:type="dxa"/>
            <w:shd w:val="clear" w:color="auto" w:fill="DEEAF6" w:themeFill="accent1" w:themeFillTint="33"/>
          </w:tcPr>
          <w:p w14:paraId="605EDB0C" w14:textId="00E3B085" w:rsidR="004C532F" w:rsidRDefault="004C532F" w:rsidP="004C532F">
            <w:pPr>
              <w:jc w:val="center"/>
            </w:pPr>
            <w:r>
              <w:t>0%</w:t>
            </w:r>
          </w:p>
        </w:tc>
        <w:tc>
          <w:tcPr>
            <w:tcW w:w="1329" w:type="dxa"/>
            <w:shd w:val="clear" w:color="auto" w:fill="DEEAF6" w:themeFill="accent1" w:themeFillTint="33"/>
          </w:tcPr>
          <w:p w14:paraId="605EDB0D" w14:textId="39F79876" w:rsidR="004C532F" w:rsidRDefault="004C532F" w:rsidP="004C532F">
            <w:pPr>
              <w:jc w:val="center"/>
            </w:pPr>
            <w:r>
              <w:t>0%</w:t>
            </w:r>
          </w:p>
        </w:tc>
        <w:tc>
          <w:tcPr>
            <w:tcW w:w="1219" w:type="dxa"/>
            <w:gridSpan w:val="2"/>
            <w:shd w:val="clear" w:color="auto" w:fill="DEEAF6" w:themeFill="accent1" w:themeFillTint="33"/>
          </w:tcPr>
          <w:p w14:paraId="605EDB0E" w14:textId="6AA0BEE8" w:rsidR="004C532F" w:rsidRDefault="004C532F" w:rsidP="004C532F">
            <w:pPr>
              <w:jc w:val="center"/>
            </w:pPr>
            <w:r>
              <w:t>0%</w:t>
            </w:r>
          </w:p>
        </w:tc>
        <w:tc>
          <w:tcPr>
            <w:tcW w:w="1222" w:type="dxa"/>
            <w:shd w:val="clear" w:color="auto" w:fill="DEEAF6" w:themeFill="accent1" w:themeFillTint="33"/>
          </w:tcPr>
          <w:p w14:paraId="605EDB0F" w14:textId="33C8BFFF" w:rsidR="004C532F" w:rsidRDefault="004C532F" w:rsidP="004C532F">
            <w:pPr>
              <w:jc w:val="center"/>
            </w:pPr>
            <w:r>
              <w:t>0%</w:t>
            </w:r>
          </w:p>
        </w:tc>
        <w:tc>
          <w:tcPr>
            <w:tcW w:w="1184" w:type="dxa"/>
            <w:shd w:val="clear" w:color="auto" w:fill="DEEAF6" w:themeFill="accent1" w:themeFillTint="33"/>
          </w:tcPr>
          <w:p w14:paraId="605EDB10" w14:textId="377A5AD3" w:rsidR="004C532F" w:rsidRDefault="004C532F" w:rsidP="004C532F">
            <w:pPr>
              <w:jc w:val="center"/>
            </w:pPr>
            <w:r>
              <w:t>100%</w:t>
            </w:r>
          </w:p>
        </w:tc>
        <w:tc>
          <w:tcPr>
            <w:tcW w:w="1275" w:type="dxa"/>
            <w:gridSpan w:val="2"/>
            <w:shd w:val="clear" w:color="auto" w:fill="DEEAF6" w:themeFill="accent1" w:themeFillTint="33"/>
          </w:tcPr>
          <w:p w14:paraId="605EDB11" w14:textId="384F729E" w:rsidR="004C532F" w:rsidRDefault="004C532F" w:rsidP="004C532F">
            <w:pPr>
              <w:jc w:val="center"/>
            </w:pPr>
          </w:p>
        </w:tc>
      </w:tr>
      <w:tr w:rsidR="006F5069" w14:paraId="605EDB20" w14:textId="77777777" w:rsidTr="008D5CDE">
        <w:tc>
          <w:tcPr>
            <w:tcW w:w="1169" w:type="dxa"/>
            <w:gridSpan w:val="2"/>
          </w:tcPr>
          <w:p w14:paraId="605EDB13" w14:textId="30924991" w:rsidR="006F5069" w:rsidRPr="005E76CF" w:rsidRDefault="006F5069" w:rsidP="006F5069">
            <w:pPr>
              <w:rPr>
                <w:b/>
              </w:rPr>
            </w:pPr>
            <w:r w:rsidRPr="005E76CF">
              <w:rPr>
                <w:b/>
              </w:rPr>
              <w:t>NA %</w:t>
            </w:r>
          </w:p>
        </w:tc>
        <w:tc>
          <w:tcPr>
            <w:tcW w:w="1111" w:type="dxa"/>
            <w:shd w:val="clear" w:color="auto" w:fill="E2EFD9" w:themeFill="accent6" w:themeFillTint="33"/>
          </w:tcPr>
          <w:p w14:paraId="605EDB14" w14:textId="35FC446D" w:rsidR="006F5069" w:rsidRDefault="006F5069" w:rsidP="006F5069">
            <w:pPr>
              <w:jc w:val="center"/>
            </w:pPr>
            <w:r>
              <w:t>36%</w:t>
            </w:r>
          </w:p>
        </w:tc>
        <w:tc>
          <w:tcPr>
            <w:tcW w:w="1139" w:type="dxa"/>
            <w:shd w:val="clear" w:color="auto" w:fill="E2EFD9" w:themeFill="accent6" w:themeFillTint="33"/>
          </w:tcPr>
          <w:p w14:paraId="605EDB15" w14:textId="29D9DF51" w:rsidR="006F5069" w:rsidRDefault="006F5069" w:rsidP="006F5069">
            <w:pPr>
              <w:jc w:val="center"/>
            </w:pPr>
            <w:r>
              <w:t>39%</w:t>
            </w:r>
          </w:p>
        </w:tc>
        <w:tc>
          <w:tcPr>
            <w:tcW w:w="1127" w:type="dxa"/>
            <w:gridSpan w:val="2"/>
            <w:shd w:val="clear" w:color="auto" w:fill="E2EFD9" w:themeFill="accent6" w:themeFillTint="33"/>
          </w:tcPr>
          <w:p w14:paraId="605EDB16" w14:textId="2658F879" w:rsidR="006F5069" w:rsidRDefault="006F5069" w:rsidP="006F5069">
            <w:pPr>
              <w:jc w:val="center"/>
            </w:pPr>
            <w:r>
              <w:t>85%</w:t>
            </w:r>
          </w:p>
        </w:tc>
        <w:tc>
          <w:tcPr>
            <w:tcW w:w="1180" w:type="dxa"/>
            <w:shd w:val="clear" w:color="auto" w:fill="E2EFD9" w:themeFill="accent6" w:themeFillTint="33"/>
          </w:tcPr>
          <w:p w14:paraId="605EDB17" w14:textId="3E410FD3" w:rsidR="006F5069" w:rsidRDefault="006F5069" w:rsidP="006F5069">
            <w:pPr>
              <w:jc w:val="center"/>
            </w:pPr>
            <w:r>
              <w:t>87%</w:t>
            </w:r>
          </w:p>
        </w:tc>
        <w:tc>
          <w:tcPr>
            <w:tcW w:w="1085" w:type="dxa"/>
            <w:shd w:val="clear" w:color="auto" w:fill="E2EFD9" w:themeFill="accent6" w:themeFillTint="33"/>
          </w:tcPr>
          <w:p w14:paraId="605EDB18" w14:textId="6108F1A2" w:rsidR="006F5069" w:rsidRDefault="006F5069" w:rsidP="006F5069">
            <w:pPr>
              <w:jc w:val="center"/>
            </w:pPr>
            <w:r>
              <w:t>99%</w:t>
            </w:r>
          </w:p>
        </w:tc>
        <w:tc>
          <w:tcPr>
            <w:tcW w:w="1134" w:type="dxa"/>
            <w:gridSpan w:val="2"/>
            <w:shd w:val="clear" w:color="auto" w:fill="E2EFD9" w:themeFill="accent6" w:themeFillTint="33"/>
          </w:tcPr>
          <w:p w14:paraId="605EDB19" w14:textId="174163D7" w:rsidR="006F5069" w:rsidRDefault="006F5069" w:rsidP="006F5069">
            <w:pPr>
              <w:jc w:val="center"/>
            </w:pPr>
            <w:r>
              <w:t>99%</w:t>
            </w:r>
          </w:p>
        </w:tc>
        <w:tc>
          <w:tcPr>
            <w:tcW w:w="1272" w:type="dxa"/>
            <w:shd w:val="clear" w:color="auto" w:fill="DEEAF6" w:themeFill="accent1" w:themeFillTint="33"/>
          </w:tcPr>
          <w:p w14:paraId="605EDB1A" w14:textId="429FF5B0" w:rsidR="006F5069" w:rsidRDefault="006F5069" w:rsidP="006F5069">
            <w:pPr>
              <w:jc w:val="center"/>
            </w:pPr>
            <w:r>
              <w:t>2%</w:t>
            </w:r>
          </w:p>
        </w:tc>
        <w:tc>
          <w:tcPr>
            <w:tcW w:w="1329" w:type="dxa"/>
            <w:shd w:val="clear" w:color="auto" w:fill="DEEAF6" w:themeFill="accent1" w:themeFillTint="33"/>
          </w:tcPr>
          <w:p w14:paraId="605EDB1B" w14:textId="0DA13ED3" w:rsidR="006F5069" w:rsidRDefault="006F5069" w:rsidP="006F5069">
            <w:pPr>
              <w:jc w:val="center"/>
            </w:pPr>
            <w:r>
              <w:t>2%</w:t>
            </w:r>
          </w:p>
        </w:tc>
        <w:tc>
          <w:tcPr>
            <w:tcW w:w="1219" w:type="dxa"/>
            <w:gridSpan w:val="2"/>
            <w:shd w:val="clear" w:color="auto" w:fill="DEEAF6" w:themeFill="accent1" w:themeFillTint="33"/>
          </w:tcPr>
          <w:p w14:paraId="605EDB1C" w14:textId="7DF3EEFA" w:rsidR="006F5069" w:rsidRDefault="006F5069" w:rsidP="006F5069">
            <w:pPr>
              <w:jc w:val="center"/>
            </w:pPr>
            <w:r>
              <w:t>20%</w:t>
            </w:r>
          </w:p>
        </w:tc>
        <w:tc>
          <w:tcPr>
            <w:tcW w:w="1222" w:type="dxa"/>
            <w:shd w:val="clear" w:color="auto" w:fill="DEEAF6" w:themeFill="accent1" w:themeFillTint="33"/>
          </w:tcPr>
          <w:p w14:paraId="605EDB1D" w14:textId="1223F438" w:rsidR="006F5069" w:rsidRDefault="006F5069" w:rsidP="006F5069">
            <w:pPr>
              <w:jc w:val="center"/>
            </w:pPr>
            <w:r>
              <w:t>21%</w:t>
            </w:r>
          </w:p>
        </w:tc>
        <w:tc>
          <w:tcPr>
            <w:tcW w:w="1184" w:type="dxa"/>
            <w:shd w:val="clear" w:color="auto" w:fill="DEEAF6" w:themeFill="accent1" w:themeFillTint="33"/>
          </w:tcPr>
          <w:p w14:paraId="605EDB1E" w14:textId="085CC484" w:rsidR="006F5069" w:rsidRDefault="006F5069" w:rsidP="006F5069">
            <w:pPr>
              <w:jc w:val="center"/>
            </w:pPr>
            <w:r>
              <w:t>65%</w:t>
            </w:r>
          </w:p>
        </w:tc>
        <w:tc>
          <w:tcPr>
            <w:tcW w:w="1275" w:type="dxa"/>
            <w:gridSpan w:val="2"/>
            <w:shd w:val="clear" w:color="auto" w:fill="DEEAF6" w:themeFill="accent1" w:themeFillTint="33"/>
          </w:tcPr>
          <w:p w14:paraId="605EDB1F" w14:textId="62C4BCF7" w:rsidR="006F5069" w:rsidRDefault="006F5069" w:rsidP="006F5069">
            <w:pPr>
              <w:jc w:val="center"/>
            </w:pPr>
            <w:r>
              <w:t>66%</w:t>
            </w:r>
          </w:p>
        </w:tc>
      </w:tr>
      <w:tr w:rsidR="006F5069" w14:paraId="605EDB2E" w14:textId="77777777" w:rsidTr="006F5069">
        <w:tc>
          <w:tcPr>
            <w:tcW w:w="1169" w:type="dxa"/>
            <w:gridSpan w:val="2"/>
          </w:tcPr>
          <w:p w14:paraId="605EDB21" w14:textId="00FF71FE" w:rsidR="006F5069" w:rsidRPr="005E76CF" w:rsidRDefault="006F5069" w:rsidP="006F5069">
            <w:pPr>
              <w:rPr>
                <w:b/>
              </w:rPr>
            </w:pPr>
            <w:r w:rsidRPr="005E76CF">
              <w:rPr>
                <w:b/>
              </w:rPr>
              <w:t>Difference</w:t>
            </w:r>
          </w:p>
        </w:tc>
        <w:tc>
          <w:tcPr>
            <w:tcW w:w="1111" w:type="dxa"/>
            <w:shd w:val="clear" w:color="auto" w:fill="FF0000"/>
          </w:tcPr>
          <w:p w14:paraId="605EDB22" w14:textId="13513A10" w:rsidR="006F5069" w:rsidRDefault="006F5069" w:rsidP="006F5069">
            <w:pPr>
              <w:jc w:val="center"/>
            </w:pPr>
            <w:r>
              <w:t>-18%</w:t>
            </w:r>
          </w:p>
        </w:tc>
        <w:tc>
          <w:tcPr>
            <w:tcW w:w="1139" w:type="dxa"/>
            <w:shd w:val="clear" w:color="auto" w:fill="FF0000"/>
          </w:tcPr>
          <w:p w14:paraId="605EDB23" w14:textId="2E2D406B" w:rsidR="006F5069" w:rsidRDefault="006F5069" w:rsidP="006F5069">
            <w:pPr>
              <w:jc w:val="center"/>
            </w:pPr>
            <w:r>
              <w:t>-39%</w:t>
            </w:r>
          </w:p>
        </w:tc>
        <w:tc>
          <w:tcPr>
            <w:tcW w:w="1127" w:type="dxa"/>
            <w:gridSpan w:val="2"/>
            <w:shd w:val="clear" w:color="auto" w:fill="92D050"/>
          </w:tcPr>
          <w:p w14:paraId="605EDB24" w14:textId="190D2316" w:rsidR="006F5069" w:rsidRDefault="006F5069" w:rsidP="006F5069">
            <w:pPr>
              <w:jc w:val="center"/>
            </w:pPr>
            <w:r>
              <w:t>+15%</w:t>
            </w:r>
          </w:p>
        </w:tc>
        <w:tc>
          <w:tcPr>
            <w:tcW w:w="1180" w:type="dxa"/>
            <w:shd w:val="clear" w:color="auto" w:fill="92D050"/>
          </w:tcPr>
          <w:p w14:paraId="605EDB25" w14:textId="2807D125" w:rsidR="006F5069" w:rsidRDefault="006F5069" w:rsidP="006F5069">
            <w:pPr>
              <w:jc w:val="center"/>
            </w:pPr>
            <w:r>
              <w:t>+13%</w:t>
            </w:r>
          </w:p>
        </w:tc>
        <w:tc>
          <w:tcPr>
            <w:tcW w:w="1085" w:type="dxa"/>
            <w:shd w:val="clear" w:color="auto" w:fill="92D050"/>
          </w:tcPr>
          <w:p w14:paraId="605EDB26" w14:textId="4EEF3D3A" w:rsidR="006F5069" w:rsidRDefault="006F5069" w:rsidP="006F5069">
            <w:pPr>
              <w:jc w:val="center"/>
            </w:pPr>
            <w:r>
              <w:t>+1%</w:t>
            </w:r>
          </w:p>
        </w:tc>
        <w:tc>
          <w:tcPr>
            <w:tcW w:w="1134" w:type="dxa"/>
            <w:gridSpan w:val="2"/>
            <w:shd w:val="clear" w:color="auto" w:fill="E2EFD9" w:themeFill="accent6" w:themeFillTint="33"/>
          </w:tcPr>
          <w:p w14:paraId="605EDB27" w14:textId="2904EB14" w:rsidR="006F5069" w:rsidRDefault="006F5069" w:rsidP="006F5069">
            <w:pPr>
              <w:jc w:val="center"/>
            </w:pPr>
            <w:r>
              <w:t>-</w:t>
            </w:r>
          </w:p>
        </w:tc>
        <w:tc>
          <w:tcPr>
            <w:tcW w:w="1272" w:type="dxa"/>
            <w:shd w:val="clear" w:color="auto" w:fill="DEEAF6" w:themeFill="accent1" w:themeFillTint="33"/>
          </w:tcPr>
          <w:p w14:paraId="605EDB28" w14:textId="4B0CAA2B" w:rsidR="006F5069" w:rsidRDefault="006F5069" w:rsidP="006F5069">
            <w:pPr>
              <w:jc w:val="center"/>
            </w:pPr>
            <w:r>
              <w:t>-2%</w:t>
            </w:r>
          </w:p>
        </w:tc>
        <w:tc>
          <w:tcPr>
            <w:tcW w:w="1329" w:type="dxa"/>
            <w:shd w:val="clear" w:color="auto" w:fill="DEEAF6" w:themeFill="accent1" w:themeFillTint="33"/>
          </w:tcPr>
          <w:p w14:paraId="605EDB29" w14:textId="3FE91421" w:rsidR="006F5069" w:rsidRDefault="006F5069" w:rsidP="006F5069">
            <w:pPr>
              <w:jc w:val="center"/>
            </w:pPr>
            <w:r>
              <w:t>-2%</w:t>
            </w:r>
          </w:p>
        </w:tc>
        <w:tc>
          <w:tcPr>
            <w:tcW w:w="1219" w:type="dxa"/>
            <w:gridSpan w:val="2"/>
            <w:shd w:val="clear" w:color="auto" w:fill="FF0000"/>
          </w:tcPr>
          <w:p w14:paraId="605EDB2A" w14:textId="6BB60E07" w:rsidR="006F5069" w:rsidRDefault="006F5069" w:rsidP="006F5069">
            <w:pPr>
              <w:jc w:val="center"/>
            </w:pPr>
            <w:r>
              <w:t>-20%</w:t>
            </w:r>
          </w:p>
        </w:tc>
        <w:tc>
          <w:tcPr>
            <w:tcW w:w="1222" w:type="dxa"/>
            <w:shd w:val="clear" w:color="auto" w:fill="FF0000"/>
          </w:tcPr>
          <w:p w14:paraId="605EDB2B" w14:textId="42450CCB" w:rsidR="006F5069" w:rsidRDefault="006F5069" w:rsidP="006F5069">
            <w:pPr>
              <w:jc w:val="center"/>
            </w:pPr>
            <w:r>
              <w:t>-21%</w:t>
            </w:r>
          </w:p>
        </w:tc>
        <w:tc>
          <w:tcPr>
            <w:tcW w:w="1184" w:type="dxa"/>
            <w:shd w:val="clear" w:color="auto" w:fill="92D050"/>
          </w:tcPr>
          <w:p w14:paraId="605EDB2C" w14:textId="6E089119" w:rsidR="006F5069" w:rsidRDefault="006F5069" w:rsidP="006F5069">
            <w:pPr>
              <w:jc w:val="center"/>
            </w:pPr>
            <w:r>
              <w:t>+45%</w:t>
            </w:r>
          </w:p>
        </w:tc>
        <w:tc>
          <w:tcPr>
            <w:tcW w:w="1275" w:type="dxa"/>
            <w:gridSpan w:val="2"/>
            <w:shd w:val="clear" w:color="auto" w:fill="DEEAF6" w:themeFill="accent1" w:themeFillTint="33"/>
          </w:tcPr>
          <w:p w14:paraId="605EDB2D" w14:textId="3F8589AC" w:rsidR="006F5069" w:rsidRDefault="006F5069" w:rsidP="006F5069">
            <w:pPr>
              <w:jc w:val="center"/>
            </w:pPr>
          </w:p>
        </w:tc>
      </w:tr>
      <w:tr w:rsidR="006F5069" w14:paraId="605EDB30" w14:textId="77777777" w:rsidTr="008D5CDE">
        <w:trPr>
          <w:gridAfter w:val="1"/>
          <w:wAfter w:w="58" w:type="dxa"/>
        </w:trPr>
        <w:tc>
          <w:tcPr>
            <w:tcW w:w="15388" w:type="dxa"/>
            <w:gridSpan w:val="17"/>
            <w:shd w:val="clear" w:color="auto" w:fill="FFC000" w:themeFill="accent4"/>
          </w:tcPr>
          <w:p w14:paraId="605EDB2F" w14:textId="600BCB5D" w:rsidR="006F5069" w:rsidRPr="00BF334A" w:rsidRDefault="006F5069" w:rsidP="006F5069">
            <w:pPr>
              <w:jc w:val="center"/>
              <w:rPr>
                <w:b/>
              </w:rPr>
            </w:pPr>
            <w:r>
              <w:rPr>
                <w:b/>
              </w:rPr>
              <w:t>Writing</w:t>
            </w:r>
            <w:r w:rsidRPr="00BF334A">
              <w:rPr>
                <w:b/>
              </w:rPr>
              <w:t xml:space="preserve"> Attainment</w:t>
            </w:r>
          </w:p>
        </w:tc>
      </w:tr>
      <w:tr w:rsidR="006F5069" w14:paraId="605EDB34" w14:textId="77777777" w:rsidTr="008D5CDE">
        <w:trPr>
          <w:gridAfter w:val="1"/>
          <w:wAfter w:w="58" w:type="dxa"/>
        </w:trPr>
        <w:tc>
          <w:tcPr>
            <w:tcW w:w="821" w:type="dxa"/>
            <w:shd w:val="clear" w:color="auto" w:fill="auto"/>
          </w:tcPr>
          <w:p w14:paraId="605EDB31" w14:textId="5F222822" w:rsidR="006F5069" w:rsidRDefault="006F5069" w:rsidP="006F5069">
            <w:pPr>
              <w:jc w:val="center"/>
            </w:pPr>
            <w:r>
              <w:t>30</w:t>
            </w:r>
          </w:p>
        </w:tc>
        <w:tc>
          <w:tcPr>
            <w:tcW w:w="7118" w:type="dxa"/>
            <w:gridSpan w:val="8"/>
            <w:shd w:val="clear" w:color="auto" w:fill="E2EFD9" w:themeFill="accent6" w:themeFillTint="33"/>
          </w:tcPr>
          <w:p w14:paraId="605EDB32" w14:textId="77777777" w:rsidR="006F5069" w:rsidRPr="005E76CF" w:rsidRDefault="006F5069" w:rsidP="006F5069">
            <w:pPr>
              <w:jc w:val="center"/>
              <w:rPr>
                <w:b/>
              </w:rPr>
            </w:pPr>
            <w:r w:rsidRPr="005E76CF">
              <w:rPr>
                <w:b/>
              </w:rPr>
              <w:t>Expected</w:t>
            </w:r>
          </w:p>
        </w:tc>
        <w:tc>
          <w:tcPr>
            <w:tcW w:w="7449" w:type="dxa"/>
            <w:gridSpan w:val="8"/>
            <w:shd w:val="clear" w:color="auto" w:fill="D9E2F3" w:themeFill="accent5" w:themeFillTint="33"/>
          </w:tcPr>
          <w:p w14:paraId="605EDB33" w14:textId="3FB35DCC" w:rsidR="006F5069" w:rsidRPr="005E76CF" w:rsidRDefault="006F5069" w:rsidP="006F5069">
            <w:pPr>
              <w:jc w:val="center"/>
              <w:rPr>
                <w:b/>
              </w:rPr>
            </w:pPr>
            <w:r w:rsidRPr="005E76CF">
              <w:rPr>
                <w:b/>
              </w:rPr>
              <w:t>Greater depth</w:t>
            </w:r>
          </w:p>
        </w:tc>
      </w:tr>
      <w:tr w:rsidR="006F5069" w14:paraId="605EDB3A" w14:textId="77777777" w:rsidTr="008D5CDE">
        <w:trPr>
          <w:gridAfter w:val="1"/>
          <w:wAfter w:w="58" w:type="dxa"/>
        </w:trPr>
        <w:tc>
          <w:tcPr>
            <w:tcW w:w="821" w:type="dxa"/>
          </w:tcPr>
          <w:p w14:paraId="605EDB35" w14:textId="38737099" w:rsidR="006F5069" w:rsidRDefault="006F5069" w:rsidP="006F5069"/>
        </w:tc>
        <w:tc>
          <w:tcPr>
            <w:tcW w:w="3035" w:type="dxa"/>
            <w:gridSpan w:val="4"/>
            <w:shd w:val="clear" w:color="auto" w:fill="E2EFD9" w:themeFill="accent6" w:themeFillTint="33"/>
          </w:tcPr>
          <w:p w14:paraId="605EDB36" w14:textId="77777777" w:rsidR="006F5069" w:rsidRPr="005E76CF" w:rsidRDefault="006F5069" w:rsidP="006F5069">
            <w:pPr>
              <w:jc w:val="center"/>
              <w:rPr>
                <w:b/>
              </w:rPr>
            </w:pPr>
            <w:r w:rsidRPr="005E76CF">
              <w:rPr>
                <w:b/>
              </w:rPr>
              <w:t>All</w:t>
            </w:r>
          </w:p>
        </w:tc>
        <w:tc>
          <w:tcPr>
            <w:tcW w:w="4083" w:type="dxa"/>
            <w:gridSpan w:val="4"/>
            <w:shd w:val="clear" w:color="auto" w:fill="E2EFD9" w:themeFill="accent6" w:themeFillTint="33"/>
          </w:tcPr>
          <w:p w14:paraId="605EDB37" w14:textId="120678BC" w:rsidR="006F5069" w:rsidRPr="005E76CF" w:rsidRDefault="006F5069" w:rsidP="006F5069">
            <w:pPr>
              <w:jc w:val="center"/>
              <w:rPr>
                <w:b/>
              </w:rPr>
            </w:pPr>
            <w:r w:rsidRPr="005E76CF">
              <w:rPr>
                <w:b/>
              </w:rPr>
              <w:t>Disadvantage</w:t>
            </w:r>
            <w:r>
              <w:rPr>
                <w:b/>
              </w:rPr>
              <w:t xml:space="preserve"> (5)</w:t>
            </w:r>
          </w:p>
        </w:tc>
        <w:tc>
          <w:tcPr>
            <w:tcW w:w="3605" w:type="dxa"/>
            <w:gridSpan w:val="4"/>
            <w:shd w:val="clear" w:color="auto" w:fill="D9E2F3" w:themeFill="accent5" w:themeFillTint="33"/>
          </w:tcPr>
          <w:p w14:paraId="605EDB38" w14:textId="77777777" w:rsidR="006F5069" w:rsidRPr="005E76CF" w:rsidRDefault="006F5069" w:rsidP="006F5069">
            <w:pPr>
              <w:jc w:val="center"/>
              <w:rPr>
                <w:b/>
              </w:rPr>
            </w:pPr>
            <w:r w:rsidRPr="005E76CF">
              <w:rPr>
                <w:b/>
              </w:rPr>
              <w:t>All</w:t>
            </w:r>
          </w:p>
        </w:tc>
        <w:tc>
          <w:tcPr>
            <w:tcW w:w="3844" w:type="dxa"/>
            <w:gridSpan w:val="4"/>
            <w:shd w:val="clear" w:color="auto" w:fill="D9E2F3" w:themeFill="accent5" w:themeFillTint="33"/>
          </w:tcPr>
          <w:p w14:paraId="605EDB39" w14:textId="757F8738" w:rsidR="006F5069" w:rsidRPr="005E76CF" w:rsidRDefault="006F5069" w:rsidP="006F5069">
            <w:pPr>
              <w:jc w:val="center"/>
              <w:rPr>
                <w:b/>
              </w:rPr>
            </w:pPr>
            <w:r w:rsidRPr="005E76CF">
              <w:rPr>
                <w:b/>
              </w:rPr>
              <w:t>Disadvantage</w:t>
            </w:r>
          </w:p>
        </w:tc>
      </w:tr>
      <w:tr w:rsidR="006F5069" w14:paraId="605EDB40" w14:textId="77777777" w:rsidTr="008D5CDE">
        <w:trPr>
          <w:gridAfter w:val="1"/>
          <w:wAfter w:w="58" w:type="dxa"/>
        </w:trPr>
        <w:tc>
          <w:tcPr>
            <w:tcW w:w="821" w:type="dxa"/>
          </w:tcPr>
          <w:p w14:paraId="605EDB3B" w14:textId="7A8C5AAD" w:rsidR="006F5069" w:rsidRPr="005E76CF" w:rsidRDefault="006F5069" w:rsidP="006F5069">
            <w:pPr>
              <w:rPr>
                <w:b/>
              </w:rPr>
            </w:pPr>
            <w:r w:rsidRPr="005E76CF">
              <w:rPr>
                <w:b/>
              </w:rPr>
              <w:t>School</w:t>
            </w:r>
          </w:p>
        </w:tc>
        <w:tc>
          <w:tcPr>
            <w:tcW w:w="3035" w:type="dxa"/>
            <w:gridSpan w:val="4"/>
            <w:shd w:val="clear" w:color="auto" w:fill="E2EFD9" w:themeFill="accent6" w:themeFillTint="33"/>
          </w:tcPr>
          <w:p w14:paraId="605EDB3C" w14:textId="1D527C58" w:rsidR="006F5069" w:rsidRDefault="006F5069" w:rsidP="006F5069">
            <w:pPr>
              <w:jc w:val="center"/>
            </w:pPr>
            <w:r>
              <w:t xml:space="preserve">72% </w:t>
            </w:r>
          </w:p>
        </w:tc>
        <w:tc>
          <w:tcPr>
            <w:tcW w:w="4083" w:type="dxa"/>
            <w:gridSpan w:val="4"/>
            <w:shd w:val="clear" w:color="auto" w:fill="E2EFD9" w:themeFill="accent6" w:themeFillTint="33"/>
          </w:tcPr>
          <w:p w14:paraId="605EDB3D" w14:textId="007910B8" w:rsidR="006F5069" w:rsidRDefault="006F5069" w:rsidP="006F5069">
            <w:pPr>
              <w:jc w:val="center"/>
            </w:pPr>
            <w:r>
              <w:t>80%</w:t>
            </w:r>
          </w:p>
        </w:tc>
        <w:tc>
          <w:tcPr>
            <w:tcW w:w="3605" w:type="dxa"/>
            <w:gridSpan w:val="4"/>
            <w:shd w:val="clear" w:color="auto" w:fill="D9E2F3" w:themeFill="accent5" w:themeFillTint="33"/>
          </w:tcPr>
          <w:p w14:paraId="605EDB3E" w14:textId="3F8300AA" w:rsidR="006F5069" w:rsidRDefault="006F5069" w:rsidP="006F5069">
            <w:pPr>
              <w:jc w:val="center"/>
            </w:pPr>
            <w:r>
              <w:t>13% (4)</w:t>
            </w:r>
          </w:p>
        </w:tc>
        <w:tc>
          <w:tcPr>
            <w:tcW w:w="3844" w:type="dxa"/>
            <w:gridSpan w:val="4"/>
            <w:shd w:val="clear" w:color="auto" w:fill="D9E2F3" w:themeFill="accent5" w:themeFillTint="33"/>
          </w:tcPr>
          <w:p w14:paraId="605EDB3F" w14:textId="33F935A9" w:rsidR="006F5069" w:rsidRDefault="006F5069" w:rsidP="006F5069">
            <w:pPr>
              <w:jc w:val="center"/>
            </w:pPr>
            <w:r>
              <w:t>0%</w:t>
            </w:r>
          </w:p>
        </w:tc>
      </w:tr>
      <w:tr w:rsidR="006F5069" w14:paraId="605EDB46" w14:textId="77777777" w:rsidTr="006F5069">
        <w:trPr>
          <w:gridAfter w:val="1"/>
          <w:wAfter w:w="58" w:type="dxa"/>
        </w:trPr>
        <w:tc>
          <w:tcPr>
            <w:tcW w:w="821" w:type="dxa"/>
          </w:tcPr>
          <w:p w14:paraId="605EDB41" w14:textId="1E36BA53" w:rsidR="006F5069" w:rsidRPr="005E76CF" w:rsidRDefault="006F5069" w:rsidP="006F5069">
            <w:pPr>
              <w:rPr>
                <w:b/>
              </w:rPr>
            </w:pPr>
            <w:r w:rsidRPr="005E76CF">
              <w:rPr>
                <w:b/>
              </w:rPr>
              <w:t>NA</w:t>
            </w:r>
          </w:p>
        </w:tc>
        <w:tc>
          <w:tcPr>
            <w:tcW w:w="3035" w:type="dxa"/>
            <w:gridSpan w:val="4"/>
            <w:shd w:val="clear" w:color="auto" w:fill="92D050"/>
          </w:tcPr>
          <w:p w14:paraId="605EDB42" w14:textId="79B7BE0F" w:rsidR="006F5069" w:rsidRDefault="006F5069" w:rsidP="006F5069">
            <w:pPr>
              <w:jc w:val="center"/>
            </w:pPr>
            <w:r>
              <w:t>74% (2016)</w:t>
            </w:r>
          </w:p>
        </w:tc>
        <w:tc>
          <w:tcPr>
            <w:tcW w:w="4083" w:type="dxa"/>
            <w:gridSpan w:val="4"/>
            <w:shd w:val="clear" w:color="auto" w:fill="92D050"/>
          </w:tcPr>
          <w:p w14:paraId="605EDB43" w14:textId="190347E7" w:rsidR="006F5069" w:rsidRDefault="006F5069" w:rsidP="006F5069">
            <w:pPr>
              <w:jc w:val="center"/>
            </w:pPr>
            <w:r>
              <w:t>78% (2016)</w:t>
            </w:r>
          </w:p>
        </w:tc>
        <w:tc>
          <w:tcPr>
            <w:tcW w:w="3605" w:type="dxa"/>
            <w:gridSpan w:val="4"/>
            <w:shd w:val="clear" w:color="auto" w:fill="FF0000"/>
          </w:tcPr>
          <w:p w14:paraId="605EDB44" w14:textId="2DEA2589" w:rsidR="006F5069" w:rsidRDefault="006F5069" w:rsidP="006F5069">
            <w:pPr>
              <w:jc w:val="center"/>
            </w:pPr>
            <w:r>
              <w:t>24% (2016)</w:t>
            </w:r>
          </w:p>
        </w:tc>
        <w:tc>
          <w:tcPr>
            <w:tcW w:w="3844" w:type="dxa"/>
            <w:gridSpan w:val="4"/>
            <w:shd w:val="clear" w:color="auto" w:fill="FF0000"/>
          </w:tcPr>
          <w:p w14:paraId="605EDB45" w14:textId="42ED21CE" w:rsidR="006F5069" w:rsidRDefault="006F5069" w:rsidP="006F5069">
            <w:pPr>
              <w:jc w:val="center"/>
            </w:pPr>
            <w:r>
              <w:t>27% (2016)</w:t>
            </w:r>
          </w:p>
        </w:tc>
      </w:tr>
    </w:tbl>
    <w:p w14:paraId="605EDB47" w14:textId="77777777" w:rsidR="008D5CDE" w:rsidRDefault="008D5CDE" w:rsidP="008D5CDE"/>
    <w:tbl>
      <w:tblPr>
        <w:tblStyle w:val="TableGrid"/>
        <w:tblW w:w="15446" w:type="dxa"/>
        <w:tblLook w:val="04A0" w:firstRow="1" w:lastRow="0" w:firstColumn="1" w:lastColumn="0" w:noHBand="0" w:noVBand="1"/>
      </w:tblPr>
      <w:tblGrid>
        <w:gridCol w:w="1169"/>
        <w:gridCol w:w="1111"/>
        <w:gridCol w:w="1139"/>
        <w:gridCol w:w="1127"/>
        <w:gridCol w:w="1180"/>
        <w:gridCol w:w="1085"/>
        <w:gridCol w:w="1134"/>
        <w:gridCol w:w="1272"/>
        <w:gridCol w:w="1329"/>
        <w:gridCol w:w="1219"/>
        <w:gridCol w:w="1222"/>
        <w:gridCol w:w="1184"/>
        <w:gridCol w:w="1275"/>
      </w:tblGrid>
      <w:tr w:rsidR="008D5CDE" w14:paraId="605EDB4F" w14:textId="77777777" w:rsidTr="008D5CDE">
        <w:tc>
          <w:tcPr>
            <w:tcW w:w="1169" w:type="dxa"/>
            <w:shd w:val="clear" w:color="auto" w:fill="auto"/>
          </w:tcPr>
          <w:p w14:paraId="605EDB48" w14:textId="77777777" w:rsidR="008D5CDE" w:rsidRDefault="008D5CDE" w:rsidP="008D5CDE">
            <w:r>
              <w:t>28/29</w:t>
            </w:r>
          </w:p>
        </w:tc>
        <w:tc>
          <w:tcPr>
            <w:tcW w:w="2250" w:type="dxa"/>
            <w:gridSpan w:val="2"/>
            <w:shd w:val="clear" w:color="auto" w:fill="E2EFD9" w:themeFill="accent6" w:themeFillTint="33"/>
          </w:tcPr>
          <w:p w14:paraId="605EDB49" w14:textId="77777777" w:rsidR="008D5CDE" w:rsidRPr="005E76CF" w:rsidRDefault="008D5CDE" w:rsidP="008D5CDE">
            <w:pPr>
              <w:jc w:val="center"/>
              <w:rPr>
                <w:b/>
              </w:rPr>
            </w:pPr>
            <w:r w:rsidRPr="005E76CF">
              <w:rPr>
                <w:b/>
              </w:rPr>
              <w:t>Emerging</w:t>
            </w:r>
          </w:p>
        </w:tc>
        <w:tc>
          <w:tcPr>
            <w:tcW w:w="2307" w:type="dxa"/>
            <w:gridSpan w:val="2"/>
            <w:shd w:val="clear" w:color="auto" w:fill="E2EFD9" w:themeFill="accent6" w:themeFillTint="33"/>
          </w:tcPr>
          <w:p w14:paraId="605EDB4A" w14:textId="77777777" w:rsidR="008D5CDE" w:rsidRPr="005E76CF" w:rsidRDefault="008D5CDE" w:rsidP="008D5CDE">
            <w:pPr>
              <w:jc w:val="center"/>
              <w:rPr>
                <w:b/>
              </w:rPr>
            </w:pPr>
            <w:r w:rsidRPr="005E76CF">
              <w:rPr>
                <w:b/>
              </w:rPr>
              <w:t>Expected</w:t>
            </w:r>
          </w:p>
        </w:tc>
        <w:tc>
          <w:tcPr>
            <w:tcW w:w="2219" w:type="dxa"/>
            <w:gridSpan w:val="2"/>
            <w:shd w:val="clear" w:color="auto" w:fill="E2EFD9" w:themeFill="accent6" w:themeFillTint="33"/>
          </w:tcPr>
          <w:p w14:paraId="605EDB4B" w14:textId="77777777" w:rsidR="008D5CDE" w:rsidRPr="005E76CF" w:rsidRDefault="008D5CDE" w:rsidP="008D5CDE">
            <w:pPr>
              <w:jc w:val="center"/>
              <w:rPr>
                <w:b/>
              </w:rPr>
            </w:pPr>
            <w:r w:rsidRPr="005E76CF">
              <w:rPr>
                <w:b/>
              </w:rPr>
              <w:t>Exceeding</w:t>
            </w:r>
          </w:p>
        </w:tc>
        <w:tc>
          <w:tcPr>
            <w:tcW w:w="2601" w:type="dxa"/>
            <w:gridSpan w:val="2"/>
            <w:shd w:val="clear" w:color="auto" w:fill="DEEAF6" w:themeFill="accent1" w:themeFillTint="33"/>
          </w:tcPr>
          <w:p w14:paraId="605EDB4C" w14:textId="77777777" w:rsidR="008D5CDE" w:rsidRPr="005E76CF" w:rsidRDefault="008D5CDE" w:rsidP="008D5CDE">
            <w:pPr>
              <w:jc w:val="center"/>
              <w:rPr>
                <w:b/>
              </w:rPr>
            </w:pPr>
            <w:r w:rsidRPr="005E76CF">
              <w:rPr>
                <w:b/>
              </w:rPr>
              <w:t>Emerging</w:t>
            </w:r>
          </w:p>
        </w:tc>
        <w:tc>
          <w:tcPr>
            <w:tcW w:w="2441" w:type="dxa"/>
            <w:gridSpan w:val="2"/>
            <w:shd w:val="clear" w:color="auto" w:fill="DEEAF6" w:themeFill="accent1" w:themeFillTint="33"/>
          </w:tcPr>
          <w:p w14:paraId="605EDB4D" w14:textId="77777777" w:rsidR="008D5CDE" w:rsidRPr="005E76CF" w:rsidRDefault="008D5CDE" w:rsidP="008D5CDE">
            <w:pPr>
              <w:jc w:val="center"/>
              <w:rPr>
                <w:b/>
              </w:rPr>
            </w:pPr>
            <w:r w:rsidRPr="005E76CF">
              <w:rPr>
                <w:b/>
              </w:rPr>
              <w:t>Expected</w:t>
            </w:r>
          </w:p>
        </w:tc>
        <w:tc>
          <w:tcPr>
            <w:tcW w:w="2459" w:type="dxa"/>
            <w:gridSpan w:val="2"/>
            <w:shd w:val="clear" w:color="auto" w:fill="DEEAF6" w:themeFill="accent1" w:themeFillTint="33"/>
          </w:tcPr>
          <w:p w14:paraId="605EDB4E" w14:textId="77777777" w:rsidR="008D5CDE" w:rsidRPr="005E76CF" w:rsidRDefault="008D5CDE" w:rsidP="008D5CDE">
            <w:pPr>
              <w:jc w:val="center"/>
              <w:rPr>
                <w:b/>
              </w:rPr>
            </w:pPr>
            <w:r w:rsidRPr="005E76CF">
              <w:rPr>
                <w:b/>
              </w:rPr>
              <w:t>Exceeding</w:t>
            </w:r>
          </w:p>
        </w:tc>
      </w:tr>
      <w:tr w:rsidR="008D5CDE" w14:paraId="605EDB5D" w14:textId="77777777" w:rsidTr="008D5CDE">
        <w:tc>
          <w:tcPr>
            <w:tcW w:w="1169" w:type="dxa"/>
          </w:tcPr>
          <w:p w14:paraId="605EDB50" w14:textId="77777777" w:rsidR="008D5CDE" w:rsidRDefault="008D5CDE" w:rsidP="008D5CDE"/>
        </w:tc>
        <w:tc>
          <w:tcPr>
            <w:tcW w:w="1111" w:type="dxa"/>
            <w:shd w:val="clear" w:color="auto" w:fill="E2EFD9" w:themeFill="accent6" w:themeFillTint="33"/>
          </w:tcPr>
          <w:p w14:paraId="605EDB51" w14:textId="77777777" w:rsidR="008D5CDE" w:rsidRPr="005E76CF" w:rsidRDefault="008D5CDE" w:rsidP="008D5CDE">
            <w:pPr>
              <w:jc w:val="center"/>
              <w:rPr>
                <w:b/>
              </w:rPr>
            </w:pPr>
            <w:r w:rsidRPr="005E76CF">
              <w:rPr>
                <w:b/>
              </w:rPr>
              <w:t>All</w:t>
            </w:r>
          </w:p>
        </w:tc>
        <w:tc>
          <w:tcPr>
            <w:tcW w:w="1139" w:type="dxa"/>
            <w:shd w:val="clear" w:color="auto" w:fill="E2EFD9" w:themeFill="accent6" w:themeFillTint="33"/>
          </w:tcPr>
          <w:p w14:paraId="605EDB52" w14:textId="77777777" w:rsidR="008D5CDE" w:rsidRPr="005E76CF" w:rsidRDefault="008D5CDE" w:rsidP="008D5CDE">
            <w:pPr>
              <w:jc w:val="center"/>
              <w:rPr>
                <w:b/>
              </w:rPr>
            </w:pPr>
            <w:r w:rsidRPr="005E76CF">
              <w:rPr>
                <w:b/>
              </w:rPr>
              <w:t>Disadvan</w:t>
            </w:r>
          </w:p>
        </w:tc>
        <w:tc>
          <w:tcPr>
            <w:tcW w:w="1127" w:type="dxa"/>
            <w:shd w:val="clear" w:color="auto" w:fill="E2EFD9" w:themeFill="accent6" w:themeFillTint="33"/>
          </w:tcPr>
          <w:p w14:paraId="605EDB53" w14:textId="77777777" w:rsidR="008D5CDE" w:rsidRPr="005E76CF" w:rsidRDefault="008D5CDE" w:rsidP="008D5CDE">
            <w:pPr>
              <w:jc w:val="center"/>
              <w:rPr>
                <w:b/>
              </w:rPr>
            </w:pPr>
            <w:r w:rsidRPr="005E76CF">
              <w:rPr>
                <w:b/>
              </w:rPr>
              <w:t>All</w:t>
            </w:r>
          </w:p>
        </w:tc>
        <w:tc>
          <w:tcPr>
            <w:tcW w:w="1180" w:type="dxa"/>
            <w:shd w:val="clear" w:color="auto" w:fill="E2EFD9" w:themeFill="accent6" w:themeFillTint="33"/>
          </w:tcPr>
          <w:p w14:paraId="605EDB54" w14:textId="77777777" w:rsidR="008D5CDE" w:rsidRPr="005E76CF" w:rsidRDefault="008D5CDE" w:rsidP="008D5CDE">
            <w:pPr>
              <w:jc w:val="center"/>
              <w:rPr>
                <w:b/>
              </w:rPr>
            </w:pPr>
            <w:r w:rsidRPr="005E76CF">
              <w:rPr>
                <w:b/>
              </w:rPr>
              <w:t>Disadvan</w:t>
            </w:r>
          </w:p>
        </w:tc>
        <w:tc>
          <w:tcPr>
            <w:tcW w:w="1085" w:type="dxa"/>
            <w:shd w:val="clear" w:color="auto" w:fill="E2EFD9" w:themeFill="accent6" w:themeFillTint="33"/>
          </w:tcPr>
          <w:p w14:paraId="605EDB55" w14:textId="77777777" w:rsidR="008D5CDE" w:rsidRPr="005E76CF" w:rsidRDefault="008D5CDE" w:rsidP="008D5CDE">
            <w:pPr>
              <w:jc w:val="center"/>
              <w:rPr>
                <w:b/>
              </w:rPr>
            </w:pPr>
            <w:r w:rsidRPr="005E76CF">
              <w:rPr>
                <w:b/>
              </w:rPr>
              <w:t>All</w:t>
            </w:r>
          </w:p>
        </w:tc>
        <w:tc>
          <w:tcPr>
            <w:tcW w:w="1134" w:type="dxa"/>
            <w:shd w:val="clear" w:color="auto" w:fill="E2EFD9" w:themeFill="accent6" w:themeFillTint="33"/>
          </w:tcPr>
          <w:p w14:paraId="605EDB56" w14:textId="77777777" w:rsidR="008D5CDE" w:rsidRPr="005E76CF" w:rsidRDefault="008D5CDE" w:rsidP="008D5CDE">
            <w:pPr>
              <w:jc w:val="center"/>
              <w:rPr>
                <w:b/>
              </w:rPr>
            </w:pPr>
            <w:r w:rsidRPr="005E76CF">
              <w:rPr>
                <w:b/>
              </w:rPr>
              <w:t>Disadvan</w:t>
            </w:r>
          </w:p>
        </w:tc>
        <w:tc>
          <w:tcPr>
            <w:tcW w:w="1272" w:type="dxa"/>
            <w:shd w:val="clear" w:color="auto" w:fill="DEEAF6" w:themeFill="accent1" w:themeFillTint="33"/>
          </w:tcPr>
          <w:p w14:paraId="605EDB57" w14:textId="77777777" w:rsidR="008D5CDE" w:rsidRPr="005E76CF" w:rsidRDefault="008D5CDE" w:rsidP="008D5CDE">
            <w:pPr>
              <w:jc w:val="center"/>
              <w:rPr>
                <w:b/>
              </w:rPr>
            </w:pPr>
            <w:r w:rsidRPr="005E76CF">
              <w:rPr>
                <w:b/>
              </w:rPr>
              <w:t>All</w:t>
            </w:r>
          </w:p>
        </w:tc>
        <w:tc>
          <w:tcPr>
            <w:tcW w:w="1329" w:type="dxa"/>
            <w:shd w:val="clear" w:color="auto" w:fill="DEEAF6" w:themeFill="accent1" w:themeFillTint="33"/>
          </w:tcPr>
          <w:p w14:paraId="605EDB58" w14:textId="77777777" w:rsidR="008D5CDE" w:rsidRPr="005E76CF" w:rsidRDefault="008D5CDE" w:rsidP="008D5CDE">
            <w:pPr>
              <w:jc w:val="center"/>
              <w:rPr>
                <w:b/>
              </w:rPr>
            </w:pPr>
            <w:r w:rsidRPr="005E76CF">
              <w:rPr>
                <w:b/>
              </w:rPr>
              <w:t>Disadvan</w:t>
            </w:r>
          </w:p>
        </w:tc>
        <w:tc>
          <w:tcPr>
            <w:tcW w:w="1219" w:type="dxa"/>
            <w:shd w:val="clear" w:color="auto" w:fill="DEEAF6" w:themeFill="accent1" w:themeFillTint="33"/>
          </w:tcPr>
          <w:p w14:paraId="605EDB59" w14:textId="77777777" w:rsidR="008D5CDE" w:rsidRPr="005E76CF" w:rsidRDefault="008D5CDE" w:rsidP="008D5CDE">
            <w:pPr>
              <w:jc w:val="center"/>
              <w:rPr>
                <w:b/>
              </w:rPr>
            </w:pPr>
            <w:r w:rsidRPr="005E76CF">
              <w:rPr>
                <w:b/>
              </w:rPr>
              <w:t>All</w:t>
            </w:r>
          </w:p>
        </w:tc>
        <w:tc>
          <w:tcPr>
            <w:tcW w:w="1222" w:type="dxa"/>
            <w:shd w:val="clear" w:color="auto" w:fill="DEEAF6" w:themeFill="accent1" w:themeFillTint="33"/>
          </w:tcPr>
          <w:p w14:paraId="605EDB5A" w14:textId="77777777" w:rsidR="008D5CDE" w:rsidRPr="005E76CF" w:rsidRDefault="008D5CDE" w:rsidP="008D5CDE">
            <w:pPr>
              <w:jc w:val="center"/>
              <w:rPr>
                <w:b/>
              </w:rPr>
            </w:pPr>
            <w:r w:rsidRPr="005E76CF">
              <w:rPr>
                <w:b/>
              </w:rPr>
              <w:t>Disadvan</w:t>
            </w:r>
          </w:p>
        </w:tc>
        <w:tc>
          <w:tcPr>
            <w:tcW w:w="1184" w:type="dxa"/>
            <w:shd w:val="clear" w:color="auto" w:fill="DEEAF6" w:themeFill="accent1" w:themeFillTint="33"/>
          </w:tcPr>
          <w:p w14:paraId="605EDB5B" w14:textId="77777777" w:rsidR="008D5CDE" w:rsidRPr="005E76CF" w:rsidRDefault="008D5CDE" w:rsidP="008D5CDE">
            <w:pPr>
              <w:jc w:val="center"/>
              <w:rPr>
                <w:b/>
              </w:rPr>
            </w:pPr>
            <w:r w:rsidRPr="005E76CF">
              <w:rPr>
                <w:b/>
              </w:rPr>
              <w:t>All</w:t>
            </w:r>
          </w:p>
        </w:tc>
        <w:tc>
          <w:tcPr>
            <w:tcW w:w="1275" w:type="dxa"/>
            <w:shd w:val="clear" w:color="auto" w:fill="DEEAF6" w:themeFill="accent1" w:themeFillTint="33"/>
          </w:tcPr>
          <w:p w14:paraId="605EDB5C" w14:textId="77777777" w:rsidR="008D5CDE" w:rsidRPr="005E76CF" w:rsidRDefault="008D5CDE" w:rsidP="008D5CDE">
            <w:pPr>
              <w:jc w:val="center"/>
              <w:rPr>
                <w:b/>
              </w:rPr>
            </w:pPr>
            <w:r w:rsidRPr="005E76CF">
              <w:rPr>
                <w:b/>
              </w:rPr>
              <w:t>Disadvan</w:t>
            </w:r>
          </w:p>
        </w:tc>
      </w:tr>
      <w:tr w:rsidR="00EB0353" w14:paraId="605EDB6B" w14:textId="77777777" w:rsidTr="00EB0353">
        <w:tc>
          <w:tcPr>
            <w:tcW w:w="1169" w:type="dxa"/>
          </w:tcPr>
          <w:p w14:paraId="605EDB5E" w14:textId="77777777" w:rsidR="00EB0353" w:rsidRPr="005E76CF" w:rsidRDefault="00EB0353" w:rsidP="00EB0353">
            <w:pPr>
              <w:rPr>
                <w:b/>
              </w:rPr>
            </w:pPr>
            <w:r w:rsidRPr="005E76CF">
              <w:rPr>
                <w:b/>
              </w:rPr>
              <w:t>Cohort</w:t>
            </w:r>
          </w:p>
        </w:tc>
        <w:tc>
          <w:tcPr>
            <w:tcW w:w="1111" w:type="dxa"/>
            <w:shd w:val="clear" w:color="auto" w:fill="E2EFD9" w:themeFill="accent6" w:themeFillTint="33"/>
          </w:tcPr>
          <w:p w14:paraId="605EDB5F" w14:textId="17F1520F" w:rsidR="00EB0353" w:rsidRDefault="00EB0353" w:rsidP="00EB0353">
            <w:pPr>
              <w:jc w:val="center"/>
            </w:pPr>
            <w:r>
              <w:t>11</w:t>
            </w:r>
          </w:p>
        </w:tc>
        <w:tc>
          <w:tcPr>
            <w:tcW w:w="1139" w:type="dxa"/>
            <w:shd w:val="clear" w:color="auto" w:fill="E2EFD9" w:themeFill="accent6" w:themeFillTint="33"/>
          </w:tcPr>
          <w:p w14:paraId="605EDB60" w14:textId="7BD2E9C7" w:rsidR="00EB0353" w:rsidRDefault="00EB0353" w:rsidP="00EB0353">
            <w:pPr>
              <w:jc w:val="center"/>
            </w:pPr>
            <w:r>
              <w:t>3</w:t>
            </w:r>
          </w:p>
        </w:tc>
        <w:tc>
          <w:tcPr>
            <w:tcW w:w="1127" w:type="dxa"/>
            <w:shd w:val="clear" w:color="auto" w:fill="E2EFD9" w:themeFill="accent6" w:themeFillTint="33"/>
          </w:tcPr>
          <w:p w14:paraId="605EDB61" w14:textId="6C0D2A64" w:rsidR="00EB0353" w:rsidRDefault="00EB0353" w:rsidP="00EB0353">
            <w:pPr>
              <w:jc w:val="center"/>
            </w:pPr>
            <w:r>
              <w:t>19</w:t>
            </w:r>
          </w:p>
        </w:tc>
        <w:tc>
          <w:tcPr>
            <w:tcW w:w="1180" w:type="dxa"/>
            <w:shd w:val="clear" w:color="auto" w:fill="E2EFD9" w:themeFill="accent6" w:themeFillTint="33"/>
          </w:tcPr>
          <w:p w14:paraId="605EDB62" w14:textId="0689F0CC" w:rsidR="00EB0353" w:rsidRDefault="00EB0353" w:rsidP="00EB0353">
            <w:pPr>
              <w:jc w:val="center"/>
            </w:pPr>
            <w:r>
              <w:t>2</w:t>
            </w:r>
          </w:p>
        </w:tc>
        <w:tc>
          <w:tcPr>
            <w:tcW w:w="1085" w:type="dxa"/>
            <w:shd w:val="clear" w:color="auto" w:fill="E2EFD9" w:themeFill="accent6" w:themeFillTint="33"/>
          </w:tcPr>
          <w:p w14:paraId="605EDB63" w14:textId="4D1AA248" w:rsidR="00EB0353" w:rsidRDefault="00EB0353" w:rsidP="00EB0353">
            <w:pPr>
              <w:jc w:val="center"/>
            </w:pPr>
            <w:r>
              <w:t>2</w:t>
            </w:r>
          </w:p>
        </w:tc>
        <w:tc>
          <w:tcPr>
            <w:tcW w:w="1134" w:type="dxa"/>
            <w:shd w:val="clear" w:color="auto" w:fill="E2EFD9" w:themeFill="accent6" w:themeFillTint="33"/>
          </w:tcPr>
          <w:p w14:paraId="605EDB64" w14:textId="0DDD4D22" w:rsidR="00EB0353" w:rsidRDefault="00EB0353" w:rsidP="00EB0353">
            <w:pPr>
              <w:jc w:val="center"/>
            </w:pPr>
            <w:r>
              <w:t>-</w:t>
            </w:r>
          </w:p>
        </w:tc>
        <w:tc>
          <w:tcPr>
            <w:tcW w:w="1272" w:type="dxa"/>
            <w:shd w:val="clear" w:color="auto" w:fill="DEEAF6" w:themeFill="accent1" w:themeFillTint="33"/>
          </w:tcPr>
          <w:p w14:paraId="605EDB65" w14:textId="43CDCDCF" w:rsidR="00EB0353" w:rsidRDefault="00EB0353" w:rsidP="00EB0353">
            <w:pPr>
              <w:jc w:val="center"/>
            </w:pPr>
            <w:r>
              <w:t>11</w:t>
            </w:r>
          </w:p>
        </w:tc>
        <w:tc>
          <w:tcPr>
            <w:tcW w:w="1329" w:type="dxa"/>
            <w:shd w:val="clear" w:color="auto" w:fill="DEEAF6" w:themeFill="accent1" w:themeFillTint="33"/>
          </w:tcPr>
          <w:p w14:paraId="605EDB66" w14:textId="495D5018" w:rsidR="00EB0353" w:rsidRDefault="00EB0353" w:rsidP="00EB0353">
            <w:pPr>
              <w:jc w:val="center"/>
            </w:pPr>
            <w:r>
              <w:t>3</w:t>
            </w:r>
          </w:p>
        </w:tc>
        <w:tc>
          <w:tcPr>
            <w:tcW w:w="1219" w:type="dxa"/>
            <w:shd w:val="clear" w:color="auto" w:fill="DEEAF6" w:themeFill="accent1" w:themeFillTint="33"/>
          </w:tcPr>
          <w:p w14:paraId="605EDB67" w14:textId="1BD69704" w:rsidR="00EB0353" w:rsidRDefault="00EB0353" w:rsidP="00EB0353">
            <w:pPr>
              <w:jc w:val="center"/>
            </w:pPr>
            <w:r>
              <w:t>19</w:t>
            </w:r>
          </w:p>
        </w:tc>
        <w:tc>
          <w:tcPr>
            <w:tcW w:w="1222" w:type="dxa"/>
            <w:shd w:val="clear" w:color="auto" w:fill="DEEAF6" w:themeFill="accent1" w:themeFillTint="33"/>
          </w:tcPr>
          <w:p w14:paraId="605EDB68" w14:textId="126C3651" w:rsidR="00EB0353" w:rsidRDefault="00EB0353" w:rsidP="00EB0353">
            <w:pPr>
              <w:jc w:val="center"/>
            </w:pPr>
            <w:r>
              <w:t>2</w:t>
            </w:r>
          </w:p>
        </w:tc>
        <w:tc>
          <w:tcPr>
            <w:tcW w:w="1184" w:type="dxa"/>
            <w:shd w:val="clear" w:color="auto" w:fill="DEEAF6" w:themeFill="accent1" w:themeFillTint="33"/>
          </w:tcPr>
          <w:p w14:paraId="605EDB69" w14:textId="5C6C8E4D" w:rsidR="00EB0353" w:rsidRDefault="00EB0353" w:rsidP="00EB0353">
            <w:pPr>
              <w:jc w:val="center"/>
            </w:pPr>
            <w:r>
              <w:t>2</w:t>
            </w:r>
          </w:p>
        </w:tc>
        <w:tc>
          <w:tcPr>
            <w:tcW w:w="1275" w:type="dxa"/>
            <w:shd w:val="clear" w:color="auto" w:fill="DEEAF6" w:themeFill="accent1" w:themeFillTint="33"/>
          </w:tcPr>
          <w:p w14:paraId="605EDB6A" w14:textId="4B9C07BF" w:rsidR="00EB0353" w:rsidRDefault="00EB0353" w:rsidP="00EB0353">
            <w:pPr>
              <w:jc w:val="center"/>
            </w:pPr>
            <w:r>
              <w:t>-</w:t>
            </w:r>
          </w:p>
        </w:tc>
      </w:tr>
      <w:tr w:rsidR="00EB0353" w14:paraId="605EDB79" w14:textId="77777777" w:rsidTr="008D5CDE">
        <w:tc>
          <w:tcPr>
            <w:tcW w:w="1169" w:type="dxa"/>
          </w:tcPr>
          <w:p w14:paraId="605EDB6C" w14:textId="77777777" w:rsidR="00EB0353" w:rsidRPr="005E76CF" w:rsidRDefault="00EB0353" w:rsidP="00EB0353">
            <w:pPr>
              <w:rPr>
                <w:b/>
              </w:rPr>
            </w:pPr>
            <w:r w:rsidRPr="005E76CF">
              <w:rPr>
                <w:b/>
              </w:rPr>
              <w:t>School %</w:t>
            </w:r>
          </w:p>
        </w:tc>
        <w:tc>
          <w:tcPr>
            <w:tcW w:w="1111" w:type="dxa"/>
            <w:shd w:val="clear" w:color="auto" w:fill="E2EFD9" w:themeFill="accent6" w:themeFillTint="33"/>
          </w:tcPr>
          <w:p w14:paraId="605EDB6D" w14:textId="10865C56" w:rsidR="00EB0353" w:rsidRDefault="00EB0353" w:rsidP="00EB0353">
            <w:pPr>
              <w:jc w:val="center"/>
            </w:pPr>
            <w:r>
              <w:t>27%</w:t>
            </w:r>
          </w:p>
        </w:tc>
        <w:tc>
          <w:tcPr>
            <w:tcW w:w="1139" w:type="dxa"/>
            <w:shd w:val="clear" w:color="auto" w:fill="E2EFD9" w:themeFill="accent6" w:themeFillTint="33"/>
          </w:tcPr>
          <w:p w14:paraId="605EDB6E" w14:textId="2E821FB3" w:rsidR="00EB0353" w:rsidRDefault="00EB0353" w:rsidP="00EB0353">
            <w:pPr>
              <w:jc w:val="center"/>
            </w:pPr>
            <w:r>
              <w:t>67%</w:t>
            </w:r>
          </w:p>
        </w:tc>
        <w:tc>
          <w:tcPr>
            <w:tcW w:w="1127" w:type="dxa"/>
            <w:shd w:val="clear" w:color="auto" w:fill="E2EFD9" w:themeFill="accent6" w:themeFillTint="33"/>
          </w:tcPr>
          <w:p w14:paraId="605EDB6F" w14:textId="1EEF556D" w:rsidR="00EB0353" w:rsidRDefault="00EB0353" w:rsidP="00EB0353">
            <w:pPr>
              <w:jc w:val="center"/>
            </w:pPr>
            <w:r>
              <w:t>89% (17)</w:t>
            </w:r>
          </w:p>
        </w:tc>
        <w:tc>
          <w:tcPr>
            <w:tcW w:w="1180" w:type="dxa"/>
            <w:shd w:val="clear" w:color="auto" w:fill="E2EFD9" w:themeFill="accent6" w:themeFillTint="33"/>
          </w:tcPr>
          <w:p w14:paraId="605EDB70" w14:textId="43F94006" w:rsidR="00EB0353" w:rsidRDefault="00EB0353" w:rsidP="00EB0353">
            <w:pPr>
              <w:jc w:val="center"/>
            </w:pPr>
            <w:r>
              <w:t>100%</w:t>
            </w:r>
          </w:p>
        </w:tc>
        <w:tc>
          <w:tcPr>
            <w:tcW w:w="1085" w:type="dxa"/>
            <w:shd w:val="clear" w:color="auto" w:fill="E2EFD9" w:themeFill="accent6" w:themeFillTint="33"/>
          </w:tcPr>
          <w:p w14:paraId="605EDB71" w14:textId="110544C7" w:rsidR="00EB0353" w:rsidRDefault="00EB0353" w:rsidP="00EB0353">
            <w:pPr>
              <w:jc w:val="center"/>
            </w:pPr>
            <w:r>
              <w:t>100%</w:t>
            </w:r>
          </w:p>
        </w:tc>
        <w:tc>
          <w:tcPr>
            <w:tcW w:w="1134" w:type="dxa"/>
            <w:shd w:val="clear" w:color="auto" w:fill="E2EFD9" w:themeFill="accent6" w:themeFillTint="33"/>
          </w:tcPr>
          <w:p w14:paraId="605EDB72" w14:textId="65B4D1DB" w:rsidR="00EB0353" w:rsidRDefault="00EB0353" w:rsidP="00EB0353">
            <w:pPr>
              <w:jc w:val="center"/>
            </w:pPr>
          </w:p>
        </w:tc>
        <w:tc>
          <w:tcPr>
            <w:tcW w:w="1272" w:type="dxa"/>
            <w:shd w:val="clear" w:color="auto" w:fill="DEEAF6" w:themeFill="accent1" w:themeFillTint="33"/>
          </w:tcPr>
          <w:p w14:paraId="605EDB73" w14:textId="1F37397F" w:rsidR="00EB0353" w:rsidRDefault="00EB0353" w:rsidP="00EB0353">
            <w:pPr>
              <w:jc w:val="center"/>
            </w:pPr>
            <w:r>
              <w:t>0%</w:t>
            </w:r>
          </w:p>
        </w:tc>
        <w:tc>
          <w:tcPr>
            <w:tcW w:w="1329" w:type="dxa"/>
            <w:shd w:val="clear" w:color="auto" w:fill="DEEAF6" w:themeFill="accent1" w:themeFillTint="33"/>
          </w:tcPr>
          <w:p w14:paraId="605EDB74" w14:textId="24A58F56" w:rsidR="00EB0353" w:rsidRDefault="00EB0353" w:rsidP="00EB0353">
            <w:pPr>
              <w:jc w:val="center"/>
            </w:pPr>
            <w:r>
              <w:t>0%</w:t>
            </w:r>
          </w:p>
        </w:tc>
        <w:tc>
          <w:tcPr>
            <w:tcW w:w="1219" w:type="dxa"/>
            <w:shd w:val="clear" w:color="auto" w:fill="DEEAF6" w:themeFill="accent1" w:themeFillTint="33"/>
          </w:tcPr>
          <w:p w14:paraId="605EDB75" w14:textId="7E7893AE" w:rsidR="00EB0353" w:rsidRDefault="00EB0353" w:rsidP="00EB0353">
            <w:pPr>
              <w:jc w:val="center"/>
            </w:pPr>
            <w:r>
              <w:t>11% (2)</w:t>
            </w:r>
          </w:p>
        </w:tc>
        <w:tc>
          <w:tcPr>
            <w:tcW w:w="1222" w:type="dxa"/>
            <w:shd w:val="clear" w:color="auto" w:fill="DEEAF6" w:themeFill="accent1" w:themeFillTint="33"/>
          </w:tcPr>
          <w:p w14:paraId="605EDB76" w14:textId="72C67850" w:rsidR="00EB0353" w:rsidRDefault="00EB0353" w:rsidP="00EB0353">
            <w:pPr>
              <w:jc w:val="center"/>
            </w:pPr>
            <w:r>
              <w:t>0%</w:t>
            </w:r>
          </w:p>
        </w:tc>
        <w:tc>
          <w:tcPr>
            <w:tcW w:w="1184" w:type="dxa"/>
            <w:shd w:val="clear" w:color="auto" w:fill="DEEAF6" w:themeFill="accent1" w:themeFillTint="33"/>
          </w:tcPr>
          <w:p w14:paraId="605EDB77" w14:textId="430289E0" w:rsidR="00EB0353" w:rsidRDefault="00EB0353" w:rsidP="00EB0353">
            <w:pPr>
              <w:jc w:val="center"/>
            </w:pPr>
            <w:r>
              <w:t>100%</w:t>
            </w:r>
          </w:p>
        </w:tc>
        <w:tc>
          <w:tcPr>
            <w:tcW w:w="1275" w:type="dxa"/>
            <w:shd w:val="clear" w:color="auto" w:fill="DEEAF6" w:themeFill="accent1" w:themeFillTint="33"/>
          </w:tcPr>
          <w:p w14:paraId="605EDB78" w14:textId="5370371B" w:rsidR="00EB0353" w:rsidRDefault="00EB0353" w:rsidP="00EB0353">
            <w:pPr>
              <w:jc w:val="center"/>
            </w:pPr>
            <w:r>
              <w:t>-</w:t>
            </w:r>
          </w:p>
        </w:tc>
      </w:tr>
      <w:tr w:rsidR="006F5069" w14:paraId="605EDB87" w14:textId="77777777" w:rsidTr="008D5CDE">
        <w:tc>
          <w:tcPr>
            <w:tcW w:w="1169" w:type="dxa"/>
          </w:tcPr>
          <w:p w14:paraId="605EDB7A" w14:textId="4AEFC3B4" w:rsidR="006F5069" w:rsidRPr="005E76CF" w:rsidRDefault="006F5069" w:rsidP="006F5069">
            <w:pPr>
              <w:rPr>
                <w:b/>
              </w:rPr>
            </w:pPr>
            <w:r w:rsidRPr="005E76CF">
              <w:rPr>
                <w:b/>
              </w:rPr>
              <w:t>NA %</w:t>
            </w:r>
          </w:p>
        </w:tc>
        <w:tc>
          <w:tcPr>
            <w:tcW w:w="1111" w:type="dxa"/>
            <w:shd w:val="clear" w:color="auto" w:fill="E2EFD9" w:themeFill="accent6" w:themeFillTint="33"/>
          </w:tcPr>
          <w:p w14:paraId="605EDB7B" w14:textId="6C302F2C" w:rsidR="006F5069" w:rsidRDefault="006F5069" w:rsidP="006F5069">
            <w:pPr>
              <w:jc w:val="center"/>
            </w:pPr>
            <w:r>
              <w:t>30%</w:t>
            </w:r>
          </w:p>
        </w:tc>
        <w:tc>
          <w:tcPr>
            <w:tcW w:w="1139" w:type="dxa"/>
            <w:shd w:val="clear" w:color="auto" w:fill="E2EFD9" w:themeFill="accent6" w:themeFillTint="33"/>
          </w:tcPr>
          <w:p w14:paraId="605EDB7C" w14:textId="0F8E8CB2" w:rsidR="006F5069" w:rsidRDefault="006F5069" w:rsidP="006F5069">
            <w:pPr>
              <w:jc w:val="center"/>
            </w:pPr>
            <w:r>
              <w:t>33%</w:t>
            </w:r>
          </w:p>
        </w:tc>
        <w:tc>
          <w:tcPr>
            <w:tcW w:w="1127" w:type="dxa"/>
            <w:shd w:val="clear" w:color="auto" w:fill="E2EFD9" w:themeFill="accent6" w:themeFillTint="33"/>
          </w:tcPr>
          <w:p w14:paraId="605EDB7D" w14:textId="6AB836BE" w:rsidR="006F5069" w:rsidRDefault="006F5069" w:rsidP="006F5069">
            <w:pPr>
              <w:jc w:val="center"/>
            </w:pPr>
            <w:r>
              <w:t>82%</w:t>
            </w:r>
          </w:p>
        </w:tc>
        <w:tc>
          <w:tcPr>
            <w:tcW w:w="1180" w:type="dxa"/>
            <w:shd w:val="clear" w:color="auto" w:fill="E2EFD9" w:themeFill="accent6" w:themeFillTint="33"/>
          </w:tcPr>
          <w:p w14:paraId="605EDB7E" w14:textId="38190C10" w:rsidR="006F5069" w:rsidRDefault="006F5069" w:rsidP="006F5069">
            <w:pPr>
              <w:jc w:val="center"/>
            </w:pPr>
            <w:r>
              <w:t>83%</w:t>
            </w:r>
          </w:p>
        </w:tc>
        <w:tc>
          <w:tcPr>
            <w:tcW w:w="1085" w:type="dxa"/>
            <w:shd w:val="clear" w:color="auto" w:fill="E2EFD9" w:themeFill="accent6" w:themeFillTint="33"/>
          </w:tcPr>
          <w:p w14:paraId="605EDB7F" w14:textId="33F09103" w:rsidR="006F5069" w:rsidRDefault="006F5069" w:rsidP="006F5069">
            <w:pPr>
              <w:jc w:val="center"/>
            </w:pPr>
            <w:r>
              <w:t>98%</w:t>
            </w:r>
          </w:p>
        </w:tc>
        <w:tc>
          <w:tcPr>
            <w:tcW w:w="1134" w:type="dxa"/>
            <w:shd w:val="clear" w:color="auto" w:fill="E2EFD9" w:themeFill="accent6" w:themeFillTint="33"/>
          </w:tcPr>
          <w:p w14:paraId="605EDB80" w14:textId="2EF7F9B5" w:rsidR="006F5069" w:rsidRDefault="006F5069" w:rsidP="006F5069">
            <w:pPr>
              <w:jc w:val="center"/>
            </w:pPr>
            <w:r>
              <w:t>99%</w:t>
            </w:r>
          </w:p>
        </w:tc>
        <w:tc>
          <w:tcPr>
            <w:tcW w:w="1272" w:type="dxa"/>
            <w:shd w:val="clear" w:color="auto" w:fill="DEEAF6" w:themeFill="accent1" w:themeFillTint="33"/>
          </w:tcPr>
          <w:p w14:paraId="605EDB81" w14:textId="7A335184" w:rsidR="006F5069" w:rsidRDefault="006F5069" w:rsidP="006F5069">
            <w:pPr>
              <w:jc w:val="center"/>
            </w:pPr>
            <w:r>
              <w:t>1%</w:t>
            </w:r>
          </w:p>
        </w:tc>
        <w:tc>
          <w:tcPr>
            <w:tcW w:w="1329" w:type="dxa"/>
            <w:shd w:val="clear" w:color="auto" w:fill="DEEAF6" w:themeFill="accent1" w:themeFillTint="33"/>
          </w:tcPr>
          <w:p w14:paraId="605EDB82" w14:textId="1DCB4112" w:rsidR="006F5069" w:rsidRDefault="006F5069" w:rsidP="006F5069">
            <w:pPr>
              <w:jc w:val="center"/>
            </w:pPr>
            <w:r>
              <w:t>1%</w:t>
            </w:r>
          </w:p>
        </w:tc>
        <w:tc>
          <w:tcPr>
            <w:tcW w:w="1219" w:type="dxa"/>
            <w:shd w:val="clear" w:color="auto" w:fill="DEEAF6" w:themeFill="accent1" w:themeFillTint="33"/>
          </w:tcPr>
          <w:p w14:paraId="605EDB83" w14:textId="198C1CCB" w:rsidR="006F5069" w:rsidRDefault="006F5069" w:rsidP="006F5069">
            <w:pPr>
              <w:jc w:val="center"/>
            </w:pPr>
            <w:r>
              <w:t>13%</w:t>
            </w:r>
          </w:p>
        </w:tc>
        <w:tc>
          <w:tcPr>
            <w:tcW w:w="1222" w:type="dxa"/>
            <w:shd w:val="clear" w:color="auto" w:fill="DEEAF6" w:themeFill="accent1" w:themeFillTint="33"/>
          </w:tcPr>
          <w:p w14:paraId="605EDB84" w14:textId="2F3955A3" w:rsidR="006F5069" w:rsidRDefault="006F5069" w:rsidP="006F5069">
            <w:pPr>
              <w:jc w:val="center"/>
            </w:pPr>
            <w:r>
              <w:t>14%</w:t>
            </w:r>
          </w:p>
        </w:tc>
        <w:tc>
          <w:tcPr>
            <w:tcW w:w="1184" w:type="dxa"/>
            <w:shd w:val="clear" w:color="auto" w:fill="DEEAF6" w:themeFill="accent1" w:themeFillTint="33"/>
          </w:tcPr>
          <w:p w14:paraId="605EDB85" w14:textId="45972967" w:rsidR="006F5069" w:rsidRDefault="006F5069" w:rsidP="006F5069">
            <w:pPr>
              <w:jc w:val="center"/>
            </w:pPr>
            <w:r>
              <w:t>52%</w:t>
            </w:r>
          </w:p>
        </w:tc>
        <w:tc>
          <w:tcPr>
            <w:tcW w:w="1275" w:type="dxa"/>
            <w:shd w:val="clear" w:color="auto" w:fill="DEEAF6" w:themeFill="accent1" w:themeFillTint="33"/>
          </w:tcPr>
          <w:p w14:paraId="605EDB86" w14:textId="060A0F0B" w:rsidR="006F5069" w:rsidRDefault="006F5069" w:rsidP="006F5069">
            <w:pPr>
              <w:jc w:val="center"/>
            </w:pPr>
            <w:r>
              <w:t>53%</w:t>
            </w:r>
          </w:p>
        </w:tc>
      </w:tr>
      <w:tr w:rsidR="006F5069" w14:paraId="605EDB95" w14:textId="77777777" w:rsidTr="006F5069">
        <w:tc>
          <w:tcPr>
            <w:tcW w:w="1169" w:type="dxa"/>
          </w:tcPr>
          <w:p w14:paraId="605EDB88" w14:textId="2CC46958" w:rsidR="006F5069" w:rsidRPr="005E76CF" w:rsidRDefault="006F5069" w:rsidP="006F5069">
            <w:pPr>
              <w:rPr>
                <w:b/>
              </w:rPr>
            </w:pPr>
            <w:r w:rsidRPr="005E76CF">
              <w:rPr>
                <w:b/>
              </w:rPr>
              <w:t>Difference</w:t>
            </w:r>
          </w:p>
        </w:tc>
        <w:tc>
          <w:tcPr>
            <w:tcW w:w="1111" w:type="dxa"/>
            <w:shd w:val="clear" w:color="auto" w:fill="92D050"/>
          </w:tcPr>
          <w:p w14:paraId="605EDB89" w14:textId="3D9DE004" w:rsidR="006F5069" w:rsidRDefault="006F5069" w:rsidP="006F5069">
            <w:pPr>
              <w:jc w:val="center"/>
            </w:pPr>
            <w:r>
              <w:t>-3%</w:t>
            </w:r>
          </w:p>
        </w:tc>
        <w:tc>
          <w:tcPr>
            <w:tcW w:w="1139" w:type="dxa"/>
            <w:shd w:val="clear" w:color="auto" w:fill="92D050"/>
          </w:tcPr>
          <w:p w14:paraId="605EDB8A" w14:textId="6CA7CABF" w:rsidR="006F5069" w:rsidRDefault="006F5069" w:rsidP="006F5069">
            <w:pPr>
              <w:jc w:val="center"/>
            </w:pPr>
            <w:r>
              <w:t>+34%</w:t>
            </w:r>
          </w:p>
        </w:tc>
        <w:tc>
          <w:tcPr>
            <w:tcW w:w="1127" w:type="dxa"/>
            <w:shd w:val="clear" w:color="auto" w:fill="92D050"/>
          </w:tcPr>
          <w:p w14:paraId="605EDB8B" w14:textId="7C1A04A8" w:rsidR="006F5069" w:rsidRDefault="006F5069" w:rsidP="006F5069">
            <w:pPr>
              <w:jc w:val="center"/>
            </w:pPr>
            <w:r>
              <w:t>+7%</w:t>
            </w:r>
          </w:p>
        </w:tc>
        <w:tc>
          <w:tcPr>
            <w:tcW w:w="1180" w:type="dxa"/>
            <w:shd w:val="clear" w:color="auto" w:fill="92D050"/>
          </w:tcPr>
          <w:p w14:paraId="605EDB8C" w14:textId="0D31AA3A" w:rsidR="006F5069" w:rsidRDefault="006F5069" w:rsidP="006F5069">
            <w:pPr>
              <w:jc w:val="center"/>
            </w:pPr>
            <w:r>
              <w:t>+17%</w:t>
            </w:r>
          </w:p>
        </w:tc>
        <w:tc>
          <w:tcPr>
            <w:tcW w:w="1085" w:type="dxa"/>
            <w:shd w:val="clear" w:color="auto" w:fill="92D050"/>
          </w:tcPr>
          <w:p w14:paraId="605EDB8D" w14:textId="455C3D06" w:rsidR="006F5069" w:rsidRDefault="006F5069" w:rsidP="006F5069">
            <w:pPr>
              <w:jc w:val="center"/>
            </w:pPr>
            <w:r>
              <w:t>+2%</w:t>
            </w:r>
          </w:p>
        </w:tc>
        <w:tc>
          <w:tcPr>
            <w:tcW w:w="1134" w:type="dxa"/>
            <w:shd w:val="clear" w:color="auto" w:fill="92D050"/>
          </w:tcPr>
          <w:p w14:paraId="605EDB8E" w14:textId="7E9DF3BB" w:rsidR="006F5069" w:rsidRDefault="006F5069" w:rsidP="006F5069">
            <w:pPr>
              <w:jc w:val="center"/>
            </w:pPr>
            <w:r>
              <w:t>-</w:t>
            </w:r>
          </w:p>
        </w:tc>
        <w:tc>
          <w:tcPr>
            <w:tcW w:w="1272" w:type="dxa"/>
            <w:shd w:val="clear" w:color="auto" w:fill="DEEAF6" w:themeFill="accent1" w:themeFillTint="33"/>
          </w:tcPr>
          <w:p w14:paraId="605EDB8F" w14:textId="0C9C4400" w:rsidR="006F5069" w:rsidRDefault="006F5069" w:rsidP="006F5069">
            <w:pPr>
              <w:jc w:val="center"/>
            </w:pPr>
            <w:r>
              <w:t>-1%</w:t>
            </w:r>
          </w:p>
        </w:tc>
        <w:tc>
          <w:tcPr>
            <w:tcW w:w="1329" w:type="dxa"/>
            <w:shd w:val="clear" w:color="auto" w:fill="DEEAF6" w:themeFill="accent1" w:themeFillTint="33"/>
          </w:tcPr>
          <w:p w14:paraId="605EDB90" w14:textId="61E9593D" w:rsidR="006F5069" w:rsidRDefault="006F5069" w:rsidP="006F5069">
            <w:pPr>
              <w:jc w:val="center"/>
            </w:pPr>
            <w:r>
              <w:t>-1%</w:t>
            </w:r>
          </w:p>
        </w:tc>
        <w:tc>
          <w:tcPr>
            <w:tcW w:w="1219" w:type="dxa"/>
            <w:shd w:val="clear" w:color="auto" w:fill="92D050"/>
          </w:tcPr>
          <w:p w14:paraId="605EDB91" w14:textId="50115D90" w:rsidR="006F5069" w:rsidRDefault="006F5069" w:rsidP="006F5069">
            <w:pPr>
              <w:jc w:val="center"/>
            </w:pPr>
            <w:r>
              <w:t>-2%</w:t>
            </w:r>
          </w:p>
        </w:tc>
        <w:tc>
          <w:tcPr>
            <w:tcW w:w="1222" w:type="dxa"/>
            <w:shd w:val="clear" w:color="auto" w:fill="FF0000"/>
          </w:tcPr>
          <w:p w14:paraId="605EDB92" w14:textId="453F4670" w:rsidR="006F5069" w:rsidRDefault="006F5069" w:rsidP="006F5069">
            <w:pPr>
              <w:jc w:val="center"/>
            </w:pPr>
            <w:r>
              <w:t>-14%</w:t>
            </w:r>
          </w:p>
        </w:tc>
        <w:tc>
          <w:tcPr>
            <w:tcW w:w="1184" w:type="dxa"/>
            <w:shd w:val="clear" w:color="auto" w:fill="92D050"/>
          </w:tcPr>
          <w:p w14:paraId="605EDB93" w14:textId="277E0A76" w:rsidR="006F5069" w:rsidRDefault="006F5069" w:rsidP="006F5069">
            <w:pPr>
              <w:jc w:val="center"/>
            </w:pPr>
            <w:r>
              <w:t>+48%</w:t>
            </w:r>
          </w:p>
        </w:tc>
        <w:tc>
          <w:tcPr>
            <w:tcW w:w="1275" w:type="dxa"/>
            <w:shd w:val="clear" w:color="auto" w:fill="DEEAF6" w:themeFill="accent1" w:themeFillTint="33"/>
          </w:tcPr>
          <w:p w14:paraId="605EDB94" w14:textId="6F084ED0" w:rsidR="006F5069" w:rsidRDefault="006F5069" w:rsidP="006F5069">
            <w:pPr>
              <w:jc w:val="center"/>
            </w:pPr>
          </w:p>
        </w:tc>
      </w:tr>
    </w:tbl>
    <w:p w14:paraId="605EDB96" w14:textId="77777777" w:rsidR="008D5CDE" w:rsidRDefault="008D5CDE" w:rsidP="008D5CDE"/>
    <w:p w14:paraId="605EDB97" w14:textId="77777777" w:rsidR="008D5CDE" w:rsidRDefault="008D5CDE" w:rsidP="008D5CDE"/>
    <w:p w14:paraId="605EDB98" w14:textId="77777777" w:rsidR="008D5CDE" w:rsidRDefault="008D5CDE" w:rsidP="008D5CDE"/>
    <w:tbl>
      <w:tblPr>
        <w:tblStyle w:val="TableGrid"/>
        <w:tblW w:w="0" w:type="auto"/>
        <w:tblLook w:val="04A0" w:firstRow="1" w:lastRow="0" w:firstColumn="1" w:lastColumn="0" w:noHBand="0" w:noVBand="1"/>
      </w:tblPr>
      <w:tblGrid>
        <w:gridCol w:w="821"/>
        <w:gridCol w:w="3034"/>
        <w:gridCol w:w="4083"/>
        <w:gridCol w:w="3605"/>
        <w:gridCol w:w="3845"/>
      </w:tblGrid>
      <w:tr w:rsidR="008D5CDE" w14:paraId="605EDB9A" w14:textId="77777777" w:rsidTr="008D5CDE">
        <w:tc>
          <w:tcPr>
            <w:tcW w:w="15388" w:type="dxa"/>
            <w:gridSpan w:val="5"/>
            <w:shd w:val="clear" w:color="auto" w:fill="FFC000" w:themeFill="accent4"/>
          </w:tcPr>
          <w:p w14:paraId="605EDB99" w14:textId="77777777" w:rsidR="008D5CDE" w:rsidRPr="00BF334A" w:rsidRDefault="008D5CDE" w:rsidP="008D5CDE">
            <w:pPr>
              <w:jc w:val="center"/>
              <w:rPr>
                <w:b/>
              </w:rPr>
            </w:pPr>
            <w:r>
              <w:rPr>
                <w:b/>
              </w:rPr>
              <w:t>Maths</w:t>
            </w:r>
            <w:r w:rsidRPr="00BF334A">
              <w:rPr>
                <w:b/>
              </w:rPr>
              <w:t xml:space="preserve"> Attainment</w:t>
            </w:r>
          </w:p>
        </w:tc>
      </w:tr>
      <w:tr w:rsidR="008D5CDE" w14:paraId="605EDB9E" w14:textId="77777777" w:rsidTr="006F5069">
        <w:tc>
          <w:tcPr>
            <w:tcW w:w="821" w:type="dxa"/>
            <w:shd w:val="clear" w:color="auto" w:fill="auto"/>
          </w:tcPr>
          <w:p w14:paraId="605EDB9B" w14:textId="77777777" w:rsidR="008D5CDE" w:rsidRDefault="008D5CDE" w:rsidP="008D5CDE">
            <w:pPr>
              <w:jc w:val="center"/>
            </w:pPr>
          </w:p>
        </w:tc>
        <w:tc>
          <w:tcPr>
            <w:tcW w:w="7117" w:type="dxa"/>
            <w:gridSpan w:val="2"/>
            <w:shd w:val="clear" w:color="auto" w:fill="E2EFD9" w:themeFill="accent6" w:themeFillTint="33"/>
          </w:tcPr>
          <w:p w14:paraId="605EDB9C" w14:textId="77777777" w:rsidR="008D5CDE" w:rsidRPr="005E76CF" w:rsidRDefault="008D5CDE" w:rsidP="008D5CDE">
            <w:pPr>
              <w:jc w:val="center"/>
              <w:rPr>
                <w:b/>
              </w:rPr>
            </w:pPr>
            <w:r w:rsidRPr="005E76CF">
              <w:rPr>
                <w:b/>
              </w:rPr>
              <w:t>Expected</w:t>
            </w:r>
          </w:p>
        </w:tc>
        <w:tc>
          <w:tcPr>
            <w:tcW w:w="7450" w:type="dxa"/>
            <w:gridSpan w:val="2"/>
            <w:shd w:val="clear" w:color="auto" w:fill="D9E2F3" w:themeFill="accent5" w:themeFillTint="33"/>
          </w:tcPr>
          <w:p w14:paraId="605EDB9D" w14:textId="77777777" w:rsidR="008D5CDE" w:rsidRPr="005E76CF" w:rsidRDefault="008D5CDE" w:rsidP="008D5CDE">
            <w:pPr>
              <w:jc w:val="center"/>
              <w:rPr>
                <w:b/>
              </w:rPr>
            </w:pPr>
            <w:r w:rsidRPr="005E76CF">
              <w:rPr>
                <w:b/>
              </w:rPr>
              <w:t>Greater depth</w:t>
            </w:r>
          </w:p>
        </w:tc>
      </w:tr>
      <w:tr w:rsidR="008D5CDE" w14:paraId="605EDBA4" w14:textId="77777777" w:rsidTr="006F5069">
        <w:tc>
          <w:tcPr>
            <w:tcW w:w="821" w:type="dxa"/>
          </w:tcPr>
          <w:p w14:paraId="605EDB9F" w14:textId="77777777" w:rsidR="008D5CDE" w:rsidRDefault="008D5CDE" w:rsidP="008D5CDE"/>
        </w:tc>
        <w:tc>
          <w:tcPr>
            <w:tcW w:w="3034" w:type="dxa"/>
            <w:shd w:val="clear" w:color="auto" w:fill="E2EFD9" w:themeFill="accent6" w:themeFillTint="33"/>
          </w:tcPr>
          <w:p w14:paraId="605EDBA0" w14:textId="77777777" w:rsidR="008D5CDE" w:rsidRPr="005E76CF" w:rsidRDefault="008D5CDE" w:rsidP="008D5CDE">
            <w:pPr>
              <w:jc w:val="center"/>
              <w:rPr>
                <w:b/>
              </w:rPr>
            </w:pPr>
            <w:r w:rsidRPr="005E76CF">
              <w:rPr>
                <w:b/>
              </w:rPr>
              <w:t>All</w:t>
            </w:r>
          </w:p>
        </w:tc>
        <w:tc>
          <w:tcPr>
            <w:tcW w:w="4083" w:type="dxa"/>
            <w:shd w:val="clear" w:color="auto" w:fill="E2EFD9" w:themeFill="accent6" w:themeFillTint="33"/>
          </w:tcPr>
          <w:p w14:paraId="605EDBA1" w14:textId="77777777" w:rsidR="008D5CDE" w:rsidRPr="005E76CF" w:rsidRDefault="008D5CDE" w:rsidP="008D5CDE">
            <w:pPr>
              <w:jc w:val="center"/>
              <w:rPr>
                <w:b/>
              </w:rPr>
            </w:pPr>
            <w:r w:rsidRPr="005E76CF">
              <w:rPr>
                <w:b/>
              </w:rPr>
              <w:t>Disadvantage</w:t>
            </w:r>
          </w:p>
        </w:tc>
        <w:tc>
          <w:tcPr>
            <w:tcW w:w="3605" w:type="dxa"/>
            <w:shd w:val="clear" w:color="auto" w:fill="D9E2F3" w:themeFill="accent5" w:themeFillTint="33"/>
          </w:tcPr>
          <w:p w14:paraId="605EDBA2" w14:textId="77777777" w:rsidR="008D5CDE" w:rsidRPr="005E76CF" w:rsidRDefault="008D5CDE" w:rsidP="008D5CDE">
            <w:pPr>
              <w:jc w:val="center"/>
              <w:rPr>
                <w:b/>
              </w:rPr>
            </w:pPr>
            <w:r w:rsidRPr="005E76CF">
              <w:rPr>
                <w:b/>
              </w:rPr>
              <w:t>All</w:t>
            </w:r>
          </w:p>
        </w:tc>
        <w:tc>
          <w:tcPr>
            <w:tcW w:w="3845" w:type="dxa"/>
            <w:shd w:val="clear" w:color="auto" w:fill="D9E2F3" w:themeFill="accent5" w:themeFillTint="33"/>
          </w:tcPr>
          <w:p w14:paraId="605EDBA3" w14:textId="77777777" w:rsidR="008D5CDE" w:rsidRPr="005E76CF" w:rsidRDefault="008D5CDE" w:rsidP="008D5CDE">
            <w:pPr>
              <w:jc w:val="center"/>
              <w:rPr>
                <w:b/>
              </w:rPr>
            </w:pPr>
            <w:r w:rsidRPr="005E76CF">
              <w:rPr>
                <w:b/>
              </w:rPr>
              <w:t>Disadvantage</w:t>
            </w:r>
          </w:p>
        </w:tc>
      </w:tr>
      <w:tr w:rsidR="008D5CDE" w14:paraId="605EDBAA" w14:textId="77777777" w:rsidTr="006F5069">
        <w:tc>
          <w:tcPr>
            <w:tcW w:w="821" w:type="dxa"/>
          </w:tcPr>
          <w:p w14:paraId="605EDBA5" w14:textId="77777777" w:rsidR="008D5CDE" w:rsidRPr="005E76CF" w:rsidRDefault="008D5CDE" w:rsidP="008D5CDE">
            <w:pPr>
              <w:rPr>
                <w:b/>
              </w:rPr>
            </w:pPr>
            <w:r w:rsidRPr="005E76CF">
              <w:rPr>
                <w:b/>
              </w:rPr>
              <w:t>School</w:t>
            </w:r>
          </w:p>
        </w:tc>
        <w:tc>
          <w:tcPr>
            <w:tcW w:w="3034" w:type="dxa"/>
            <w:shd w:val="clear" w:color="auto" w:fill="E2EFD9" w:themeFill="accent6" w:themeFillTint="33"/>
          </w:tcPr>
          <w:p w14:paraId="605EDBA6" w14:textId="1B8742F6" w:rsidR="008D5CDE" w:rsidRDefault="00EB0353" w:rsidP="008D5CDE">
            <w:pPr>
              <w:jc w:val="center"/>
            </w:pPr>
            <w:r>
              <w:t>73% (22)</w:t>
            </w:r>
          </w:p>
        </w:tc>
        <w:tc>
          <w:tcPr>
            <w:tcW w:w="4083" w:type="dxa"/>
            <w:shd w:val="clear" w:color="auto" w:fill="E2EFD9" w:themeFill="accent6" w:themeFillTint="33"/>
          </w:tcPr>
          <w:p w14:paraId="605EDBA7" w14:textId="033CD4C1" w:rsidR="008D5CDE" w:rsidRDefault="00EB0353" w:rsidP="008D5CDE">
            <w:pPr>
              <w:jc w:val="center"/>
            </w:pPr>
            <w:r>
              <w:t>40% (2)</w:t>
            </w:r>
          </w:p>
        </w:tc>
        <w:tc>
          <w:tcPr>
            <w:tcW w:w="3605" w:type="dxa"/>
            <w:shd w:val="clear" w:color="auto" w:fill="D9E2F3" w:themeFill="accent5" w:themeFillTint="33"/>
          </w:tcPr>
          <w:p w14:paraId="605EDBA8" w14:textId="6C95EE44" w:rsidR="008D5CDE" w:rsidRDefault="00EB0353" w:rsidP="008D5CDE">
            <w:pPr>
              <w:jc w:val="center"/>
            </w:pPr>
            <w:r>
              <w:t>6% (2)</w:t>
            </w:r>
          </w:p>
        </w:tc>
        <w:tc>
          <w:tcPr>
            <w:tcW w:w="3845" w:type="dxa"/>
            <w:shd w:val="clear" w:color="auto" w:fill="D9E2F3" w:themeFill="accent5" w:themeFillTint="33"/>
          </w:tcPr>
          <w:p w14:paraId="605EDBA9" w14:textId="7B9ED3AE" w:rsidR="008D5CDE" w:rsidRDefault="00EB0353" w:rsidP="008D5CDE">
            <w:pPr>
              <w:jc w:val="center"/>
            </w:pPr>
            <w:r>
              <w:t>0%</w:t>
            </w:r>
          </w:p>
        </w:tc>
      </w:tr>
      <w:tr w:rsidR="006F5069" w14:paraId="605EDBB0" w14:textId="77777777" w:rsidTr="006F5069">
        <w:tc>
          <w:tcPr>
            <w:tcW w:w="821" w:type="dxa"/>
          </w:tcPr>
          <w:p w14:paraId="605EDBAB" w14:textId="77777777" w:rsidR="006F5069" w:rsidRPr="005E76CF" w:rsidRDefault="006F5069" w:rsidP="006F5069">
            <w:pPr>
              <w:rPr>
                <w:b/>
              </w:rPr>
            </w:pPr>
            <w:r w:rsidRPr="005E76CF">
              <w:rPr>
                <w:b/>
              </w:rPr>
              <w:t>NA</w:t>
            </w:r>
          </w:p>
        </w:tc>
        <w:tc>
          <w:tcPr>
            <w:tcW w:w="3034" w:type="dxa"/>
            <w:shd w:val="clear" w:color="auto" w:fill="E2EFD9" w:themeFill="accent6" w:themeFillTint="33"/>
          </w:tcPr>
          <w:p w14:paraId="605EDBAC" w14:textId="117CB1DC" w:rsidR="006F5069" w:rsidRDefault="006F5069" w:rsidP="006F5069">
            <w:pPr>
              <w:jc w:val="center"/>
            </w:pPr>
            <w:r>
              <w:t>74% (2016)</w:t>
            </w:r>
          </w:p>
        </w:tc>
        <w:tc>
          <w:tcPr>
            <w:tcW w:w="4083" w:type="dxa"/>
            <w:shd w:val="clear" w:color="auto" w:fill="E2EFD9" w:themeFill="accent6" w:themeFillTint="33"/>
          </w:tcPr>
          <w:p w14:paraId="605EDBAD" w14:textId="77BFF77F" w:rsidR="006F5069" w:rsidRDefault="006F5069" w:rsidP="006F5069">
            <w:pPr>
              <w:jc w:val="center"/>
            </w:pPr>
            <w:r>
              <w:t>78% (2016)</w:t>
            </w:r>
          </w:p>
        </w:tc>
        <w:tc>
          <w:tcPr>
            <w:tcW w:w="3605" w:type="dxa"/>
            <w:shd w:val="clear" w:color="auto" w:fill="D9E2F3" w:themeFill="accent5" w:themeFillTint="33"/>
          </w:tcPr>
          <w:p w14:paraId="605EDBAE" w14:textId="1A86B448" w:rsidR="006F5069" w:rsidRDefault="006F5069" w:rsidP="006F5069">
            <w:pPr>
              <w:jc w:val="center"/>
            </w:pPr>
            <w:r>
              <w:t>24% (2016)</w:t>
            </w:r>
          </w:p>
        </w:tc>
        <w:tc>
          <w:tcPr>
            <w:tcW w:w="3845" w:type="dxa"/>
            <w:shd w:val="clear" w:color="auto" w:fill="D9E2F3" w:themeFill="accent5" w:themeFillTint="33"/>
          </w:tcPr>
          <w:p w14:paraId="605EDBAF" w14:textId="3CBEEC6C" w:rsidR="006F5069" w:rsidRDefault="006F5069" w:rsidP="006F5069">
            <w:pPr>
              <w:jc w:val="center"/>
            </w:pPr>
            <w:r>
              <w:t>27% (2016)</w:t>
            </w:r>
          </w:p>
        </w:tc>
      </w:tr>
    </w:tbl>
    <w:p w14:paraId="605EDBB1" w14:textId="77777777" w:rsidR="008D5CDE" w:rsidRDefault="008D5CDE" w:rsidP="008D5CDE"/>
    <w:tbl>
      <w:tblPr>
        <w:tblStyle w:val="TableGrid"/>
        <w:tblW w:w="15446" w:type="dxa"/>
        <w:tblLook w:val="04A0" w:firstRow="1" w:lastRow="0" w:firstColumn="1" w:lastColumn="0" w:noHBand="0" w:noVBand="1"/>
      </w:tblPr>
      <w:tblGrid>
        <w:gridCol w:w="1170"/>
        <w:gridCol w:w="1111"/>
        <w:gridCol w:w="1139"/>
        <w:gridCol w:w="1127"/>
        <w:gridCol w:w="1180"/>
        <w:gridCol w:w="1085"/>
        <w:gridCol w:w="1134"/>
        <w:gridCol w:w="1272"/>
        <w:gridCol w:w="1329"/>
        <w:gridCol w:w="1219"/>
        <w:gridCol w:w="1222"/>
        <w:gridCol w:w="1183"/>
        <w:gridCol w:w="1275"/>
      </w:tblGrid>
      <w:tr w:rsidR="008D5CDE" w14:paraId="605EDBB9" w14:textId="77777777" w:rsidTr="008D5CDE">
        <w:tc>
          <w:tcPr>
            <w:tcW w:w="1170" w:type="dxa"/>
            <w:shd w:val="clear" w:color="auto" w:fill="auto"/>
          </w:tcPr>
          <w:p w14:paraId="605EDBB2" w14:textId="77777777" w:rsidR="008D5CDE" w:rsidRDefault="008D5CDE" w:rsidP="008D5CDE"/>
        </w:tc>
        <w:tc>
          <w:tcPr>
            <w:tcW w:w="2250" w:type="dxa"/>
            <w:gridSpan w:val="2"/>
            <w:shd w:val="clear" w:color="auto" w:fill="E2EFD9" w:themeFill="accent6" w:themeFillTint="33"/>
          </w:tcPr>
          <w:p w14:paraId="605EDBB3" w14:textId="77777777" w:rsidR="008D5CDE" w:rsidRPr="005E76CF" w:rsidRDefault="008D5CDE" w:rsidP="008D5CDE">
            <w:pPr>
              <w:jc w:val="center"/>
              <w:rPr>
                <w:b/>
              </w:rPr>
            </w:pPr>
            <w:r w:rsidRPr="005E76CF">
              <w:rPr>
                <w:b/>
              </w:rPr>
              <w:t>Emerging</w:t>
            </w:r>
          </w:p>
        </w:tc>
        <w:tc>
          <w:tcPr>
            <w:tcW w:w="2307" w:type="dxa"/>
            <w:gridSpan w:val="2"/>
            <w:shd w:val="clear" w:color="auto" w:fill="E2EFD9" w:themeFill="accent6" w:themeFillTint="33"/>
          </w:tcPr>
          <w:p w14:paraId="605EDBB4" w14:textId="77777777" w:rsidR="008D5CDE" w:rsidRPr="005E76CF" w:rsidRDefault="008D5CDE" w:rsidP="008D5CDE">
            <w:pPr>
              <w:jc w:val="center"/>
              <w:rPr>
                <w:b/>
              </w:rPr>
            </w:pPr>
            <w:r w:rsidRPr="005E76CF">
              <w:rPr>
                <w:b/>
              </w:rPr>
              <w:t>Expected</w:t>
            </w:r>
          </w:p>
        </w:tc>
        <w:tc>
          <w:tcPr>
            <w:tcW w:w="2219" w:type="dxa"/>
            <w:gridSpan w:val="2"/>
            <w:shd w:val="clear" w:color="auto" w:fill="E2EFD9" w:themeFill="accent6" w:themeFillTint="33"/>
          </w:tcPr>
          <w:p w14:paraId="605EDBB5" w14:textId="77777777" w:rsidR="008D5CDE" w:rsidRPr="005E76CF" w:rsidRDefault="008D5CDE" w:rsidP="008D5CDE">
            <w:pPr>
              <w:jc w:val="center"/>
              <w:rPr>
                <w:b/>
              </w:rPr>
            </w:pPr>
            <w:r w:rsidRPr="005E76CF">
              <w:rPr>
                <w:b/>
              </w:rPr>
              <w:t>Exceeding</w:t>
            </w:r>
          </w:p>
        </w:tc>
        <w:tc>
          <w:tcPr>
            <w:tcW w:w="2601" w:type="dxa"/>
            <w:gridSpan w:val="2"/>
            <w:shd w:val="clear" w:color="auto" w:fill="DEEAF6" w:themeFill="accent1" w:themeFillTint="33"/>
          </w:tcPr>
          <w:p w14:paraId="605EDBB6" w14:textId="77777777" w:rsidR="008D5CDE" w:rsidRPr="005E76CF" w:rsidRDefault="008D5CDE" w:rsidP="008D5CDE">
            <w:pPr>
              <w:jc w:val="center"/>
              <w:rPr>
                <w:b/>
              </w:rPr>
            </w:pPr>
            <w:r w:rsidRPr="005E76CF">
              <w:rPr>
                <w:b/>
              </w:rPr>
              <w:t>Emerging</w:t>
            </w:r>
          </w:p>
        </w:tc>
        <w:tc>
          <w:tcPr>
            <w:tcW w:w="2441" w:type="dxa"/>
            <w:gridSpan w:val="2"/>
            <w:shd w:val="clear" w:color="auto" w:fill="DEEAF6" w:themeFill="accent1" w:themeFillTint="33"/>
          </w:tcPr>
          <w:p w14:paraId="605EDBB7" w14:textId="77777777" w:rsidR="008D5CDE" w:rsidRPr="005E76CF" w:rsidRDefault="008D5CDE" w:rsidP="008D5CDE">
            <w:pPr>
              <w:jc w:val="center"/>
              <w:rPr>
                <w:b/>
              </w:rPr>
            </w:pPr>
            <w:r w:rsidRPr="005E76CF">
              <w:rPr>
                <w:b/>
              </w:rPr>
              <w:t>Expected</w:t>
            </w:r>
          </w:p>
        </w:tc>
        <w:tc>
          <w:tcPr>
            <w:tcW w:w="2458" w:type="dxa"/>
            <w:gridSpan w:val="2"/>
            <w:shd w:val="clear" w:color="auto" w:fill="DEEAF6" w:themeFill="accent1" w:themeFillTint="33"/>
          </w:tcPr>
          <w:p w14:paraId="605EDBB8" w14:textId="77777777" w:rsidR="008D5CDE" w:rsidRPr="005E76CF" w:rsidRDefault="008D5CDE" w:rsidP="008D5CDE">
            <w:pPr>
              <w:jc w:val="center"/>
              <w:rPr>
                <w:b/>
              </w:rPr>
            </w:pPr>
            <w:r w:rsidRPr="005E76CF">
              <w:rPr>
                <w:b/>
              </w:rPr>
              <w:t>Exceeding</w:t>
            </w:r>
          </w:p>
        </w:tc>
      </w:tr>
      <w:tr w:rsidR="008D5CDE" w14:paraId="605EDBC7" w14:textId="77777777" w:rsidTr="008D5CDE">
        <w:tc>
          <w:tcPr>
            <w:tcW w:w="1170" w:type="dxa"/>
          </w:tcPr>
          <w:p w14:paraId="605EDBBA" w14:textId="77777777" w:rsidR="008D5CDE" w:rsidRDefault="008D5CDE" w:rsidP="008D5CDE"/>
        </w:tc>
        <w:tc>
          <w:tcPr>
            <w:tcW w:w="1111" w:type="dxa"/>
            <w:shd w:val="clear" w:color="auto" w:fill="E2EFD9" w:themeFill="accent6" w:themeFillTint="33"/>
          </w:tcPr>
          <w:p w14:paraId="605EDBBB" w14:textId="77777777" w:rsidR="008D5CDE" w:rsidRPr="005E76CF" w:rsidRDefault="008D5CDE" w:rsidP="008D5CDE">
            <w:pPr>
              <w:jc w:val="center"/>
              <w:rPr>
                <w:b/>
              </w:rPr>
            </w:pPr>
            <w:r w:rsidRPr="005E76CF">
              <w:rPr>
                <w:b/>
              </w:rPr>
              <w:t>All</w:t>
            </w:r>
          </w:p>
        </w:tc>
        <w:tc>
          <w:tcPr>
            <w:tcW w:w="1139" w:type="dxa"/>
            <w:shd w:val="clear" w:color="auto" w:fill="E2EFD9" w:themeFill="accent6" w:themeFillTint="33"/>
          </w:tcPr>
          <w:p w14:paraId="605EDBBC" w14:textId="77777777" w:rsidR="008D5CDE" w:rsidRPr="005E76CF" w:rsidRDefault="008D5CDE" w:rsidP="008D5CDE">
            <w:pPr>
              <w:jc w:val="center"/>
              <w:rPr>
                <w:b/>
              </w:rPr>
            </w:pPr>
            <w:r w:rsidRPr="005E76CF">
              <w:rPr>
                <w:b/>
              </w:rPr>
              <w:t>Disadvan</w:t>
            </w:r>
          </w:p>
        </w:tc>
        <w:tc>
          <w:tcPr>
            <w:tcW w:w="1127" w:type="dxa"/>
            <w:shd w:val="clear" w:color="auto" w:fill="E2EFD9" w:themeFill="accent6" w:themeFillTint="33"/>
          </w:tcPr>
          <w:p w14:paraId="605EDBBD" w14:textId="77777777" w:rsidR="008D5CDE" w:rsidRPr="005E76CF" w:rsidRDefault="008D5CDE" w:rsidP="008D5CDE">
            <w:pPr>
              <w:jc w:val="center"/>
              <w:rPr>
                <w:b/>
              </w:rPr>
            </w:pPr>
            <w:r w:rsidRPr="005E76CF">
              <w:rPr>
                <w:b/>
              </w:rPr>
              <w:t>All</w:t>
            </w:r>
          </w:p>
        </w:tc>
        <w:tc>
          <w:tcPr>
            <w:tcW w:w="1180" w:type="dxa"/>
            <w:shd w:val="clear" w:color="auto" w:fill="E2EFD9" w:themeFill="accent6" w:themeFillTint="33"/>
          </w:tcPr>
          <w:p w14:paraId="605EDBBE" w14:textId="77777777" w:rsidR="008D5CDE" w:rsidRPr="005E76CF" w:rsidRDefault="008D5CDE" w:rsidP="008D5CDE">
            <w:pPr>
              <w:jc w:val="center"/>
              <w:rPr>
                <w:b/>
              </w:rPr>
            </w:pPr>
            <w:r w:rsidRPr="005E76CF">
              <w:rPr>
                <w:b/>
              </w:rPr>
              <w:t>Disadvan</w:t>
            </w:r>
          </w:p>
        </w:tc>
        <w:tc>
          <w:tcPr>
            <w:tcW w:w="1085" w:type="dxa"/>
            <w:shd w:val="clear" w:color="auto" w:fill="E2EFD9" w:themeFill="accent6" w:themeFillTint="33"/>
          </w:tcPr>
          <w:p w14:paraId="605EDBBF" w14:textId="77777777" w:rsidR="008D5CDE" w:rsidRPr="005E76CF" w:rsidRDefault="008D5CDE" w:rsidP="008D5CDE">
            <w:pPr>
              <w:jc w:val="center"/>
              <w:rPr>
                <w:b/>
              </w:rPr>
            </w:pPr>
            <w:r w:rsidRPr="005E76CF">
              <w:rPr>
                <w:b/>
              </w:rPr>
              <w:t>All</w:t>
            </w:r>
          </w:p>
        </w:tc>
        <w:tc>
          <w:tcPr>
            <w:tcW w:w="1134" w:type="dxa"/>
            <w:shd w:val="clear" w:color="auto" w:fill="E2EFD9" w:themeFill="accent6" w:themeFillTint="33"/>
          </w:tcPr>
          <w:p w14:paraId="605EDBC0" w14:textId="77777777" w:rsidR="008D5CDE" w:rsidRPr="005E76CF" w:rsidRDefault="008D5CDE" w:rsidP="008D5CDE">
            <w:pPr>
              <w:jc w:val="center"/>
              <w:rPr>
                <w:b/>
              </w:rPr>
            </w:pPr>
            <w:r w:rsidRPr="005E76CF">
              <w:rPr>
                <w:b/>
              </w:rPr>
              <w:t>Disadvan</w:t>
            </w:r>
          </w:p>
        </w:tc>
        <w:tc>
          <w:tcPr>
            <w:tcW w:w="1272" w:type="dxa"/>
            <w:shd w:val="clear" w:color="auto" w:fill="DEEAF6" w:themeFill="accent1" w:themeFillTint="33"/>
          </w:tcPr>
          <w:p w14:paraId="605EDBC1" w14:textId="77777777" w:rsidR="008D5CDE" w:rsidRPr="005E76CF" w:rsidRDefault="008D5CDE" w:rsidP="008D5CDE">
            <w:pPr>
              <w:jc w:val="center"/>
              <w:rPr>
                <w:b/>
              </w:rPr>
            </w:pPr>
            <w:r w:rsidRPr="005E76CF">
              <w:rPr>
                <w:b/>
              </w:rPr>
              <w:t>All</w:t>
            </w:r>
          </w:p>
        </w:tc>
        <w:tc>
          <w:tcPr>
            <w:tcW w:w="1329" w:type="dxa"/>
            <w:shd w:val="clear" w:color="auto" w:fill="DEEAF6" w:themeFill="accent1" w:themeFillTint="33"/>
          </w:tcPr>
          <w:p w14:paraId="605EDBC2" w14:textId="77777777" w:rsidR="008D5CDE" w:rsidRPr="005E76CF" w:rsidRDefault="008D5CDE" w:rsidP="008D5CDE">
            <w:pPr>
              <w:jc w:val="center"/>
              <w:rPr>
                <w:b/>
              </w:rPr>
            </w:pPr>
            <w:r w:rsidRPr="005E76CF">
              <w:rPr>
                <w:b/>
              </w:rPr>
              <w:t>Disadvan</w:t>
            </w:r>
          </w:p>
        </w:tc>
        <w:tc>
          <w:tcPr>
            <w:tcW w:w="1219" w:type="dxa"/>
            <w:shd w:val="clear" w:color="auto" w:fill="DEEAF6" w:themeFill="accent1" w:themeFillTint="33"/>
          </w:tcPr>
          <w:p w14:paraId="605EDBC3" w14:textId="77777777" w:rsidR="008D5CDE" w:rsidRPr="005E76CF" w:rsidRDefault="008D5CDE" w:rsidP="008D5CDE">
            <w:pPr>
              <w:jc w:val="center"/>
              <w:rPr>
                <w:b/>
              </w:rPr>
            </w:pPr>
            <w:r w:rsidRPr="005E76CF">
              <w:rPr>
                <w:b/>
              </w:rPr>
              <w:t>All</w:t>
            </w:r>
          </w:p>
        </w:tc>
        <w:tc>
          <w:tcPr>
            <w:tcW w:w="1222" w:type="dxa"/>
            <w:shd w:val="clear" w:color="auto" w:fill="DEEAF6" w:themeFill="accent1" w:themeFillTint="33"/>
          </w:tcPr>
          <w:p w14:paraId="605EDBC4" w14:textId="77777777" w:rsidR="008D5CDE" w:rsidRPr="005E76CF" w:rsidRDefault="008D5CDE" w:rsidP="008D5CDE">
            <w:pPr>
              <w:jc w:val="center"/>
              <w:rPr>
                <w:b/>
              </w:rPr>
            </w:pPr>
            <w:r w:rsidRPr="005E76CF">
              <w:rPr>
                <w:b/>
              </w:rPr>
              <w:t>Disadvan</w:t>
            </w:r>
          </w:p>
        </w:tc>
        <w:tc>
          <w:tcPr>
            <w:tcW w:w="1183" w:type="dxa"/>
            <w:shd w:val="clear" w:color="auto" w:fill="DEEAF6" w:themeFill="accent1" w:themeFillTint="33"/>
          </w:tcPr>
          <w:p w14:paraId="605EDBC5" w14:textId="77777777" w:rsidR="008D5CDE" w:rsidRPr="005E76CF" w:rsidRDefault="008D5CDE" w:rsidP="008D5CDE">
            <w:pPr>
              <w:jc w:val="center"/>
              <w:rPr>
                <w:b/>
              </w:rPr>
            </w:pPr>
            <w:r w:rsidRPr="005E76CF">
              <w:rPr>
                <w:b/>
              </w:rPr>
              <w:t>All</w:t>
            </w:r>
          </w:p>
        </w:tc>
        <w:tc>
          <w:tcPr>
            <w:tcW w:w="1275" w:type="dxa"/>
            <w:shd w:val="clear" w:color="auto" w:fill="DEEAF6" w:themeFill="accent1" w:themeFillTint="33"/>
          </w:tcPr>
          <w:p w14:paraId="605EDBC6" w14:textId="77777777" w:rsidR="008D5CDE" w:rsidRPr="005E76CF" w:rsidRDefault="008D5CDE" w:rsidP="008D5CDE">
            <w:pPr>
              <w:jc w:val="center"/>
              <w:rPr>
                <w:b/>
              </w:rPr>
            </w:pPr>
            <w:r w:rsidRPr="005E76CF">
              <w:rPr>
                <w:b/>
              </w:rPr>
              <w:t>Disadvan</w:t>
            </w:r>
          </w:p>
        </w:tc>
      </w:tr>
      <w:tr w:rsidR="00EB0353" w14:paraId="605EDBD5" w14:textId="77777777" w:rsidTr="008D5CDE">
        <w:tc>
          <w:tcPr>
            <w:tcW w:w="1170" w:type="dxa"/>
          </w:tcPr>
          <w:p w14:paraId="605EDBC8" w14:textId="5C05252F" w:rsidR="00EB0353" w:rsidRPr="005E76CF" w:rsidRDefault="00EB0353" w:rsidP="00EB0353">
            <w:pPr>
              <w:rPr>
                <w:b/>
              </w:rPr>
            </w:pPr>
            <w:r w:rsidRPr="005E76CF">
              <w:rPr>
                <w:b/>
              </w:rPr>
              <w:t>Cohort</w:t>
            </w:r>
          </w:p>
        </w:tc>
        <w:tc>
          <w:tcPr>
            <w:tcW w:w="1111" w:type="dxa"/>
            <w:shd w:val="clear" w:color="auto" w:fill="E2EFD9" w:themeFill="accent6" w:themeFillTint="33"/>
          </w:tcPr>
          <w:p w14:paraId="605EDBC9" w14:textId="60320475" w:rsidR="00EB0353" w:rsidRDefault="00EB0353" w:rsidP="00EB0353">
            <w:pPr>
              <w:jc w:val="center"/>
            </w:pPr>
            <w:r>
              <w:t>9</w:t>
            </w:r>
          </w:p>
        </w:tc>
        <w:tc>
          <w:tcPr>
            <w:tcW w:w="1139" w:type="dxa"/>
            <w:shd w:val="clear" w:color="auto" w:fill="E2EFD9" w:themeFill="accent6" w:themeFillTint="33"/>
          </w:tcPr>
          <w:p w14:paraId="605EDBCA" w14:textId="0B8BC203" w:rsidR="00EB0353" w:rsidRDefault="00EB0353" w:rsidP="00EB0353">
            <w:pPr>
              <w:jc w:val="center"/>
            </w:pPr>
            <w:r>
              <w:t>2</w:t>
            </w:r>
          </w:p>
        </w:tc>
        <w:tc>
          <w:tcPr>
            <w:tcW w:w="1127" w:type="dxa"/>
            <w:shd w:val="clear" w:color="auto" w:fill="E2EFD9" w:themeFill="accent6" w:themeFillTint="33"/>
          </w:tcPr>
          <w:p w14:paraId="605EDBCB" w14:textId="3006D0D5" w:rsidR="00EB0353" w:rsidRDefault="00EB0353" w:rsidP="00EB0353">
            <w:pPr>
              <w:jc w:val="center"/>
            </w:pPr>
            <w:r>
              <w:t>19</w:t>
            </w:r>
          </w:p>
        </w:tc>
        <w:tc>
          <w:tcPr>
            <w:tcW w:w="1180" w:type="dxa"/>
            <w:shd w:val="clear" w:color="auto" w:fill="E2EFD9" w:themeFill="accent6" w:themeFillTint="33"/>
          </w:tcPr>
          <w:p w14:paraId="605EDBCC" w14:textId="7D82A920" w:rsidR="00EB0353" w:rsidRDefault="00EB0353" w:rsidP="00EB0353">
            <w:pPr>
              <w:jc w:val="center"/>
            </w:pPr>
            <w:r>
              <w:t>3</w:t>
            </w:r>
          </w:p>
        </w:tc>
        <w:tc>
          <w:tcPr>
            <w:tcW w:w="1085" w:type="dxa"/>
            <w:shd w:val="clear" w:color="auto" w:fill="E2EFD9" w:themeFill="accent6" w:themeFillTint="33"/>
          </w:tcPr>
          <w:p w14:paraId="605EDBCD" w14:textId="06F0505E" w:rsidR="00EB0353" w:rsidRDefault="00EB0353" w:rsidP="00EB0353">
            <w:pPr>
              <w:jc w:val="center"/>
            </w:pPr>
            <w:r>
              <w:t>2</w:t>
            </w:r>
          </w:p>
        </w:tc>
        <w:tc>
          <w:tcPr>
            <w:tcW w:w="1134" w:type="dxa"/>
            <w:shd w:val="clear" w:color="auto" w:fill="E2EFD9" w:themeFill="accent6" w:themeFillTint="33"/>
          </w:tcPr>
          <w:p w14:paraId="605EDBCE" w14:textId="07796832" w:rsidR="00EB0353" w:rsidRDefault="00EB0353" w:rsidP="00EB0353">
            <w:pPr>
              <w:jc w:val="center"/>
            </w:pPr>
            <w:r>
              <w:t>-</w:t>
            </w:r>
          </w:p>
        </w:tc>
        <w:tc>
          <w:tcPr>
            <w:tcW w:w="1272" w:type="dxa"/>
            <w:shd w:val="clear" w:color="auto" w:fill="DEEAF6" w:themeFill="accent1" w:themeFillTint="33"/>
          </w:tcPr>
          <w:p w14:paraId="605EDBCF" w14:textId="3C9CF2A3" w:rsidR="00EB0353" w:rsidRDefault="00EB0353" w:rsidP="00EB0353">
            <w:pPr>
              <w:jc w:val="center"/>
            </w:pPr>
            <w:r>
              <w:t>9</w:t>
            </w:r>
          </w:p>
        </w:tc>
        <w:tc>
          <w:tcPr>
            <w:tcW w:w="1329" w:type="dxa"/>
            <w:shd w:val="clear" w:color="auto" w:fill="DEEAF6" w:themeFill="accent1" w:themeFillTint="33"/>
          </w:tcPr>
          <w:p w14:paraId="605EDBD0" w14:textId="00A67EB0" w:rsidR="00EB0353" w:rsidRDefault="00EB0353" w:rsidP="00EB0353">
            <w:pPr>
              <w:jc w:val="center"/>
            </w:pPr>
            <w:r>
              <w:t>2</w:t>
            </w:r>
          </w:p>
        </w:tc>
        <w:tc>
          <w:tcPr>
            <w:tcW w:w="1219" w:type="dxa"/>
            <w:shd w:val="clear" w:color="auto" w:fill="DEEAF6" w:themeFill="accent1" w:themeFillTint="33"/>
          </w:tcPr>
          <w:p w14:paraId="605EDBD1" w14:textId="36BCB3B7" w:rsidR="00EB0353" w:rsidRDefault="00EB0353" w:rsidP="00EB0353">
            <w:pPr>
              <w:jc w:val="center"/>
            </w:pPr>
            <w:r>
              <w:t>19</w:t>
            </w:r>
          </w:p>
        </w:tc>
        <w:tc>
          <w:tcPr>
            <w:tcW w:w="1222" w:type="dxa"/>
            <w:shd w:val="clear" w:color="auto" w:fill="DEEAF6" w:themeFill="accent1" w:themeFillTint="33"/>
          </w:tcPr>
          <w:p w14:paraId="605EDBD2" w14:textId="474D8884" w:rsidR="00EB0353" w:rsidRDefault="00EB0353" w:rsidP="00EB0353">
            <w:pPr>
              <w:jc w:val="center"/>
            </w:pPr>
            <w:r>
              <w:t>3</w:t>
            </w:r>
          </w:p>
        </w:tc>
        <w:tc>
          <w:tcPr>
            <w:tcW w:w="1183" w:type="dxa"/>
            <w:shd w:val="clear" w:color="auto" w:fill="DEEAF6" w:themeFill="accent1" w:themeFillTint="33"/>
          </w:tcPr>
          <w:p w14:paraId="605EDBD3" w14:textId="7F2DD10F" w:rsidR="00EB0353" w:rsidRDefault="00EB0353" w:rsidP="00EB0353">
            <w:pPr>
              <w:jc w:val="center"/>
            </w:pPr>
            <w:r>
              <w:t>2</w:t>
            </w:r>
          </w:p>
        </w:tc>
        <w:tc>
          <w:tcPr>
            <w:tcW w:w="1275" w:type="dxa"/>
            <w:shd w:val="clear" w:color="auto" w:fill="DEEAF6" w:themeFill="accent1" w:themeFillTint="33"/>
          </w:tcPr>
          <w:p w14:paraId="605EDBD4" w14:textId="6FB05DA3" w:rsidR="00EB0353" w:rsidRDefault="00EB0353" w:rsidP="00EB0353">
            <w:pPr>
              <w:jc w:val="center"/>
            </w:pPr>
            <w:r>
              <w:t>-</w:t>
            </w:r>
          </w:p>
        </w:tc>
      </w:tr>
      <w:tr w:rsidR="00EB0353" w14:paraId="605EDBE3" w14:textId="77777777" w:rsidTr="008D5CDE">
        <w:tc>
          <w:tcPr>
            <w:tcW w:w="1170" w:type="dxa"/>
          </w:tcPr>
          <w:p w14:paraId="605EDBD6" w14:textId="77777777" w:rsidR="00EB0353" w:rsidRPr="005E76CF" w:rsidRDefault="00EB0353" w:rsidP="00EB0353">
            <w:pPr>
              <w:rPr>
                <w:b/>
              </w:rPr>
            </w:pPr>
            <w:r w:rsidRPr="005E76CF">
              <w:rPr>
                <w:b/>
              </w:rPr>
              <w:t>School %</w:t>
            </w:r>
          </w:p>
        </w:tc>
        <w:tc>
          <w:tcPr>
            <w:tcW w:w="1111" w:type="dxa"/>
            <w:shd w:val="clear" w:color="auto" w:fill="E2EFD9" w:themeFill="accent6" w:themeFillTint="33"/>
          </w:tcPr>
          <w:p w14:paraId="605EDBD7" w14:textId="281B7DE5" w:rsidR="00EB0353" w:rsidRDefault="00EB0353" w:rsidP="00EB0353">
            <w:pPr>
              <w:jc w:val="center"/>
            </w:pPr>
            <w:r>
              <w:t>22%</w:t>
            </w:r>
          </w:p>
        </w:tc>
        <w:tc>
          <w:tcPr>
            <w:tcW w:w="1139" w:type="dxa"/>
            <w:shd w:val="clear" w:color="auto" w:fill="E2EFD9" w:themeFill="accent6" w:themeFillTint="33"/>
          </w:tcPr>
          <w:p w14:paraId="605EDBD8" w14:textId="6E57F478" w:rsidR="00EB0353" w:rsidRDefault="00EB0353" w:rsidP="00EB0353">
            <w:pPr>
              <w:jc w:val="center"/>
            </w:pPr>
            <w:r>
              <w:t>0%</w:t>
            </w:r>
          </w:p>
        </w:tc>
        <w:tc>
          <w:tcPr>
            <w:tcW w:w="1127" w:type="dxa"/>
            <w:shd w:val="clear" w:color="auto" w:fill="E2EFD9" w:themeFill="accent6" w:themeFillTint="33"/>
          </w:tcPr>
          <w:p w14:paraId="605EDBD9" w14:textId="7527D09C" w:rsidR="00EB0353" w:rsidRDefault="00EB0353" w:rsidP="00EB0353">
            <w:pPr>
              <w:jc w:val="center"/>
            </w:pPr>
            <w:r>
              <w:t>95%</w:t>
            </w:r>
          </w:p>
        </w:tc>
        <w:tc>
          <w:tcPr>
            <w:tcW w:w="1180" w:type="dxa"/>
            <w:shd w:val="clear" w:color="auto" w:fill="E2EFD9" w:themeFill="accent6" w:themeFillTint="33"/>
          </w:tcPr>
          <w:p w14:paraId="605EDBDA" w14:textId="71D4E1E7" w:rsidR="00EB0353" w:rsidRDefault="00EB0353" w:rsidP="00EB0353">
            <w:pPr>
              <w:jc w:val="center"/>
            </w:pPr>
            <w:r>
              <w:t>67%</w:t>
            </w:r>
          </w:p>
        </w:tc>
        <w:tc>
          <w:tcPr>
            <w:tcW w:w="1085" w:type="dxa"/>
            <w:shd w:val="clear" w:color="auto" w:fill="E2EFD9" w:themeFill="accent6" w:themeFillTint="33"/>
          </w:tcPr>
          <w:p w14:paraId="605EDBDB" w14:textId="59BEE77F" w:rsidR="00EB0353" w:rsidRDefault="00EB0353" w:rsidP="00EB0353">
            <w:pPr>
              <w:jc w:val="center"/>
            </w:pPr>
            <w:r>
              <w:t>100%</w:t>
            </w:r>
          </w:p>
        </w:tc>
        <w:tc>
          <w:tcPr>
            <w:tcW w:w="1134" w:type="dxa"/>
            <w:shd w:val="clear" w:color="auto" w:fill="E2EFD9" w:themeFill="accent6" w:themeFillTint="33"/>
          </w:tcPr>
          <w:p w14:paraId="605EDBDC" w14:textId="55E4EFD7" w:rsidR="00EB0353" w:rsidRDefault="00EB0353" w:rsidP="00EB0353">
            <w:pPr>
              <w:jc w:val="center"/>
            </w:pPr>
          </w:p>
        </w:tc>
        <w:tc>
          <w:tcPr>
            <w:tcW w:w="1272" w:type="dxa"/>
            <w:shd w:val="clear" w:color="auto" w:fill="DEEAF6" w:themeFill="accent1" w:themeFillTint="33"/>
          </w:tcPr>
          <w:p w14:paraId="605EDBDD" w14:textId="35148B1C" w:rsidR="00EB0353" w:rsidRDefault="00EB0353" w:rsidP="00EB0353">
            <w:pPr>
              <w:jc w:val="center"/>
            </w:pPr>
            <w:r>
              <w:t>0%</w:t>
            </w:r>
          </w:p>
        </w:tc>
        <w:tc>
          <w:tcPr>
            <w:tcW w:w="1329" w:type="dxa"/>
            <w:shd w:val="clear" w:color="auto" w:fill="DEEAF6" w:themeFill="accent1" w:themeFillTint="33"/>
          </w:tcPr>
          <w:p w14:paraId="605EDBDE" w14:textId="70297CD9" w:rsidR="00EB0353" w:rsidRDefault="00EB0353" w:rsidP="00EB0353">
            <w:pPr>
              <w:jc w:val="center"/>
            </w:pPr>
            <w:r>
              <w:t>0%</w:t>
            </w:r>
          </w:p>
        </w:tc>
        <w:tc>
          <w:tcPr>
            <w:tcW w:w="1219" w:type="dxa"/>
            <w:shd w:val="clear" w:color="auto" w:fill="DEEAF6" w:themeFill="accent1" w:themeFillTint="33"/>
          </w:tcPr>
          <w:p w14:paraId="605EDBDF" w14:textId="02A77C35" w:rsidR="00EB0353" w:rsidRDefault="00EB0353" w:rsidP="00EB0353">
            <w:pPr>
              <w:jc w:val="center"/>
            </w:pPr>
            <w:r>
              <w:t>0%</w:t>
            </w:r>
          </w:p>
        </w:tc>
        <w:tc>
          <w:tcPr>
            <w:tcW w:w="1222" w:type="dxa"/>
            <w:shd w:val="clear" w:color="auto" w:fill="DEEAF6" w:themeFill="accent1" w:themeFillTint="33"/>
          </w:tcPr>
          <w:p w14:paraId="605EDBE0" w14:textId="6E54BBF7" w:rsidR="00EB0353" w:rsidRDefault="00EB0353" w:rsidP="00EB0353">
            <w:pPr>
              <w:jc w:val="center"/>
            </w:pPr>
            <w:r>
              <w:t>0%</w:t>
            </w:r>
          </w:p>
        </w:tc>
        <w:tc>
          <w:tcPr>
            <w:tcW w:w="1183" w:type="dxa"/>
            <w:shd w:val="clear" w:color="auto" w:fill="DEEAF6" w:themeFill="accent1" w:themeFillTint="33"/>
          </w:tcPr>
          <w:p w14:paraId="605EDBE1" w14:textId="43BBF436" w:rsidR="00EB0353" w:rsidRDefault="00EB0353" w:rsidP="00EB0353">
            <w:pPr>
              <w:jc w:val="center"/>
            </w:pPr>
            <w:r>
              <w:t>100%</w:t>
            </w:r>
          </w:p>
        </w:tc>
        <w:tc>
          <w:tcPr>
            <w:tcW w:w="1275" w:type="dxa"/>
            <w:shd w:val="clear" w:color="auto" w:fill="DEEAF6" w:themeFill="accent1" w:themeFillTint="33"/>
          </w:tcPr>
          <w:p w14:paraId="605EDBE2" w14:textId="32B818E0" w:rsidR="00EB0353" w:rsidRDefault="00EB0353" w:rsidP="00EB0353">
            <w:pPr>
              <w:jc w:val="center"/>
            </w:pPr>
          </w:p>
        </w:tc>
      </w:tr>
      <w:tr w:rsidR="006F5069" w14:paraId="605EDBF1" w14:textId="77777777" w:rsidTr="008D5CDE">
        <w:tc>
          <w:tcPr>
            <w:tcW w:w="1170" w:type="dxa"/>
          </w:tcPr>
          <w:p w14:paraId="605EDBE4" w14:textId="36F9D15A" w:rsidR="006F5069" w:rsidRPr="005E76CF" w:rsidRDefault="006F5069" w:rsidP="006F5069">
            <w:pPr>
              <w:rPr>
                <w:b/>
              </w:rPr>
            </w:pPr>
            <w:r w:rsidRPr="005E76CF">
              <w:rPr>
                <w:b/>
              </w:rPr>
              <w:t>NA %</w:t>
            </w:r>
          </w:p>
        </w:tc>
        <w:tc>
          <w:tcPr>
            <w:tcW w:w="1111" w:type="dxa"/>
            <w:shd w:val="clear" w:color="auto" w:fill="E2EFD9" w:themeFill="accent6" w:themeFillTint="33"/>
          </w:tcPr>
          <w:p w14:paraId="605EDBE5" w14:textId="26F19EBD" w:rsidR="006F5069" w:rsidRDefault="006F5069" w:rsidP="006F5069">
            <w:pPr>
              <w:jc w:val="center"/>
            </w:pPr>
            <w:r>
              <w:t>36%</w:t>
            </w:r>
          </w:p>
        </w:tc>
        <w:tc>
          <w:tcPr>
            <w:tcW w:w="1139" w:type="dxa"/>
            <w:shd w:val="clear" w:color="auto" w:fill="E2EFD9" w:themeFill="accent6" w:themeFillTint="33"/>
          </w:tcPr>
          <w:p w14:paraId="605EDBE6" w14:textId="1E638D68" w:rsidR="006F5069" w:rsidRDefault="006F5069" w:rsidP="006F5069">
            <w:pPr>
              <w:jc w:val="center"/>
            </w:pPr>
            <w:r>
              <w:t>40%</w:t>
            </w:r>
          </w:p>
        </w:tc>
        <w:tc>
          <w:tcPr>
            <w:tcW w:w="1127" w:type="dxa"/>
            <w:shd w:val="clear" w:color="auto" w:fill="E2EFD9" w:themeFill="accent6" w:themeFillTint="33"/>
          </w:tcPr>
          <w:p w14:paraId="605EDBE7" w14:textId="6C3492F7" w:rsidR="006F5069" w:rsidRDefault="006F5069" w:rsidP="006F5069">
            <w:pPr>
              <w:jc w:val="center"/>
            </w:pPr>
            <w:r>
              <w:t>86%</w:t>
            </w:r>
          </w:p>
        </w:tc>
        <w:tc>
          <w:tcPr>
            <w:tcW w:w="1180" w:type="dxa"/>
            <w:shd w:val="clear" w:color="auto" w:fill="E2EFD9" w:themeFill="accent6" w:themeFillTint="33"/>
          </w:tcPr>
          <w:p w14:paraId="605EDBE8" w14:textId="37F6F2CF" w:rsidR="006F5069" w:rsidRDefault="006F5069" w:rsidP="006F5069">
            <w:pPr>
              <w:jc w:val="center"/>
            </w:pPr>
            <w:r>
              <w:t>87%</w:t>
            </w:r>
          </w:p>
        </w:tc>
        <w:tc>
          <w:tcPr>
            <w:tcW w:w="1085" w:type="dxa"/>
            <w:shd w:val="clear" w:color="auto" w:fill="E2EFD9" w:themeFill="accent6" w:themeFillTint="33"/>
          </w:tcPr>
          <w:p w14:paraId="605EDBE9" w14:textId="17CDCA64" w:rsidR="006F5069" w:rsidRDefault="006F5069" w:rsidP="006F5069">
            <w:pPr>
              <w:jc w:val="center"/>
            </w:pPr>
            <w:r>
              <w:t>99%</w:t>
            </w:r>
          </w:p>
        </w:tc>
        <w:tc>
          <w:tcPr>
            <w:tcW w:w="1134" w:type="dxa"/>
            <w:shd w:val="clear" w:color="auto" w:fill="E2EFD9" w:themeFill="accent6" w:themeFillTint="33"/>
          </w:tcPr>
          <w:p w14:paraId="605EDBEA" w14:textId="4CDA13FA" w:rsidR="006F5069" w:rsidRDefault="006F5069" w:rsidP="006F5069">
            <w:pPr>
              <w:jc w:val="center"/>
            </w:pPr>
            <w:r>
              <w:t>99%</w:t>
            </w:r>
          </w:p>
        </w:tc>
        <w:tc>
          <w:tcPr>
            <w:tcW w:w="1272" w:type="dxa"/>
            <w:shd w:val="clear" w:color="auto" w:fill="DEEAF6" w:themeFill="accent1" w:themeFillTint="33"/>
          </w:tcPr>
          <w:p w14:paraId="605EDBEB" w14:textId="653D39C1" w:rsidR="006F5069" w:rsidRDefault="006F5069" w:rsidP="006F5069">
            <w:pPr>
              <w:jc w:val="center"/>
            </w:pPr>
            <w:r>
              <w:t>2%</w:t>
            </w:r>
          </w:p>
        </w:tc>
        <w:tc>
          <w:tcPr>
            <w:tcW w:w="1329" w:type="dxa"/>
            <w:shd w:val="clear" w:color="auto" w:fill="DEEAF6" w:themeFill="accent1" w:themeFillTint="33"/>
          </w:tcPr>
          <w:p w14:paraId="605EDBEC" w14:textId="78DD9C71" w:rsidR="006F5069" w:rsidRDefault="006F5069" w:rsidP="006F5069">
            <w:pPr>
              <w:jc w:val="center"/>
            </w:pPr>
            <w:r>
              <w:t>2%</w:t>
            </w:r>
          </w:p>
        </w:tc>
        <w:tc>
          <w:tcPr>
            <w:tcW w:w="1219" w:type="dxa"/>
            <w:shd w:val="clear" w:color="auto" w:fill="DEEAF6" w:themeFill="accent1" w:themeFillTint="33"/>
          </w:tcPr>
          <w:p w14:paraId="605EDBED" w14:textId="68C79A80" w:rsidR="006F5069" w:rsidRDefault="006F5069" w:rsidP="006F5069">
            <w:pPr>
              <w:jc w:val="center"/>
            </w:pPr>
            <w:r>
              <w:t>18%</w:t>
            </w:r>
          </w:p>
        </w:tc>
        <w:tc>
          <w:tcPr>
            <w:tcW w:w="1222" w:type="dxa"/>
            <w:shd w:val="clear" w:color="auto" w:fill="DEEAF6" w:themeFill="accent1" w:themeFillTint="33"/>
          </w:tcPr>
          <w:p w14:paraId="605EDBEE" w14:textId="4C7F1FA7" w:rsidR="006F5069" w:rsidRDefault="006F5069" w:rsidP="006F5069">
            <w:pPr>
              <w:jc w:val="center"/>
            </w:pPr>
            <w:r>
              <w:t>20%</w:t>
            </w:r>
          </w:p>
        </w:tc>
        <w:tc>
          <w:tcPr>
            <w:tcW w:w="1183" w:type="dxa"/>
            <w:shd w:val="clear" w:color="auto" w:fill="DEEAF6" w:themeFill="accent1" w:themeFillTint="33"/>
          </w:tcPr>
          <w:p w14:paraId="605EDBEF" w14:textId="43EE2CE0" w:rsidR="006F5069" w:rsidRDefault="006F5069" w:rsidP="006F5069">
            <w:pPr>
              <w:jc w:val="center"/>
            </w:pPr>
            <w:r>
              <w:t>59%</w:t>
            </w:r>
          </w:p>
        </w:tc>
        <w:tc>
          <w:tcPr>
            <w:tcW w:w="1275" w:type="dxa"/>
            <w:shd w:val="clear" w:color="auto" w:fill="DEEAF6" w:themeFill="accent1" w:themeFillTint="33"/>
          </w:tcPr>
          <w:p w14:paraId="605EDBF0" w14:textId="6548DAAB" w:rsidR="006F5069" w:rsidRDefault="006F5069" w:rsidP="006F5069">
            <w:pPr>
              <w:jc w:val="center"/>
            </w:pPr>
            <w:r>
              <w:t>61%</w:t>
            </w:r>
          </w:p>
        </w:tc>
      </w:tr>
      <w:tr w:rsidR="006F5069" w14:paraId="605EDBFF" w14:textId="77777777" w:rsidTr="006F5069">
        <w:tc>
          <w:tcPr>
            <w:tcW w:w="1170" w:type="dxa"/>
          </w:tcPr>
          <w:p w14:paraId="605EDBF2" w14:textId="52140677" w:rsidR="006F5069" w:rsidRPr="005E76CF" w:rsidRDefault="006F5069" w:rsidP="006F5069">
            <w:pPr>
              <w:rPr>
                <w:b/>
              </w:rPr>
            </w:pPr>
            <w:r w:rsidRPr="005E76CF">
              <w:rPr>
                <w:b/>
              </w:rPr>
              <w:t>Difference</w:t>
            </w:r>
          </w:p>
        </w:tc>
        <w:tc>
          <w:tcPr>
            <w:tcW w:w="1111" w:type="dxa"/>
            <w:shd w:val="clear" w:color="auto" w:fill="FF0000"/>
          </w:tcPr>
          <w:p w14:paraId="605EDBF3" w14:textId="1B9E1A70" w:rsidR="006F5069" w:rsidRDefault="006F5069" w:rsidP="006F5069">
            <w:pPr>
              <w:jc w:val="center"/>
            </w:pPr>
            <w:r>
              <w:t>-14%</w:t>
            </w:r>
          </w:p>
        </w:tc>
        <w:tc>
          <w:tcPr>
            <w:tcW w:w="1139" w:type="dxa"/>
            <w:shd w:val="clear" w:color="auto" w:fill="FF0000"/>
          </w:tcPr>
          <w:p w14:paraId="605EDBF4" w14:textId="1B68FE5A" w:rsidR="006F5069" w:rsidRDefault="006F5069" w:rsidP="006F5069">
            <w:pPr>
              <w:jc w:val="center"/>
            </w:pPr>
            <w:r>
              <w:t>-40%</w:t>
            </w:r>
          </w:p>
        </w:tc>
        <w:tc>
          <w:tcPr>
            <w:tcW w:w="1127" w:type="dxa"/>
            <w:shd w:val="clear" w:color="auto" w:fill="92D050"/>
          </w:tcPr>
          <w:p w14:paraId="605EDBF5" w14:textId="25F276FF" w:rsidR="006F5069" w:rsidRDefault="006F5069" w:rsidP="006F5069">
            <w:pPr>
              <w:jc w:val="center"/>
            </w:pPr>
            <w:r>
              <w:t>+9%</w:t>
            </w:r>
          </w:p>
        </w:tc>
        <w:tc>
          <w:tcPr>
            <w:tcW w:w="1180" w:type="dxa"/>
            <w:shd w:val="clear" w:color="auto" w:fill="FF0000"/>
          </w:tcPr>
          <w:p w14:paraId="605EDBF6" w14:textId="61CBE63B" w:rsidR="006F5069" w:rsidRDefault="006F5069" w:rsidP="006F5069">
            <w:pPr>
              <w:jc w:val="center"/>
            </w:pPr>
            <w:r>
              <w:t>-20%</w:t>
            </w:r>
          </w:p>
        </w:tc>
        <w:tc>
          <w:tcPr>
            <w:tcW w:w="1085" w:type="dxa"/>
            <w:shd w:val="clear" w:color="auto" w:fill="92D050"/>
          </w:tcPr>
          <w:p w14:paraId="605EDBF7" w14:textId="664C5E37" w:rsidR="006F5069" w:rsidRDefault="006F5069" w:rsidP="006F5069">
            <w:pPr>
              <w:jc w:val="center"/>
            </w:pPr>
            <w:r>
              <w:t>+1%</w:t>
            </w:r>
          </w:p>
        </w:tc>
        <w:tc>
          <w:tcPr>
            <w:tcW w:w="1134" w:type="dxa"/>
            <w:shd w:val="clear" w:color="auto" w:fill="E2EFD9" w:themeFill="accent6" w:themeFillTint="33"/>
          </w:tcPr>
          <w:p w14:paraId="605EDBF8" w14:textId="09B554C5" w:rsidR="006F5069" w:rsidRDefault="006F5069" w:rsidP="006F5069">
            <w:pPr>
              <w:jc w:val="center"/>
            </w:pPr>
          </w:p>
        </w:tc>
        <w:tc>
          <w:tcPr>
            <w:tcW w:w="1272" w:type="dxa"/>
            <w:shd w:val="clear" w:color="auto" w:fill="auto"/>
          </w:tcPr>
          <w:p w14:paraId="605EDBF9" w14:textId="1AC75CB1" w:rsidR="006F5069" w:rsidRDefault="006F5069" w:rsidP="006F5069">
            <w:pPr>
              <w:jc w:val="center"/>
            </w:pPr>
            <w:r>
              <w:t>-2%</w:t>
            </w:r>
          </w:p>
        </w:tc>
        <w:tc>
          <w:tcPr>
            <w:tcW w:w="1329" w:type="dxa"/>
            <w:shd w:val="clear" w:color="auto" w:fill="auto"/>
          </w:tcPr>
          <w:p w14:paraId="605EDBFA" w14:textId="6D3BBDAD" w:rsidR="006F5069" w:rsidRDefault="006F5069" w:rsidP="006F5069">
            <w:pPr>
              <w:jc w:val="center"/>
            </w:pPr>
            <w:r>
              <w:t>-2%</w:t>
            </w:r>
          </w:p>
        </w:tc>
        <w:tc>
          <w:tcPr>
            <w:tcW w:w="1219" w:type="dxa"/>
            <w:shd w:val="clear" w:color="auto" w:fill="FF0000"/>
          </w:tcPr>
          <w:p w14:paraId="605EDBFB" w14:textId="27E88BB6" w:rsidR="006F5069" w:rsidRDefault="006F5069" w:rsidP="006F5069">
            <w:pPr>
              <w:jc w:val="center"/>
            </w:pPr>
            <w:r>
              <w:t>-18%</w:t>
            </w:r>
          </w:p>
        </w:tc>
        <w:tc>
          <w:tcPr>
            <w:tcW w:w="1222" w:type="dxa"/>
            <w:shd w:val="clear" w:color="auto" w:fill="FF0000"/>
          </w:tcPr>
          <w:p w14:paraId="605EDBFC" w14:textId="1F449452" w:rsidR="006F5069" w:rsidRDefault="006F5069" w:rsidP="006F5069">
            <w:pPr>
              <w:jc w:val="center"/>
            </w:pPr>
            <w:r>
              <w:t>-20%</w:t>
            </w:r>
          </w:p>
        </w:tc>
        <w:tc>
          <w:tcPr>
            <w:tcW w:w="1183" w:type="dxa"/>
            <w:shd w:val="clear" w:color="auto" w:fill="92D050"/>
          </w:tcPr>
          <w:p w14:paraId="605EDBFD" w14:textId="24FAC10B" w:rsidR="006F5069" w:rsidRDefault="006F5069" w:rsidP="006F5069">
            <w:pPr>
              <w:jc w:val="center"/>
            </w:pPr>
            <w:r>
              <w:t>+41%</w:t>
            </w:r>
          </w:p>
        </w:tc>
        <w:tc>
          <w:tcPr>
            <w:tcW w:w="1275" w:type="dxa"/>
            <w:shd w:val="clear" w:color="auto" w:fill="DEEAF6" w:themeFill="accent1" w:themeFillTint="33"/>
          </w:tcPr>
          <w:p w14:paraId="605EDBFE" w14:textId="07A14D02" w:rsidR="006F5069" w:rsidRDefault="006F5069" w:rsidP="006F5069">
            <w:pPr>
              <w:jc w:val="center"/>
            </w:pPr>
          </w:p>
        </w:tc>
      </w:tr>
    </w:tbl>
    <w:p w14:paraId="605EDC00" w14:textId="77777777" w:rsidR="008D5CDE" w:rsidRDefault="008D5CDE" w:rsidP="008D5CDE"/>
    <w:p w14:paraId="605EDC01" w14:textId="77777777" w:rsidR="008D5CDE" w:rsidRDefault="008D5CDE" w:rsidP="008D5CDE"/>
    <w:p w14:paraId="605EDC02" w14:textId="77777777" w:rsidR="008D5CDE" w:rsidRDefault="008D5CDE" w:rsidP="008D5CDE">
      <w:pPr>
        <w:jc w:val="center"/>
        <w:rPr>
          <w:rFonts w:ascii="Comic Sans MS" w:hAnsi="Comic Sans MS"/>
          <w:b/>
          <w:sz w:val="28"/>
          <w:u w:val="single"/>
        </w:rPr>
      </w:pPr>
    </w:p>
    <w:p w14:paraId="605EDC03" w14:textId="77777777" w:rsidR="008D5CDE" w:rsidRDefault="008D5CDE" w:rsidP="008D5CDE">
      <w:pPr>
        <w:jc w:val="center"/>
        <w:rPr>
          <w:rFonts w:ascii="Comic Sans MS" w:hAnsi="Comic Sans MS"/>
          <w:b/>
          <w:sz w:val="28"/>
          <w:u w:val="single"/>
        </w:rPr>
      </w:pPr>
    </w:p>
    <w:p w14:paraId="605EDC04" w14:textId="77777777" w:rsidR="008D5CDE" w:rsidRDefault="008D5CDE" w:rsidP="008D5CDE">
      <w:pPr>
        <w:jc w:val="center"/>
        <w:rPr>
          <w:rFonts w:ascii="Comic Sans MS" w:hAnsi="Comic Sans MS"/>
          <w:b/>
          <w:sz w:val="28"/>
          <w:u w:val="single"/>
        </w:rPr>
      </w:pPr>
    </w:p>
    <w:p w14:paraId="605EDC05" w14:textId="77777777" w:rsidR="008D5CDE" w:rsidRDefault="008D5CDE" w:rsidP="008D5CDE">
      <w:pPr>
        <w:jc w:val="center"/>
        <w:rPr>
          <w:rFonts w:ascii="Comic Sans MS" w:hAnsi="Comic Sans MS"/>
          <w:b/>
          <w:sz w:val="28"/>
          <w:u w:val="single"/>
        </w:rPr>
      </w:pPr>
    </w:p>
    <w:p w14:paraId="605EDC06" w14:textId="77777777" w:rsidR="008D5CDE" w:rsidRDefault="008D5CDE" w:rsidP="008D5CDE">
      <w:pPr>
        <w:jc w:val="center"/>
        <w:rPr>
          <w:rFonts w:ascii="Comic Sans MS" w:hAnsi="Comic Sans MS"/>
          <w:b/>
          <w:sz w:val="28"/>
          <w:u w:val="single"/>
        </w:rPr>
      </w:pPr>
    </w:p>
    <w:p w14:paraId="605EDC07" w14:textId="77777777" w:rsidR="00D113DD" w:rsidRDefault="00D113DD" w:rsidP="008D5CDE">
      <w:pPr>
        <w:jc w:val="center"/>
        <w:rPr>
          <w:rFonts w:ascii="Comic Sans MS" w:hAnsi="Comic Sans MS"/>
          <w:b/>
          <w:sz w:val="28"/>
          <w:u w:val="single"/>
        </w:rPr>
      </w:pPr>
    </w:p>
    <w:p w14:paraId="605EDC08" w14:textId="77777777" w:rsidR="00D113DD" w:rsidRDefault="00D113DD" w:rsidP="008D5CDE">
      <w:pPr>
        <w:jc w:val="center"/>
        <w:rPr>
          <w:rFonts w:ascii="Comic Sans MS" w:hAnsi="Comic Sans MS"/>
          <w:b/>
          <w:sz w:val="28"/>
          <w:u w:val="single"/>
        </w:rPr>
      </w:pPr>
    </w:p>
    <w:p w14:paraId="605EDC09" w14:textId="77777777" w:rsidR="00D113DD" w:rsidRDefault="00D113DD" w:rsidP="008D5CDE">
      <w:pPr>
        <w:jc w:val="center"/>
        <w:rPr>
          <w:rFonts w:ascii="Comic Sans MS" w:hAnsi="Comic Sans MS"/>
          <w:b/>
          <w:sz w:val="28"/>
          <w:u w:val="single"/>
        </w:rPr>
      </w:pPr>
    </w:p>
    <w:p w14:paraId="605EDC0A" w14:textId="77777777" w:rsidR="00D113DD" w:rsidRDefault="00D113DD" w:rsidP="008D5CDE">
      <w:pPr>
        <w:jc w:val="center"/>
        <w:rPr>
          <w:rFonts w:ascii="Comic Sans MS" w:hAnsi="Comic Sans MS"/>
          <w:b/>
          <w:sz w:val="28"/>
          <w:u w:val="single"/>
        </w:rPr>
      </w:pPr>
    </w:p>
    <w:p w14:paraId="771F1358" w14:textId="1E97B745" w:rsidR="00A21D2A" w:rsidRPr="00BF334A" w:rsidRDefault="00A21D2A" w:rsidP="00A21D2A">
      <w:pPr>
        <w:jc w:val="center"/>
        <w:rPr>
          <w:rFonts w:ascii="Comic Sans MS" w:hAnsi="Comic Sans MS"/>
          <w:b/>
          <w:sz w:val="28"/>
          <w:u w:val="single"/>
        </w:rPr>
      </w:pPr>
      <w:r>
        <w:rPr>
          <w:rFonts w:ascii="Comic Sans MS" w:hAnsi="Comic Sans MS"/>
          <w:b/>
          <w:sz w:val="28"/>
          <w:u w:val="single"/>
        </w:rPr>
        <w:lastRenderedPageBreak/>
        <w:t>Year 3</w:t>
      </w:r>
      <w:r w:rsidRPr="00BF334A">
        <w:rPr>
          <w:rFonts w:ascii="Comic Sans MS" w:hAnsi="Comic Sans MS"/>
          <w:b/>
          <w:sz w:val="28"/>
          <w:u w:val="single"/>
        </w:rPr>
        <w:t xml:space="preserve"> Analysis</w:t>
      </w:r>
      <w:r>
        <w:rPr>
          <w:rFonts w:ascii="Comic Sans MS" w:hAnsi="Comic Sans MS"/>
          <w:b/>
          <w:sz w:val="28"/>
          <w:u w:val="single"/>
        </w:rPr>
        <w:t xml:space="preserve"> (2016/2017)</w:t>
      </w:r>
    </w:p>
    <w:p w14:paraId="7E35FD9E" w14:textId="77777777" w:rsidR="00A21D2A" w:rsidRDefault="00A21D2A" w:rsidP="00A21D2A">
      <w:pPr>
        <w:jc w:val="center"/>
      </w:pPr>
      <w:r>
        <w:rPr>
          <w:noProof/>
          <w:lang w:eastAsia="en-GB"/>
        </w:rPr>
        <w:drawing>
          <wp:inline distT="0" distB="0" distL="0" distR="0" wp14:anchorId="2413586A" wp14:editId="15338FDC">
            <wp:extent cx="800100" cy="8038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Final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201" cy="805974"/>
                    </a:xfrm>
                    <a:prstGeom prst="rect">
                      <a:avLst/>
                    </a:prstGeom>
                  </pic:spPr>
                </pic:pic>
              </a:graphicData>
            </a:graphic>
          </wp:inline>
        </w:drawing>
      </w:r>
    </w:p>
    <w:tbl>
      <w:tblPr>
        <w:tblStyle w:val="TableGrid"/>
        <w:tblW w:w="0" w:type="auto"/>
        <w:tblLook w:val="04A0" w:firstRow="1" w:lastRow="0" w:firstColumn="1" w:lastColumn="0" w:noHBand="0" w:noVBand="1"/>
      </w:tblPr>
      <w:tblGrid>
        <w:gridCol w:w="822"/>
        <w:gridCol w:w="3034"/>
        <w:gridCol w:w="4083"/>
        <w:gridCol w:w="3605"/>
        <w:gridCol w:w="3844"/>
      </w:tblGrid>
      <w:tr w:rsidR="00A21D2A" w14:paraId="1F76ED86" w14:textId="77777777" w:rsidTr="00A21D2A">
        <w:tc>
          <w:tcPr>
            <w:tcW w:w="15388" w:type="dxa"/>
            <w:gridSpan w:val="5"/>
            <w:shd w:val="clear" w:color="auto" w:fill="FFC000" w:themeFill="accent4"/>
          </w:tcPr>
          <w:p w14:paraId="784F90E7" w14:textId="77777777" w:rsidR="00A21D2A" w:rsidRPr="00BF334A" w:rsidRDefault="00A21D2A" w:rsidP="00A21D2A">
            <w:pPr>
              <w:jc w:val="center"/>
              <w:rPr>
                <w:b/>
              </w:rPr>
            </w:pPr>
            <w:r w:rsidRPr="00BF334A">
              <w:rPr>
                <w:b/>
              </w:rPr>
              <w:t>Reading Attainment</w:t>
            </w:r>
          </w:p>
        </w:tc>
      </w:tr>
      <w:tr w:rsidR="00A21D2A" w14:paraId="33E0C442" w14:textId="77777777" w:rsidTr="00A21D2A">
        <w:tc>
          <w:tcPr>
            <w:tcW w:w="810" w:type="dxa"/>
            <w:shd w:val="clear" w:color="auto" w:fill="auto"/>
          </w:tcPr>
          <w:p w14:paraId="3082EE0B" w14:textId="77777777" w:rsidR="00A21D2A" w:rsidRDefault="00A21D2A" w:rsidP="00A21D2A">
            <w:pPr>
              <w:jc w:val="center"/>
            </w:pPr>
            <w:r>
              <w:t>30</w:t>
            </w:r>
          </w:p>
        </w:tc>
        <w:tc>
          <w:tcPr>
            <w:tcW w:w="7123" w:type="dxa"/>
            <w:gridSpan w:val="2"/>
            <w:shd w:val="clear" w:color="auto" w:fill="E2EFD9" w:themeFill="accent6" w:themeFillTint="33"/>
          </w:tcPr>
          <w:p w14:paraId="29F2F6F6" w14:textId="77777777" w:rsidR="00A21D2A" w:rsidRPr="007A036E" w:rsidRDefault="00A21D2A" w:rsidP="00A21D2A">
            <w:pPr>
              <w:jc w:val="center"/>
              <w:rPr>
                <w:b/>
              </w:rPr>
            </w:pPr>
            <w:r w:rsidRPr="007A036E">
              <w:rPr>
                <w:b/>
              </w:rPr>
              <w:t>Expected</w:t>
            </w:r>
          </w:p>
        </w:tc>
        <w:tc>
          <w:tcPr>
            <w:tcW w:w="7455" w:type="dxa"/>
            <w:gridSpan w:val="2"/>
            <w:shd w:val="clear" w:color="auto" w:fill="D9E2F3" w:themeFill="accent5" w:themeFillTint="33"/>
          </w:tcPr>
          <w:p w14:paraId="68F90279" w14:textId="77777777" w:rsidR="00A21D2A" w:rsidRPr="007A036E" w:rsidRDefault="00A21D2A" w:rsidP="00A21D2A">
            <w:pPr>
              <w:jc w:val="center"/>
              <w:rPr>
                <w:b/>
              </w:rPr>
            </w:pPr>
            <w:r w:rsidRPr="007A036E">
              <w:rPr>
                <w:b/>
              </w:rPr>
              <w:t>Greater depth</w:t>
            </w:r>
          </w:p>
        </w:tc>
      </w:tr>
      <w:tr w:rsidR="00A21D2A" w14:paraId="1E1B66FB" w14:textId="77777777" w:rsidTr="00A21D2A">
        <w:tc>
          <w:tcPr>
            <w:tcW w:w="810" w:type="dxa"/>
          </w:tcPr>
          <w:p w14:paraId="50D5EBD2" w14:textId="77777777" w:rsidR="00A21D2A" w:rsidRDefault="00A21D2A" w:rsidP="00A21D2A"/>
        </w:tc>
        <w:tc>
          <w:tcPr>
            <w:tcW w:w="3037" w:type="dxa"/>
            <w:shd w:val="clear" w:color="auto" w:fill="E2EFD9" w:themeFill="accent6" w:themeFillTint="33"/>
          </w:tcPr>
          <w:p w14:paraId="39C4BAF2" w14:textId="77777777" w:rsidR="00A21D2A" w:rsidRPr="007A036E" w:rsidRDefault="00A21D2A" w:rsidP="00A21D2A">
            <w:pPr>
              <w:jc w:val="center"/>
              <w:rPr>
                <w:b/>
              </w:rPr>
            </w:pPr>
            <w:r w:rsidRPr="007A036E">
              <w:rPr>
                <w:b/>
              </w:rPr>
              <w:t>All</w:t>
            </w:r>
          </w:p>
        </w:tc>
        <w:tc>
          <w:tcPr>
            <w:tcW w:w="4086" w:type="dxa"/>
            <w:shd w:val="clear" w:color="auto" w:fill="E2EFD9" w:themeFill="accent6" w:themeFillTint="33"/>
          </w:tcPr>
          <w:p w14:paraId="4B449FB8" w14:textId="77777777" w:rsidR="00A21D2A" w:rsidRPr="007A036E" w:rsidRDefault="00A21D2A" w:rsidP="00A21D2A">
            <w:pPr>
              <w:jc w:val="center"/>
              <w:rPr>
                <w:b/>
              </w:rPr>
            </w:pPr>
            <w:r w:rsidRPr="007A036E">
              <w:rPr>
                <w:b/>
              </w:rPr>
              <w:t>Disadvantage</w:t>
            </w:r>
          </w:p>
        </w:tc>
        <w:tc>
          <w:tcPr>
            <w:tcW w:w="3608" w:type="dxa"/>
            <w:shd w:val="clear" w:color="auto" w:fill="D9E2F3" w:themeFill="accent5" w:themeFillTint="33"/>
          </w:tcPr>
          <w:p w14:paraId="22B02C77" w14:textId="77777777" w:rsidR="00A21D2A" w:rsidRPr="007A036E" w:rsidRDefault="00A21D2A" w:rsidP="00A21D2A">
            <w:pPr>
              <w:jc w:val="center"/>
              <w:rPr>
                <w:b/>
              </w:rPr>
            </w:pPr>
            <w:r w:rsidRPr="007A036E">
              <w:rPr>
                <w:b/>
              </w:rPr>
              <w:t>All</w:t>
            </w:r>
          </w:p>
        </w:tc>
        <w:tc>
          <w:tcPr>
            <w:tcW w:w="3847" w:type="dxa"/>
            <w:shd w:val="clear" w:color="auto" w:fill="D9E2F3" w:themeFill="accent5" w:themeFillTint="33"/>
          </w:tcPr>
          <w:p w14:paraId="5BA683CE" w14:textId="77777777" w:rsidR="00A21D2A" w:rsidRPr="007A036E" w:rsidRDefault="00A21D2A" w:rsidP="00A21D2A">
            <w:pPr>
              <w:jc w:val="center"/>
              <w:rPr>
                <w:b/>
              </w:rPr>
            </w:pPr>
            <w:r w:rsidRPr="007A036E">
              <w:rPr>
                <w:b/>
              </w:rPr>
              <w:t>Disadvantage</w:t>
            </w:r>
          </w:p>
        </w:tc>
      </w:tr>
      <w:tr w:rsidR="00A21D2A" w14:paraId="02973A12" w14:textId="77777777" w:rsidTr="00A21D2A">
        <w:tc>
          <w:tcPr>
            <w:tcW w:w="810" w:type="dxa"/>
          </w:tcPr>
          <w:p w14:paraId="1C4A694D" w14:textId="77777777" w:rsidR="00A21D2A" w:rsidRPr="007A036E" w:rsidRDefault="00A21D2A" w:rsidP="00A21D2A">
            <w:pPr>
              <w:rPr>
                <w:b/>
              </w:rPr>
            </w:pPr>
            <w:r w:rsidRPr="007A036E">
              <w:rPr>
                <w:b/>
              </w:rPr>
              <w:t>School</w:t>
            </w:r>
          </w:p>
        </w:tc>
        <w:tc>
          <w:tcPr>
            <w:tcW w:w="3037" w:type="dxa"/>
            <w:shd w:val="clear" w:color="auto" w:fill="FF0000"/>
          </w:tcPr>
          <w:p w14:paraId="6DB678B3" w14:textId="77777777" w:rsidR="00A21D2A" w:rsidRPr="007758A6" w:rsidRDefault="00A21D2A" w:rsidP="00A21D2A">
            <w:pPr>
              <w:jc w:val="center"/>
              <w:rPr>
                <w:b/>
              </w:rPr>
            </w:pPr>
            <w:r>
              <w:rPr>
                <w:b/>
              </w:rPr>
              <w:t>(16) 53</w:t>
            </w:r>
            <w:r w:rsidRPr="007758A6">
              <w:rPr>
                <w:b/>
              </w:rPr>
              <w:t>%</w:t>
            </w:r>
          </w:p>
        </w:tc>
        <w:tc>
          <w:tcPr>
            <w:tcW w:w="4086" w:type="dxa"/>
            <w:shd w:val="clear" w:color="auto" w:fill="FF0000"/>
          </w:tcPr>
          <w:p w14:paraId="0C41610B" w14:textId="77777777" w:rsidR="00A21D2A" w:rsidRPr="007758A6" w:rsidRDefault="00A21D2A" w:rsidP="00A21D2A">
            <w:pPr>
              <w:jc w:val="center"/>
              <w:rPr>
                <w:b/>
              </w:rPr>
            </w:pPr>
            <w:r>
              <w:rPr>
                <w:b/>
              </w:rPr>
              <w:t>(6/10) 60</w:t>
            </w:r>
            <w:r w:rsidRPr="007758A6">
              <w:rPr>
                <w:b/>
              </w:rPr>
              <w:t>%</w:t>
            </w:r>
          </w:p>
        </w:tc>
        <w:tc>
          <w:tcPr>
            <w:tcW w:w="3608" w:type="dxa"/>
            <w:shd w:val="clear" w:color="auto" w:fill="FF0000"/>
          </w:tcPr>
          <w:p w14:paraId="433499C5" w14:textId="77777777" w:rsidR="00A21D2A" w:rsidRPr="007758A6" w:rsidRDefault="00A21D2A" w:rsidP="00A21D2A">
            <w:pPr>
              <w:jc w:val="center"/>
              <w:rPr>
                <w:b/>
              </w:rPr>
            </w:pPr>
            <w:r>
              <w:rPr>
                <w:b/>
              </w:rPr>
              <w:t>(0) 0</w:t>
            </w:r>
            <w:r w:rsidRPr="007758A6">
              <w:rPr>
                <w:b/>
              </w:rPr>
              <w:t>%</w:t>
            </w:r>
          </w:p>
        </w:tc>
        <w:tc>
          <w:tcPr>
            <w:tcW w:w="3847" w:type="dxa"/>
            <w:shd w:val="clear" w:color="auto" w:fill="FF0000"/>
          </w:tcPr>
          <w:p w14:paraId="53FBEBF0" w14:textId="77777777" w:rsidR="00A21D2A" w:rsidRPr="007758A6" w:rsidRDefault="00A21D2A" w:rsidP="00A21D2A">
            <w:pPr>
              <w:jc w:val="center"/>
              <w:rPr>
                <w:b/>
              </w:rPr>
            </w:pPr>
            <w:r>
              <w:rPr>
                <w:b/>
              </w:rPr>
              <w:t>(0/10) 0</w:t>
            </w:r>
            <w:r w:rsidRPr="007758A6">
              <w:rPr>
                <w:b/>
              </w:rPr>
              <w:t>%</w:t>
            </w:r>
          </w:p>
        </w:tc>
      </w:tr>
      <w:tr w:rsidR="00A21D2A" w14:paraId="2CA02BE1" w14:textId="77777777" w:rsidTr="00A21D2A">
        <w:tc>
          <w:tcPr>
            <w:tcW w:w="810" w:type="dxa"/>
          </w:tcPr>
          <w:p w14:paraId="7E9B7CE2" w14:textId="0B8B3130" w:rsidR="00A21D2A" w:rsidRPr="007A036E" w:rsidRDefault="00A21D2A" w:rsidP="00A21D2A">
            <w:pPr>
              <w:rPr>
                <w:b/>
              </w:rPr>
            </w:pPr>
            <w:r w:rsidRPr="007A036E">
              <w:rPr>
                <w:b/>
              </w:rPr>
              <w:t>NA</w:t>
            </w:r>
            <w:r w:rsidR="00DF55AA">
              <w:rPr>
                <w:b/>
              </w:rPr>
              <w:t>*</w:t>
            </w:r>
          </w:p>
        </w:tc>
        <w:tc>
          <w:tcPr>
            <w:tcW w:w="3037" w:type="dxa"/>
            <w:shd w:val="clear" w:color="auto" w:fill="E2EFD9" w:themeFill="accent6" w:themeFillTint="33"/>
          </w:tcPr>
          <w:p w14:paraId="2E12DAB9" w14:textId="77777777" w:rsidR="00A21D2A" w:rsidRDefault="00A21D2A" w:rsidP="00A21D2A">
            <w:pPr>
              <w:jc w:val="center"/>
            </w:pPr>
            <w:r>
              <w:t xml:space="preserve">66% </w:t>
            </w:r>
          </w:p>
        </w:tc>
        <w:tc>
          <w:tcPr>
            <w:tcW w:w="4086" w:type="dxa"/>
            <w:shd w:val="clear" w:color="auto" w:fill="E2EFD9" w:themeFill="accent6" w:themeFillTint="33"/>
          </w:tcPr>
          <w:p w14:paraId="245DB5EA" w14:textId="77777777" w:rsidR="00A21D2A" w:rsidRDefault="00A21D2A" w:rsidP="00A21D2A">
            <w:pPr>
              <w:jc w:val="center"/>
            </w:pPr>
            <w:r>
              <w:t>71%</w:t>
            </w:r>
          </w:p>
        </w:tc>
        <w:tc>
          <w:tcPr>
            <w:tcW w:w="3608" w:type="dxa"/>
            <w:shd w:val="clear" w:color="auto" w:fill="D9E2F3" w:themeFill="accent5" w:themeFillTint="33"/>
          </w:tcPr>
          <w:p w14:paraId="3A188928" w14:textId="77777777" w:rsidR="00A21D2A" w:rsidRDefault="00A21D2A" w:rsidP="00A21D2A">
            <w:pPr>
              <w:jc w:val="center"/>
            </w:pPr>
            <w:r>
              <w:t>19%</w:t>
            </w:r>
          </w:p>
        </w:tc>
        <w:tc>
          <w:tcPr>
            <w:tcW w:w="3847" w:type="dxa"/>
            <w:shd w:val="clear" w:color="auto" w:fill="D9E2F3" w:themeFill="accent5" w:themeFillTint="33"/>
          </w:tcPr>
          <w:p w14:paraId="5A529161" w14:textId="77777777" w:rsidR="00A21D2A" w:rsidRDefault="00A21D2A" w:rsidP="00A21D2A">
            <w:pPr>
              <w:jc w:val="center"/>
            </w:pPr>
            <w:r>
              <w:t>23%</w:t>
            </w:r>
          </w:p>
        </w:tc>
      </w:tr>
    </w:tbl>
    <w:p w14:paraId="17C010F6" w14:textId="77777777" w:rsidR="00A21D2A" w:rsidRDefault="00A21D2A" w:rsidP="00A21D2A"/>
    <w:tbl>
      <w:tblPr>
        <w:tblStyle w:val="TableGrid"/>
        <w:tblW w:w="15446" w:type="dxa"/>
        <w:tblLook w:val="04A0" w:firstRow="1" w:lastRow="0" w:firstColumn="1" w:lastColumn="0" w:noHBand="0" w:noVBand="1"/>
      </w:tblPr>
      <w:tblGrid>
        <w:gridCol w:w="821"/>
        <w:gridCol w:w="348"/>
        <w:gridCol w:w="1111"/>
        <w:gridCol w:w="1139"/>
        <w:gridCol w:w="437"/>
        <w:gridCol w:w="690"/>
        <w:gridCol w:w="1180"/>
        <w:gridCol w:w="1085"/>
        <w:gridCol w:w="1128"/>
        <w:gridCol w:w="6"/>
        <w:gridCol w:w="1272"/>
        <w:gridCol w:w="1329"/>
        <w:gridCol w:w="998"/>
        <w:gridCol w:w="221"/>
        <w:gridCol w:w="1222"/>
        <w:gridCol w:w="1184"/>
        <w:gridCol w:w="1275"/>
      </w:tblGrid>
      <w:tr w:rsidR="00A21D2A" w14:paraId="3083B319" w14:textId="77777777" w:rsidTr="00A21D2A">
        <w:tc>
          <w:tcPr>
            <w:tcW w:w="1169" w:type="dxa"/>
            <w:gridSpan w:val="2"/>
            <w:shd w:val="clear" w:color="auto" w:fill="auto"/>
          </w:tcPr>
          <w:p w14:paraId="3E576603" w14:textId="77777777" w:rsidR="00A21D2A" w:rsidRDefault="00A21D2A" w:rsidP="00A21D2A"/>
        </w:tc>
        <w:tc>
          <w:tcPr>
            <w:tcW w:w="2250" w:type="dxa"/>
            <w:gridSpan w:val="2"/>
            <w:shd w:val="clear" w:color="auto" w:fill="E2EFD9" w:themeFill="accent6" w:themeFillTint="33"/>
          </w:tcPr>
          <w:p w14:paraId="39F16738" w14:textId="77777777" w:rsidR="00A21D2A" w:rsidRPr="005E76CF" w:rsidRDefault="00A21D2A" w:rsidP="00A21D2A">
            <w:pPr>
              <w:jc w:val="center"/>
              <w:rPr>
                <w:b/>
              </w:rPr>
            </w:pPr>
            <w:r>
              <w:rPr>
                <w:b/>
              </w:rPr>
              <w:t>Low</w:t>
            </w:r>
          </w:p>
        </w:tc>
        <w:tc>
          <w:tcPr>
            <w:tcW w:w="2307" w:type="dxa"/>
            <w:gridSpan w:val="3"/>
            <w:shd w:val="clear" w:color="auto" w:fill="E2EFD9" w:themeFill="accent6" w:themeFillTint="33"/>
          </w:tcPr>
          <w:p w14:paraId="7D1198EC" w14:textId="77777777" w:rsidR="00A21D2A" w:rsidRPr="005E76CF" w:rsidRDefault="00A21D2A" w:rsidP="00A21D2A">
            <w:pPr>
              <w:jc w:val="center"/>
              <w:rPr>
                <w:b/>
              </w:rPr>
            </w:pPr>
            <w:r>
              <w:rPr>
                <w:b/>
              </w:rPr>
              <w:t>Middle(2C/2B)</w:t>
            </w:r>
          </w:p>
        </w:tc>
        <w:tc>
          <w:tcPr>
            <w:tcW w:w="2219" w:type="dxa"/>
            <w:gridSpan w:val="3"/>
            <w:shd w:val="clear" w:color="auto" w:fill="E2EFD9" w:themeFill="accent6" w:themeFillTint="33"/>
          </w:tcPr>
          <w:p w14:paraId="27247DD0" w14:textId="77777777" w:rsidR="00A21D2A" w:rsidRPr="005E76CF" w:rsidRDefault="00A21D2A" w:rsidP="00A21D2A">
            <w:pPr>
              <w:jc w:val="center"/>
              <w:rPr>
                <w:b/>
              </w:rPr>
            </w:pPr>
            <w:r>
              <w:rPr>
                <w:b/>
              </w:rPr>
              <w:t>High (2A/3)</w:t>
            </w:r>
          </w:p>
        </w:tc>
        <w:tc>
          <w:tcPr>
            <w:tcW w:w="2601" w:type="dxa"/>
            <w:gridSpan w:val="2"/>
            <w:shd w:val="clear" w:color="auto" w:fill="DEEAF6" w:themeFill="accent1" w:themeFillTint="33"/>
          </w:tcPr>
          <w:p w14:paraId="3DFB5394" w14:textId="77777777" w:rsidR="00A21D2A" w:rsidRPr="005E76CF" w:rsidRDefault="00A21D2A" w:rsidP="00A21D2A">
            <w:pPr>
              <w:jc w:val="center"/>
              <w:rPr>
                <w:b/>
              </w:rPr>
            </w:pPr>
            <w:r>
              <w:rPr>
                <w:b/>
              </w:rPr>
              <w:t>Low</w:t>
            </w:r>
          </w:p>
        </w:tc>
        <w:tc>
          <w:tcPr>
            <w:tcW w:w="2441" w:type="dxa"/>
            <w:gridSpan w:val="3"/>
            <w:shd w:val="clear" w:color="auto" w:fill="DEEAF6" w:themeFill="accent1" w:themeFillTint="33"/>
          </w:tcPr>
          <w:p w14:paraId="6DC22563" w14:textId="77777777" w:rsidR="00A21D2A" w:rsidRPr="005E76CF" w:rsidRDefault="00A21D2A" w:rsidP="00A21D2A">
            <w:pPr>
              <w:jc w:val="center"/>
              <w:rPr>
                <w:b/>
              </w:rPr>
            </w:pPr>
            <w:r>
              <w:rPr>
                <w:b/>
              </w:rPr>
              <w:t>Middle(2C/2B)</w:t>
            </w:r>
          </w:p>
        </w:tc>
        <w:tc>
          <w:tcPr>
            <w:tcW w:w="2459" w:type="dxa"/>
            <w:gridSpan w:val="2"/>
            <w:shd w:val="clear" w:color="auto" w:fill="DEEAF6" w:themeFill="accent1" w:themeFillTint="33"/>
          </w:tcPr>
          <w:p w14:paraId="4C2131E3" w14:textId="77777777" w:rsidR="00A21D2A" w:rsidRPr="005E76CF" w:rsidRDefault="00A21D2A" w:rsidP="00A21D2A">
            <w:pPr>
              <w:jc w:val="center"/>
              <w:rPr>
                <w:b/>
              </w:rPr>
            </w:pPr>
            <w:r>
              <w:rPr>
                <w:b/>
              </w:rPr>
              <w:t>High (2A/3)</w:t>
            </w:r>
          </w:p>
        </w:tc>
      </w:tr>
      <w:tr w:rsidR="00A21D2A" w14:paraId="3185DAC8" w14:textId="77777777" w:rsidTr="00A21D2A">
        <w:tc>
          <w:tcPr>
            <w:tcW w:w="1169" w:type="dxa"/>
            <w:gridSpan w:val="2"/>
          </w:tcPr>
          <w:p w14:paraId="477A938F" w14:textId="77777777" w:rsidR="00A21D2A" w:rsidRDefault="00A21D2A" w:rsidP="00A21D2A"/>
        </w:tc>
        <w:tc>
          <w:tcPr>
            <w:tcW w:w="1111" w:type="dxa"/>
            <w:shd w:val="clear" w:color="auto" w:fill="E2EFD9" w:themeFill="accent6" w:themeFillTint="33"/>
          </w:tcPr>
          <w:p w14:paraId="447BA7BF" w14:textId="77777777" w:rsidR="00A21D2A" w:rsidRDefault="00A21D2A" w:rsidP="00A21D2A">
            <w:pPr>
              <w:jc w:val="center"/>
            </w:pPr>
            <w:r>
              <w:t>All</w:t>
            </w:r>
          </w:p>
        </w:tc>
        <w:tc>
          <w:tcPr>
            <w:tcW w:w="1139" w:type="dxa"/>
            <w:shd w:val="clear" w:color="auto" w:fill="E2EFD9" w:themeFill="accent6" w:themeFillTint="33"/>
          </w:tcPr>
          <w:p w14:paraId="56DF1936" w14:textId="77777777" w:rsidR="00A21D2A" w:rsidRPr="005E76CF" w:rsidRDefault="00A21D2A" w:rsidP="00A21D2A">
            <w:pPr>
              <w:jc w:val="center"/>
              <w:rPr>
                <w:b/>
              </w:rPr>
            </w:pPr>
            <w:r w:rsidRPr="005E76CF">
              <w:rPr>
                <w:b/>
              </w:rPr>
              <w:t>Disadvan</w:t>
            </w:r>
          </w:p>
        </w:tc>
        <w:tc>
          <w:tcPr>
            <w:tcW w:w="1127" w:type="dxa"/>
            <w:gridSpan w:val="2"/>
            <w:shd w:val="clear" w:color="auto" w:fill="E2EFD9" w:themeFill="accent6" w:themeFillTint="33"/>
          </w:tcPr>
          <w:p w14:paraId="47D709C1" w14:textId="77777777" w:rsidR="00A21D2A" w:rsidRPr="005E76CF" w:rsidRDefault="00A21D2A" w:rsidP="00A21D2A">
            <w:pPr>
              <w:jc w:val="center"/>
              <w:rPr>
                <w:b/>
              </w:rPr>
            </w:pPr>
            <w:r w:rsidRPr="005E76CF">
              <w:rPr>
                <w:b/>
              </w:rPr>
              <w:t>All</w:t>
            </w:r>
          </w:p>
        </w:tc>
        <w:tc>
          <w:tcPr>
            <w:tcW w:w="1180" w:type="dxa"/>
            <w:shd w:val="clear" w:color="auto" w:fill="E2EFD9" w:themeFill="accent6" w:themeFillTint="33"/>
          </w:tcPr>
          <w:p w14:paraId="1F9E027D" w14:textId="77777777" w:rsidR="00A21D2A" w:rsidRPr="005E76CF" w:rsidRDefault="00A21D2A" w:rsidP="00A21D2A">
            <w:pPr>
              <w:jc w:val="center"/>
              <w:rPr>
                <w:b/>
              </w:rPr>
            </w:pPr>
            <w:r w:rsidRPr="005E76CF">
              <w:rPr>
                <w:b/>
              </w:rPr>
              <w:t>Disadvan</w:t>
            </w:r>
          </w:p>
        </w:tc>
        <w:tc>
          <w:tcPr>
            <w:tcW w:w="1085" w:type="dxa"/>
            <w:shd w:val="clear" w:color="auto" w:fill="E2EFD9" w:themeFill="accent6" w:themeFillTint="33"/>
          </w:tcPr>
          <w:p w14:paraId="0BD232EE" w14:textId="77777777" w:rsidR="00A21D2A" w:rsidRPr="005E76CF" w:rsidRDefault="00A21D2A" w:rsidP="00A21D2A">
            <w:pPr>
              <w:jc w:val="center"/>
              <w:rPr>
                <w:b/>
              </w:rPr>
            </w:pPr>
            <w:r w:rsidRPr="005E76CF">
              <w:rPr>
                <w:b/>
              </w:rPr>
              <w:t>All</w:t>
            </w:r>
          </w:p>
        </w:tc>
        <w:tc>
          <w:tcPr>
            <w:tcW w:w="1134" w:type="dxa"/>
            <w:gridSpan w:val="2"/>
            <w:shd w:val="clear" w:color="auto" w:fill="E2EFD9" w:themeFill="accent6" w:themeFillTint="33"/>
          </w:tcPr>
          <w:p w14:paraId="19F88CCF" w14:textId="77777777" w:rsidR="00A21D2A" w:rsidRPr="005E76CF" w:rsidRDefault="00A21D2A" w:rsidP="00A21D2A">
            <w:pPr>
              <w:jc w:val="center"/>
              <w:rPr>
                <w:b/>
              </w:rPr>
            </w:pPr>
            <w:r w:rsidRPr="005E76CF">
              <w:rPr>
                <w:b/>
              </w:rPr>
              <w:t>Disadvan</w:t>
            </w:r>
          </w:p>
        </w:tc>
        <w:tc>
          <w:tcPr>
            <w:tcW w:w="1272" w:type="dxa"/>
            <w:shd w:val="clear" w:color="auto" w:fill="DEEAF6" w:themeFill="accent1" w:themeFillTint="33"/>
          </w:tcPr>
          <w:p w14:paraId="6F3EAB73" w14:textId="77777777" w:rsidR="00A21D2A" w:rsidRPr="005E76CF" w:rsidRDefault="00A21D2A" w:rsidP="00A21D2A">
            <w:pPr>
              <w:jc w:val="center"/>
              <w:rPr>
                <w:b/>
              </w:rPr>
            </w:pPr>
            <w:r w:rsidRPr="005E76CF">
              <w:rPr>
                <w:b/>
              </w:rPr>
              <w:t>All</w:t>
            </w:r>
          </w:p>
        </w:tc>
        <w:tc>
          <w:tcPr>
            <w:tcW w:w="1329" w:type="dxa"/>
            <w:shd w:val="clear" w:color="auto" w:fill="DEEAF6" w:themeFill="accent1" w:themeFillTint="33"/>
          </w:tcPr>
          <w:p w14:paraId="52445B34" w14:textId="77777777" w:rsidR="00A21D2A" w:rsidRPr="005E76CF" w:rsidRDefault="00A21D2A" w:rsidP="00A21D2A">
            <w:pPr>
              <w:jc w:val="center"/>
              <w:rPr>
                <w:b/>
              </w:rPr>
            </w:pPr>
            <w:r w:rsidRPr="005E76CF">
              <w:rPr>
                <w:b/>
              </w:rPr>
              <w:t>Disadvan</w:t>
            </w:r>
          </w:p>
        </w:tc>
        <w:tc>
          <w:tcPr>
            <w:tcW w:w="1219" w:type="dxa"/>
            <w:gridSpan w:val="2"/>
            <w:shd w:val="clear" w:color="auto" w:fill="DEEAF6" w:themeFill="accent1" w:themeFillTint="33"/>
          </w:tcPr>
          <w:p w14:paraId="236BC09F" w14:textId="77777777" w:rsidR="00A21D2A" w:rsidRPr="005E76CF" w:rsidRDefault="00A21D2A" w:rsidP="00A21D2A">
            <w:pPr>
              <w:jc w:val="center"/>
              <w:rPr>
                <w:b/>
              </w:rPr>
            </w:pPr>
            <w:r w:rsidRPr="005E76CF">
              <w:rPr>
                <w:b/>
              </w:rPr>
              <w:t>All</w:t>
            </w:r>
          </w:p>
        </w:tc>
        <w:tc>
          <w:tcPr>
            <w:tcW w:w="1222" w:type="dxa"/>
            <w:shd w:val="clear" w:color="auto" w:fill="DEEAF6" w:themeFill="accent1" w:themeFillTint="33"/>
          </w:tcPr>
          <w:p w14:paraId="77C9485C" w14:textId="77777777" w:rsidR="00A21D2A" w:rsidRPr="005E76CF" w:rsidRDefault="00A21D2A" w:rsidP="00A21D2A">
            <w:pPr>
              <w:jc w:val="center"/>
              <w:rPr>
                <w:b/>
              </w:rPr>
            </w:pPr>
            <w:r w:rsidRPr="005E76CF">
              <w:rPr>
                <w:b/>
              </w:rPr>
              <w:t>Disadvan</w:t>
            </w:r>
          </w:p>
        </w:tc>
        <w:tc>
          <w:tcPr>
            <w:tcW w:w="1184" w:type="dxa"/>
            <w:shd w:val="clear" w:color="auto" w:fill="DEEAF6" w:themeFill="accent1" w:themeFillTint="33"/>
          </w:tcPr>
          <w:p w14:paraId="7FE9DEE3" w14:textId="77777777" w:rsidR="00A21D2A" w:rsidRPr="005E76CF" w:rsidRDefault="00A21D2A" w:rsidP="00A21D2A">
            <w:pPr>
              <w:jc w:val="center"/>
              <w:rPr>
                <w:b/>
              </w:rPr>
            </w:pPr>
            <w:r w:rsidRPr="005E76CF">
              <w:rPr>
                <w:b/>
              </w:rPr>
              <w:t>All</w:t>
            </w:r>
          </w:p>
        </w:tc>
        <w:tc>
          <w:tcPr>
            <w:tcW w:w="1275" w:type="dxa"/>
            <w:shd w:val="clear" w:color="auto" w:fill="DEEAF6" w:themeFill="accent1" w:themeFillTint="33"/>
          </w:tcPr>
          <w:p w14:paraId="4A18B934" w14:textId="77777777" w:rsidR="00A21D2A" w:rsidRPr="005E76CF" w:rsidRDefault="00A21D2A" w:rsidP="00A21D2A">
            <w:pPr>
              <w:jc w:val="center"/>
              <w:rPr>
                <w:b/>
              </w:rPr>
            </w:pPr>
            <w:r w:rsidRPr="005E76CF">
              <w:rPr>
                <w:b/>
              </w:rPr>
              <w:t>Disadvan</w:t>
            </w:r>
          </w:p>
        </w:tc>
      </w:tr>
      <w:tr w:rsidR="00A21D2A" w14:paraId="2DA60020" w14:textId="77777777" w:rsidTr="00A21D2A">
        <w:tc>
          <w:tcPr>
            <w:tcW w:w="1169" w:type="dxa"/>
            <w:gridSpan w:val="2"/>
          </w:tcPr>
          <w:p w14:paraId="7726EACB" w14:textId="77777777" w:rsidR="00A21D2A" w:rsidRPr="005E76CF" w:rsidRDefault="00A21D2A" w:rsidP="00A21D2A">
            <w:pPr>
              <w:rPr>
                <w:b/>
              </w:rPr>
            </w:pPr>
            <w:r w:rsidRPr="005E76CF">
              <w:rPr>
                <w:b/>
              </w:rPr>
              <w:t>Cohort</w:t>
            </w:r>
          </w:p>
        </w:tc>
        <w:tc>
          <w:tcPr>
            <w:tcW w:w="1111" w:type="dxa"/>
            <w:shd w:val="clear" w:color="auto" w:fill="E2EFD9" w:themeFill="accent6" w:themeFillTint="33"/>
          </w:tcPr>
          <w:p w14:paraId="2B0A5A2B" w14:textId="77777777" w:rsidR="00A21D2A" w:rsidRDefault="00A21D2A" w:rsidP="00A21D2A">
            <w:pPr>
              <w:jc w:val="center"/>
            </w:pPr>
            <w:r>
              <w:t>20</w:t>
            </w:r>
          </w:p>
        </w:tc>
        <w:tc>
          <w:tcPr>
            <w:tcW w:w="1139" w:type="dxa"/>
            <w:shd w:val="clear" w:color="auto" w:fill="E2EFD9" w:themeFill="accent6" w:themeFillTint="33"/>
          </w:tcPr>
          <w:p w14:paraId="4731F72B" w14:textId="77777777" w:rsidR="00A21D2A" w:rsidRDefault="00A21D2A" w:rsidP="00A21D2A">
            <w:pPr>
              <w:jc w:val="center"/>
            </w:pPr>
            <w:r>
              <w:t>5</w:t>
            </w:r>
          </w:p>
        </w:tc>
        <w:tc>
          <w:tcPr>
            <w:tcW w:w="1127" w:type="dxa"/>
            <w:gridSpan w:val="2"/>
            <w:shd w:val="clear" w:color="auto" w:fill="E2EFD9" w:themeFill="accent6" w:themeFillTint="33"/>
          </w:tcPr>
          <w:p w14:paraId="62E3F467" w14:textId="77777777" w:rsidR="00A21D2A" w:rsidRDefault="00A21D2A" w:rsidP="00A21D2A">
            <w:pPr>
              <w:jc w:val="center"/>
            </w:pPr>
            <w:r>
              <w:t>10</w:t>
            </w:r>
          </w:p>
        </w:tc>
        <w:tc>
          <w:tcPr>
            <w:tcW w:w="1180" w:type="dxa"/>
            <w:shd w:val="clear" w:color="auto" w:fill="E2EFD9" w:themeFill="accent6" w:themeFillTint="33"/>
          </w:tcPr>
          <w:p w14:paraId="5E23EDB4" w14:textId="77777777" w:rsidR="00A21D2A" w:rsidRDefault="00A21D2A" w:rsidP="00A21D2A">
            <w:pPr>
              <w:jc w:val="center"/>
            </w:pPr>
            <w:r>
              <w:t>5</w:t>
            </w:r>
          </w:p>
        </w:tc>
        <w:tc>
          <w:tcPr>
            <w:tcW w:w="1085" w:type="dxa"/>
            <w:shd w:val="clear" w:color="auto" w:fill="E2EFD9" w:themeFill="accent6" w:themeFillTint="33"/>
          </w:tcPr>
          <w:p w14:paraId="23630DE0" w14:textId="77777777" w:rsidR="00A21D2A" w:rsidRDefault="00A21D2A" w:rsidP="00A21D2A">
            <w:pPr>
              <w:jc w:val="center"/>
            </w:pPr>
            <w:r>
              <w:t>-</w:t>
            </w:r>
          </w:p>
        </w:tc>
        <w:tc>
          <w:tcPr>
            <w:tcW w:w="1134" w:type="dxa"/>
            <w:gridSpan w:val="2"/>
            <w:shd w:val="clear" w:color="auto" w:fill="E2EFD9" w:themeFill="accent6" w:themeFillTint="33"/>
          </w:tcPr>
          <w:p w14:paraId="2A180B0A" w14:textId="77777777" w:rsidR="00A21D2A" w:rsidRDefault="00A21D2A" w:rsidP="00A21D2A">
            <w:pPr>
              <w:jc w:val="center"/>
            </w:pPr>
            <w:r>
              <w:t>-</w:t>
            </w:r>
          </w:p>
        </w:tc>
        <w:tc>
          <w:tcPr>
            <w:tcW w:w="1272" w:type="dxa"/>
            <w:shd w:val="clear" w:color="auto" w:fill="DEEAF6" w:themeFill="accent1" w:themeFillTint="33"/>
          </w:tcPr>
          <w:p w14:paraId="776C4F1A" w14:textId="77777777" w:rsidR="00A21D2A" w:rsidRDefault="00A21D2A" w:rsidP="00A21D2A">
            <w:pPr>
              <w:jc w:val="center"/>
            </w:pPr>
            <w:r>
              <w:t>20</w:t>
            </w:r>
          </w:p>
        </w:tc>
        <w:tc>
          <w:tcPr>
            <w:tcW w:w="1329" w:type="dxa"/>
            <w:shd w:val="clear" w:color="auto" w:fill="DEEAF6" w:themeFill="accent1" w:themeFillTint="33"/>
          </w:tcPr>
          <w:p w14:paraId="11239BCC" w14:textId="77777777" w:rsidR="00A21D2A" w:rsidRDefault="00A21D2A" w:rsidP="00A21D2A">
            <w:pPr>
              <w:jc w:val="center"/>
            </w:pPr>
            <w:r>
              <w:t>4</w:t>
            </w:r>
          </w:p>
        </w:tc>
        <w:tc>
          <w:tcPr>
            <w:tcW w:w="1219" w:type="dxa"/>
            <w:gridSpan w:val="2"/>
            <w:shd w:val="clear" w:color="auto" w:fill="DEEAF6" w:themeFill="accent1" w:themeFillTint="33"/>
          </w:tcPr>
          <w:p w14:paraId="1E1CA49F" w14:textId="77777777" w:rsidR="00A21D2A" w:rsidRDefault="00A21D2A" w:rsidP="00A21D2A">
            <w:pPr>
              <w:jc w:val="center"/>
            </w:pPr>
            <w:r>
              <w:t>10</w:t>
            </w:r>
          </w:p>
        </w:tc>
        <w:tc>
          <w:tcPr>
            <w:tcW w:w="1222" w:type="dxa"/>
            <w:shd w:val="clear" w:color="auto" w:fill="DEEAF6" w:themeFill="accent1" w:themeFillTint="33"/>
          </w:tcPr>
          <w:p w14:paraId="4BE4347D" w14:textId="77777777" w:rsidR="00A21D2A" w:rsidRDefault="00A21D2A" w:rsidP="00A21D2A">
            <w:pPr>
              <w:jc w:val="center"/>
            </w:pPr>
            <w:r>
              <w:t>5</w:t>
            </w:r>
          </w:p>
        </w:tc>
        <w:tc>
          <w:tcPr>
            <w:tcW w:w="1184" w:type="dxa"/>
            <w:shd w:val="clear" w:color="auto" w:fill="DEEAF6" w:themeFill="accent1" w:themeFillTint="33"/>
          </w:tcPr>
          <w:p w14:paraId="0CBE7941" w14:textId="77777777" w:rsidR="00A21D2A" w:rsidRDefault="00A21D2A" w:rsidP="00A21D2A">
            <w:pPr>
              <w:jc w:val="center"/>
            </w:pPr>
            <w:r>
              <w:t>-</w:t>
            </w:r>
          </w:p>
        </w:tc>
        <w:tc>
          <w:tcPr>
            <w:tcW w:w="1275" w:type="dxa"/>
            <w:shd w:val="clear" w:color="auto" w:fill="DEEAF6" w:themeFill="accent1" w:themeFillTint="33"/>
          </w:tcPr>
          <w:p w14:paraId="023E5DED" w14:textId="77777777" w:rsidR="00A21D2A" w:rsidRDefault="00A21D2A" w:rsidP="00A21D2A">
            <w:pPr>
              <w:jc w:val="center"/>
            </w:pPr>
            <w:r>
              <w:t>-</w:t>
            </w:r>
          </w:p>
        </w:tc>
      </w:tr>
      <w:tr w:rsidR="00A21D2A" w14:paraId="6B8CE7D6" w14:textId="77777777" w:rsidTr="00A21D2A">
        <w:tc>
          <w:tcPr>
            <w:tcW w:w="1169" w:type="dxa"/>
            <w:gridSpan w:val="2"/>
          </w:tcPr>
          <w:p w14:paraId="545F99DA" w14:textId="77777777" w:rsidR="00A21D2A" w:rsidRPr="005E76CF" w:rsidRDefault="00A21D2A" w:rsidP="00A21D2A">
            <w:pPr>
              <w:rPr>
                <w:b/>
              </w:rPr>
            </w:pPr>
            <w:r w:rsidRPr="005E76CF">
              <w:rPr>
                <w:b/>
              </w:rPr>
              <w:t>School %</w:t>
            </w:r>
          </w:p>
        </w:tc>
        <w:tc>
          <w:tcPr>
            <w:tcW w:w="1111" w:type="dxa"/>
            <w:shd w:val="clear" w:color="auto" w:fill="E2EFD9" w:themeFill="accent6" w:themeFillTint="33"/>
          </w:tcPr>
          <w:p w14:paraId="729E22F3" w14:textId="77777777" w:rsidR="00A21D2A" w:rsidRDefault="00A21D2A" w:rsidP="00A21D2A">
            <w:pPr>
              <w:jc w:val="center"/>
            </w:pPr>
            <w:r>
              <w:t>25% (5)</w:t>
            </w:r>
          </w:p>
        </w:tc>
        <w:tc>
          <w:tcPr>
            <w:tcW w:w="1139" w:type="dxa"/>
            <w:shd w:val="clear" w:color="auto" w:fill="E2EFD9" w:themeFill="accent6" w:themeFillTint="33"/>
          </w:tcPr>
          <w:p w14:paraId="37AFAD8D" w14:textId="77777777" w:rsidR="00A21D2A" w:rsidRDefault="00A21D2A" w:rsidP="00A21D2A">
            <w:pPr>
              <w:jc w:val="center"/>
            </w:pPr>
            <w:r>
              <w:t>20% (1)</w:t>
            </w:r>
          </w:p>
        </w:tc>
        <w:tc>
          <w:tcPr>
            <w:tcW w:w="1127" w:type="dxa"/>
            <w:gridSpan w:val="2"/>
            <w:shd w:val="clear" w:color="auto" w:fill="E2EFD9" w:themeFill="accent6" w:themeFillTint="33"/>
          </w:tcPr>
          <w:p w14:paraId="69A1DC00" w14:textId="77777777" w:rsidR="00A21D2A" w:rsidRDefault="00A21D2A" w:rsidP="00A21D2A">
            <w:pPr>
              <w:jc w:val="center"/>
            </w:pPr>
            <w:r>
              <w:t>100% (10)</w:t>
            </w:r>
          </w:p>
        </w:tc>
        <w:tc>
          <w:tcPr>
            <w:tcW w:w="1180" w:type="dxa"/>
            <w:shd w:val="clear" w:color="auto" w:fill="E2EFD9" w:themeFill="accent6" w:themeFillTint="33"/>
          </w:tcPr>
          <w:p w14:paraId="0181EDC8" w14:textId="77777777" w:rsidR="00A21D2A" w:rsidRDefault="00A21D2A" w:rsidP="00A21D2A">
            <w:pPr>
              <w:jc w:val="center"/>
            </w:pPr>
            <w:r>
              <w:t>100% (2)</w:t>
            </w:r>
          </w:p>
        </w:tc>
        <w:tc>
          <w:tcPr>
            <w:tcW w:w="1085" w:type="dxa"/>
            <w:shd w:val="clear" w:color="auto" w:fill="E2EFD9" w:themeFill="accent6" w:themeFillTint="33"/>
          </w:tcPr>
          <w:p w14:paraId="708BB5D8" w14:textId="77777777" w:rsidR="00A21D2A" w:rsidRDefault="00A21D2A" w:rsidP="00A21D2A">
            <w:pPr>
              <w:jc w:val="center"/>
            </w:pPr>
            <w:r>
              <w:t>-</w:t>
            </w:r>
          </w:p>
        </w:tc>
        <w:tc>
          <w:tcPr>
            <w:tcW w:w="1134" w:type="dxa"/>
            <w:gridSpan w:val="2"/>
            <w:shd w:val="clear" w:color="auto" w:fill="E2EFD9" w:themeFill="accent6" w:themeFillTint="33"/>
          </w:tcPr>
          <w:p w14:paraId="3ACC1568" w14:textId="77777777" w:rsidR="00A21D2A" w:rsidRDefault="00A21D2A" w:rsidP="00A21D2A">
            <w:pPr>
              <w:jc w:val="center"/>
            </w:pPr>
            <w:r>
              <w:t>-</w:t>
            </w:r>
          </w:p>
        </w:tc>
        <w:tc>
          <w:tcPr>
            <w:tcW w:w="1272" w:type="dxa"/>
            <w:shd w:val="clear" w:color="auto" w:fill="DEEAF6" w:themeFill="accent1" w:themeFillTint="33"/>
          </w:tcPr>
          <w:p w14:paraId="425E186A" w14:textId="77777777" w:rsidR="00A21D2A" w:rsidRDefault="00A21D2A" w:rsidP="00A21D2A">
            <w:pPr>
              <w:jc w:val="center"/>
            </w:pPr>
            <w:r>
              <w:t>0% (0)</w:t>
            </w:r>
          </w:p>
        </w:tc>
        <w:tc>
          <w:tcPr>
            <w:tcW w:w="1329" w:type="dxa"/>
            <w:shd w:val="clear" w:color="auto" w:fill="DEEAF6" w:themeFill="accent1" w:themeFillTint="33"/>
          </w:tcPr>
          <w:p w14:paraId="2EDB67FC" w14:textId="77777777" w:rsidR="00A21D2A" w:rsidRDefault="00A21D2A" w:rsidP="00A21D2A">
            <w:pPr>
              <w:jc w:val="center"/>
            </w:pPr>
            <w:r>
              <w:t>0%</w:t>
            </w:r>
          </w:p>
        </w:tc>
        <w:tc>
          <w:tcPr>
            <w:tcW w:w="1219" w:type="dxa"/>
            <w:gridSpan w:val="2"/>
            <w:shd w:val="clear" w:color="auto" w:fill="DEEAF6" w:themeFill="accent1" w:themeFillTint="33"/>
          </w:tcPr>
          <w:p w14:paraId="32310158" w14:textId="77777777" w:rsidR="00A21D2A" w:rsidRDefault="00A21D2A" w:rsidP="00A21D2A">
            <w:pPr>
              <w:jc w:val="center"/>
            </w:pPr>
            <w:r>
              <w:t>0% (0)</w:t>
            </w:r>
          </w:p>
        </w:tc>
        <w:tc>
          <w:tcPr>
            <w:tcW w:w="1222" w:type="dxa"/>
            <w:shd w:val="clear" w:color="auto" w:fill="DEEAF6" w:themeFill="accent1" w:themeFillTint="33"/>
          </w:tcPr>
          <w:p w14:paraId="1D0D5BCC" w14:textId="77777777" w:rsidR="00A21D2A" w:rsidRDefault="00A21D2A" w:rsidP="00A21D2A">
            <w:pPr>
              <w:jc w:val="center"/>
            </w:pPr>
            <w:r>
              <w:t>0%</w:t>
            </w:r>
          </w:p>
        </w:tc>
        <w:tc>
          <w:tcPr>
            <w:tcW w:w="1184" w:type="dxa"/>
            <w:shd w:val="clear" w:color="auto" w:fill="DEEAF6" w:themeFill="accent1" w:themeFillTint="33"/>
          </w:tcPr>
          <w:p w14:paraId="248757E2" w14:textId="77777777" w:rsidR="00A21D2A" w:rsidRDefault="00A21D2A" w:rsidP="00A21D2A">
            <w:pPr>
              <w:jc w:val="center"/>
            </w:pPr>
            <w:r>
              <w:t>-</w:t>
            </w:r>
          </w:p>
        </w:tc>
        <w:tc>
          <w:tcPr>
            <w:tcW w:w="1275" w:type="dxa"/>
            <w:shd w:val="clear" w:color="auto" w:fill="DEEAF6" w:themeFill="accent1" w:themeFillTint="33"/>
          </w:tcPr>
          <w:p w14:paraId="77434A78" w14:textId="77777777" w:rsidR="00A21D2A" w:rsidRDefault="00A21D2A" w:rsidP="00A21D2A">
            <w:pPr>
              <w:jc w:val="center"/>
            </w:pPr>
            <w:r>
              <w:t>-</w:t>
            </w:r>
          </w:p>
        </w:tc>
      </w:tr>
      <w:tr w:rsidR="00A21D2A" w14:paraId="443DB9D6" w14:textId="77777777" w:rsidTr="00A21D2A">
        <w:tc>
          <w:tcPr>
            <w:tcW w:w="1169" w:type="dxa"/>
            <w:gridSpan w:val="2"/>
          </w:tcPr>
          <w:p w14:paraId="17A6DB87" w14:textId="00CB37B2" w:rsidR="00A21D2A" w:rsidRPr="005E76CF" w:rsidRDefault="00A21D2A" w:rsidP="00A21D2A">
            <w:pPr>
              <w:rPr>
                <w:b/>
              </w:rPr>
            </w:pPr>
            <w:r w:rsidRPr="005E76CF">
              <w:rPr>
                <w:b/>
              </w:rPr>
              <w:t>NA %</w:t>
            </w:r>
            <w:r w:rsidR="00DF55AA">
              <w:rPr>
                <w:b/>
              </w:rPr>
              <w:t>*</w:t>
            </w:r>
          </w:p>
        </w:tc>
        <w:tc>
          <w:tcPr>
            <w:tcW w:w="1111" w:type="dxa"/>
            <w:shd w:val="clear" w:color="auto" w:fill="E2EFD9" w:themeFill="accent6" w:themeFillTint="33"/>
          </w:tcPr>
          <w:p w14:paraId="77409B56" w14:textId="77777777" w:rsidR="00A21D2A" w:rsidRDefault="00A21D2A" w:rsidP="00A21D2A">
            <w:pPr>
              <w:jc w:val="center"/>
            </w:pPr>
            <w:r>
              <w:t>17%</w:t>
            </w:r>
          </w:p>
        </w:tc>
        <w:tc>
          <w:tcPr>
            <w:tcW w:w="1139" w:type="dxa"/>
            <w:shd w:val="clear" w:color="auto" w:fill="E2EFD9" w:themeFill="accent6" w:themeFillTint="33"/>
          </w:tcPr>
          <w:p w14:paraId="04943585" w14:textId="77777777" w:rsidR="00A21D2A" w:rsidRDefault="00A21D2A" w:rsidP="00A21D2A">
            <w:pPr>
              <w:jc w:val="center"/>
            </w:pPr>
            <w:r>
              <w:t>18%</w:t>
            </w:r>
          </w:p>
        </w:tc>
        <w:tc>
          <w:tcPr>
            <w:tcW w:w="1127" w:type="dxa"/>
            <w:gridSpan w:val="2"/>
            <w:shd w:val="clear" w:color="auto" w:fill="E2EFD9" w:themeFill="accent6" w:themeFillTint="33"/>
          </w:tcPr>
          <w:p w14:paraId="44D5EBC9" w14:textId="77777777" w:rsidR="00A21D2A" w:rsidRDefault="00A21D2A" w:rsidP="00A21D2A">
            <w:pPr>
              <w:jc w:val="center"/>
            </w:pPr>
            <w:r>
              <w:t>63%</w:t>
            </w:r>
          </w:p>
        </w:tc>
        <w:tc>
          <w:tcPr>
            <w:tcW w:w="1180" w:type="dxa"/>
            <w:shd w:val="clear" w:color="auto" w:fill="E2EFD9" w:themeFill="accent6" w:themeFillTint="33"/>
          </w:tcPr>
          <w:p w14:paraId="5DC347E6" w14:textId="77777777" w:rsidR="00A21D2A" w:rsidRDefault="00A21D2A" w:rsidP="00A21D2A">
            <w:pPr>
              <w:jc w:val="center"/>
            </w:pPr>
            <w:r>
              <w:t>67%</w:t>
            </w:r>
          </w:p>
        </w:tc>
        <w:tc>
          <w:tcPr>
            <w:tcW w:w="1085" w:type="dxa"/>
            <w:shd w:val="clear" w:color="auto" w:fill="E2EFD9" w:themeFill="accent6" w:themeFillTint="33"/>
          </w:tcPr>
          <w:p w14:paraId="27AA2024" w14:textId="77777777" w:rsidR="00A21D2A" w:rsidRDefault="00A21D2A" w:rsidP="00A21D2A">
            <w:pPr>
              <w:jc w:val="center"/>
            </w:pPr>
            <w:r>
              <w:t>-</w:t>
            </w:r>
          </w:p>
        </w:tc>
        <w:tc>
          <w:tcPr>
            <w:tcW w:w="1134" w:type="dxa"/>
            <w:gridSpan w:val="2"/>
            <w:shd w:val="clear" w:color="auto" w:fill="E2EFD9" w:themeFill="accent6" w:themeFillTint="33"/>
          </w:tcPr>
          <w:p w14:paraId="449FD9E6" w14:textId="77777777" w:rsidR="00A21D2A" w:rsidRDefault="00A21D2A" w:rsidP="00A21D2A">
            <w:pPr>
              <w:jc w:val="center"/>
            </w:pPr>
            <w:r>
              <w:t>-</w:t>
            </w:r>
          </w:p>
        </w:tc>
        <w:tc>
          <w:tcPr>
            <w:tcW w:w="1272" w:type="dxa"/>
            <w:shd w:val="clear" w:color="auto" w:fill="DEEAF6" w:themeFill="accent1" w:themeFillTint="33"/>
          </w:tcPr>
          <w:p w14:paraId="437717B5" w14:textId="77777777" w:rsidR="00A21D2A" w:rsidRDefault="00A21D2A" w:rsidP="00A21D2A">
            <w:pPr>
              <w:jc w:val="center"/>
            </w:pPr>
            <w:r>
              <w:t>1%</w:t>
            </w:r>
          </w:p>
        </w:tc>
        <w:tc>
          <w:tcPr>
            <w:tcW w:w="1329" w:type="dxa"/>
            <w:shd w:val="clear" w:color="auto" w:fill="DEEAF6" w:themeFill="accent1" w:themeFillTint="33"/>
          </w:tcPr>
          <w:p w14:paraId="4AD55BB6" w14:textId="77777777" w:rsidR="00A21D2A" w:rsidRDefault="00A21D2A" w:rsidP="00A21D2A">
            <w:pPr>
              <w:jc w:val="center"/>
            </w:pPr>
            <w:r>
              <w:t>1%</w:t>
            </w:r>
          </w:p>
        </w:tc>
        <w:tc>
          <w:tcPr>
            <w:tcW w:w="1219" w:type="dxa"/>
            <w:gridSpan w:val="2"/>
            <w:shd w:val="clear" w:color="auto" w:fill="DEEAF6" w:themeFill="accent1" w:themeFillTint="33"/>
          </w:tcPr>
          <w:p w14:paraId="762C309A" w14:textId="77777777" w:rsidR="00A21D2A" w:rsidRDefault="00A21D2A" w:rsidP="00A21D2A">
            <w:pPr>
              <w:jc w:val="center"/>
            </w:pPr>
            <w:r>
              <w:t>10%</w:t>
            </w:r>
          </w:p>
        </w:tc>
        <w:tc>
          <w:tcPr>
            <w:tcW w:w="1222" w:type="dxa"/>
            <w:shd w:val="clear" w:color="auto" w:fill="DEEAF6" w:themeFill="accent1" w:themeFillTint="33"/>
          </w:tcPr>
          <w:p w14:paraId="18517BD5" w14:textId="77777777" w:rsidR="00A21D2A" w:rsidRDefault="00A21D2A" w:rsidP="00A21D2A">
            <w:pPr>
              <w:jc w:val="center"/>
            </w:pPr>
            <w:r>
              <w:t>11%</w:t>
            </w:r>
          </w:p>
        </w:tc>
        <w:tc>
          <w:tcPr>
            <w:tcW w:w="1184" w:type="dxa"/>
            <w:shd w:val="clear" w:color="auto" w:fill="DEEAF6" w:themeFill="accent1" w:themeFillTint="33"/>
          </w:tcPr>
          <w:p w14:paraId="090865D6" w14:textId="77777777" w:rsidR="00A21D2A" w:rsidRDefault="00A21D2A" w:rsidP="00A21D2A">
            <w:pPr>
              <w:jc w:val="center"/>
            </w:pPr>
            <w:r>
              <w:t>-</w:t>
            </w:r>
          </w:p>
        </w:tc>
        <w:tc>
          <w:tcPr>
            <w:tcW w:w="1275" w:type="dxa"/>
            <w:shd w:val="clear" w:color="auto" w:fill="DEEAF6" w:themeFill="accent1" w:themeFillTint="33"/>
          </w:tcPr>
          <w:p w14:paraId="223772D9" w14:textId="77777777" w:rsidR="00A21D2A" w:rsidRDefault="00A21D2A" w:rsidP="00A21D2A">
            <w:pPr>
              <w:jc w:val="center"/>
            </w:pPr>
            <w:r>
              <w:t>-</w:t>
            </w:r>
          </w:p>
        </w:tc>
      </w:tr>
      <w:tr w:rsidR="00A21D2A" w14:paraId="132C1768" w14:textId="77777777" w:rsidTr="00A21D2A">
        <w:tc>
          <w:tcPr>
            <w:tcW w:w="1169" w:type="dxa"/>
            <w:gridSpan w:val="2"/>
          </w:tcPr>
          <w:p w14:paraId="0F0F19C4" w14:textId="77777777" w:rsidR="00A21D2A" w:rsidRPr="005E76CF" w:rsidRDefault="00A21D2A" w:rsidP="00A21D2A">
            <w:pPr>
              <w:rPr>
                <w:b/>
              </w:rPr>
            </w:pPr>
            <w:r w:rsidRPr="005E76CF">
              <w:rPr>
                <w:b/>
              </w:rPr>
              <w:t>Difference</w:t>
            </w:r>
          </w:p>
        </w:tc>
        <w:tc>
          <w:tcPr>
            <w:tcW w:w="1111" w:type="dxa"/>
            <w:shd w:val="clear" w:color="auto" w:fill="92D050"/>
          </w:tcPr>
          <w:p w14:paraId="515C3192" w14:textId="77777777" w:rsidR="00A21D2A" w:rsidRDefault="00A21D2A" w:rsidP="00A21D2A">
            <w:pPr>
              <w:jc w:val="center"/>
            </w:pPr>
            <w:r>
              <w:t>+8%</w:t>
            </w:r>
          </w:p>
        </w:tc>
        <w:tc>
          <w:tcPr>
            <w:tcW w:w="1139" w:type="dxa"/>
            <w:shd w:val="clear" w:color="auto" w:fill="92D050"/>
          </w:tcPr>
          <w:p w14:paraId="58E67ED0" w14:textId="77777777" w:rsidR="00A21D2A" w:rsidRDefault="00A21D2A" w:rsidP="00A21D2A">
            <w:pPr>
              <w:jc w:val="center"/>
            </w:pPr>
            <w:r>
              <w:t>+2%</w:t>
            </w:r>
          </w:p>
        </w:tc>
        <w:tc>
          <w:tcPr>
            <w:tcW w:w="1127" w:type="dxa"/>
            <w:gridSpan w:val="2"/>
            <w:shd w:val="clear" w:color="auto" w:fill="92D050"/>
          </w:tcPr>
          <w:p w14:paraId="1D9BC410" w14:textId="77777777" w:rsidR="00A21D2A" w:rsidRDefault="00A21D2A" w:rsidP="00A21D2A">
            <w:pPr>
              <w:jc w:val="center"/>
            </w:pPr>
            <w:r>
              <w:t>+37%</w:t>
            </w:r>
          </w:p>
        </w:tc>
        <w:tc>
          <w:tcPr>
            <w:tcW w:w="1180" w:type="dxa"/>
            <w:shd w:val="clear" w:color="auto" w:fill="92D050"/>
          </w:tcPr>
          <w:p w14:paraId="7BBD4CC3" w14:textId="77777777" w:rsidR="00A21D2A" w:rsidRDefault="00A21D2A" w:rsidP="00A21D2A">
            <w:pPr>
              <w:jc w:val="center"/>
            </w:pPr>
            <w:r>
              <w:t>+33%</w:t>
            </w:r>
          </w:p>
        </w:tc>
        <w:tc>
          <w:tcPr>
            <w:tcW w:w="1085" w:type="dxa"/>
            <w:shd w:val="clear" w:color="auto" w:fill="auto"/>
          </w:tcPr>
          <w:p w14:paraId="2836C276" w14:textId="77777777" w:rsidR="00A21D2A" w:rsidRDefault="00A21D2A" w:rsidP="00A21D2A">
            <w:pPr>
              <w:jc w:val="center"/>
            </w:pPr>
          </w:p>
        </w:tc>
        <w:tc>
          <w:tcPr>
            <w:tcW w:w="1134" w:type="dxa"/>
            <w:gridSpan w:val="2"/>
            <w:shd w:val="clear" w:color="auto" w:fill="auto"/>
          </w:tcPr>
          <w:p w14:paraId="57CEF8D1" w14:textId="77777777" w:rsidR="00A21D2A" w:rsidRDefault="00A21D2A" w:rsidP="00A21D2A">
            <w:pPr>
              <w:jc w:val="center"/>
            </w:pPr>
          </w:p>
        </w:tc>
        <w:tc>
          <w:tcPr>
            <w:tcW w:w="1272" w:type="dxa"/>
            <w:shd w:val="clear" w:color="auto" w:fill="FF0000"/>
          </w:tcPr>
          <w:p w14:paraId="3A2C3C7F" w14:textId="77777777" w:rsidR="00A21D2A" w:rsidRDefault="00A21D2A" w:rsidP="00A21D2A">
            <w:pPr>
              <w:jc w:val="center"/>
            </w:pPr>
            <w:r>
              <w:t>+0%</w:t>
            </w:r>
          </w:p>
        </w:tc>
        <w:tc>
          <w:tcPr>
            <w:tcW w:w="1329" w:type="dxa"/>
            <w:shd w:val="clear" w:color="auto" w:fill="FF0000"/>
          </w:tcPr>
          <w:p w14:paraId="4E19B46B" w14:textId="77777777" w:rsidR="00A21D2A" w:rsidRDefault="00A21D2A" w:rsidP="00A21D2A">
            <w:pPr>
              <w:jc w:val="center"/>
            </w:pPr>
            <w:r>
              <w:t>-1%</w:t>
            </w:r>
          </w:p>
        </w:tc>
        <w:tc>
          <w:tcPr>
            <w:tcW w:w="1219" w:type="dxa"/>
            <w:gridSpan w:val="2"/>
            <w:shd w:val="clear" w:color="auto" w:fill="FF0000"/>
          </w:tcPr>
          <w:p w14:paraId="4B2B565F" w14:textId="77777777" w:rsidR="00A21D2A" w:rsidRDefault="00A21D2A" w:rsidP="00A21D2A">
            <w:pPr>
              <w:jc w:val="center"/>
            </w:pPr>
            <w:r>
              <w:t>-10%</w:t>
            </w:r>
          </w:p>
        </w:tc>
        <w:tc>
          <w:tcPr>
            <w:tcW w:w="1222" w:type="dxa"/>
            <w:shd w:val="clear" w:color="auto" w:fill="FF0000"/>
          </w:tcPr>
          <w:p w14:paraId="589D4AC2" w14:textId="77777777" w:rsidR="00A21D2A" w:rsidRDefault="00A21D2A" w:rsidP="00A21D2A">
            <w:pPr>
              <w:jc w:val="center"/>
            </w:pPr>
            <w:r>
              <w:t>-11%</w:t>
            </w:r>
          </w:p>
        </w:tc>
        <w:tc>
          <w:tcPr>
            <w:tcW w:w="1184" w:type="dxa"/>
            <w:shd w:val="clear" w:color="auto" w:fill="FF0000"/>
          </w:tcPr>
          <w:p w14:paraId="2549E2EC" w14:textId="77777777" w:rsidR="00A21D2A" w:rsidRDefault="00A21D2A" w:rsidP="00A21D2A">
            <w:pPr>
              <w:jc w:val="center"/>
            </w:pPr>
            <w:r>
              <w:t>-</w:t>
            </w:r>
          </w:p>
        </w:tc>
        <w:tc>
          <w:tcPr>
            <w:tcW w:w="1275" w:type="dxa"/>
            <w:shd w:val="clear" w:color="auto" w:fill="FF0000"/>
          </w:tcPr>
          <w:p w14:paraId="1E934789" w14:textId="77777777" w:rsidR="00A21D2A" w:rsidRDefault="00A21D2A" w:rsidP="00A21D2A">
            <w:pPr>
              <w:jc w:val="center"/>
            </w:pPr>
            <w:r>
              <w:t>-</w:t>
            </w:r>
          </w:p>
        </w:tc>
      </w:tr>
      <w:tr w:rsidR="00A21D2A" w14:paraId="6CFFB04C" w14:textId="77777777" w:rsidTr="00A21D2A">
        <w:tc>
          <w:tcPr>
            <w:tcW w:w="15446" w:type="dxa"/>
            <w:gridSpan w:val="17"/>
            <w:shd w:val="clear" w:color="auto" w:fill="FFC000" w:themeFill="accent4"/>
          </w:tcPr>
          <w:p w14:paraId="1D8AB2F2" w14:textId="77777777" w:rsidR="00A21D2A" w:rsidRPr="00BF334A" w:rsidRDefault="00A21D2A" w:rsidP="00A21D2A">
            <w:pPr>
              <w:jc w:val="center"/>
              <w:rPr>
                <w:b/>
              </w:rPr>
            </w:pPr>
            <w:r>
              <w:rPr>
                <w:b/>
              </w:rPr>
              <w:t>Writing</w:t>
            </w:r>
            <w:r w:rsidRPr="00BF334A">
              <w:rPr>
                <w:b/>
              </w:rPr>
              <w:t xml:space="preserve"> Attainment</w:t>
            </w:r>
          </w:p>
        </w:tc>
      </w:tr>
      <w:tr w:rsidR="00A21D2A" w14:paraId="4AC421A9" w14:textId="77777777" w:rsidTr="00A21D2A">
        <w:tc>
          <w:tcPr>
            <w:tcW w:w="821" w:type="dxa"/>
            <w:shd w:val="clear" w:color="auto" w:fill="auto"/>
          </w:tcPr>
          <w:p w14:paraId="281B5144" w14:textId="77777777" w:rsidR="00A21D2A" w:rsidRDefault="00A21D2A" w:rsidP="00A21D2A">
            <w:pPr>
              <w:jc w:val="center"/>
            </w:pPr>
            <w:r>
              <w:t>30</w:t>
            </w:r>
          </w:p>
        </w:tc>
        <w:tc>
          <w:tcPr>
            <w:tcW w:w="7118" w:type="dxa"/>
            <w:gridSpan w:val="8"/>
            <w:shd w:val="clear" w:color="auto" w:fill="E2EFD9" w:themeFill="accent6" w:themeFillTint="33"/>
          </w:tcPr>
          <w:p w14:paraId="3B0968B5" w14:textId="77777777" w:rsidR="00A21D2A" w:rsidRPr="005E76CF" w:rsidRDefault="00A21D2A" w:rsidP="00A21D2A">
            <w:pPr>
              <w:jc w:val="center"/>
              <w:rPr>
                <w:b/>
              </w:rPr>
            </w:pPr>
            <w:r w:rsidRPr="005E76CF">
              <w:rPr>
                <w:b/>
              </w:rPr>
              <w:t>Expected</w:t>
            </w:r>
          </w:p>
        </w:tc>
        <w:tc>
          <w:tcPr>
            <w:tcW w:w="7507" w:type="dxa"/>
            <w:gridSpan w:val="8"/>
            <w:shd w:val="clear" w:color="auto" w:fill="D9E2F3" w:themeFill="accent5" w:themeFillTint="33"/>
          </w:tcPr>
          <w:p w14:paraId="7302BAC6" w14:textId="77777777" w:rsidR="00A21D2A" w:rsidRPr="005E76CF" w:rsidRDefault="00A21D2A" w:rsidP="00A21D2A">
            <w:pPr>
              <w:jc w:val="center"/>
              <w:rPr>
                <w:b/>
              </w:rPr>
            </w:pPr>
            <w:r w:rsidRPr="005E76CF">
              <w:rPr>
                <w:b/>
              </w:rPr>
              <w:t>Greater depth</w:t>
            </w:r>
          </w:p>
        </w:tc>
      </w:tr>
      <w:tr w:rsidR="00A21D2A" w14:paraId="60BBC1C7" w14:textId="77777777" w:rsidTr="00A21D2A">
        <w:tc>
          <w:tcPr>
            <w:tcW w:w="821" w:type="dxa"/>
          </w:tcPr>
          <w:p w14:paraId="614C213E" w14:textId="77777777" w:rsidR="00A21D2A" w:rsidRDefault="00A21D2A" w:rsidP="00A21D2A"/>
        </w:tc>
        <w:tc>
          <w:tcPr>
            <w:tcW w:w="3035" w:type="dxa"/>
            <w:gridSpan w:val="4"/>
            <w:shd w:val="clear" w:color="auto" w:fill="E2EFD9" w:themeFill="accent6" w:themeFillTint="33"/>
          </w:tcPr>
          <w:p w14:paraId="40A420FD" w14:textId="77777777" w:rsidR="00A21D2A" w:rsidRPr="005E76CF" w:rsidRDefault="00A21D2A" w:rsidP="00A21D2A">
            <w:pPr>
              <w:jc w:val="center"/>
              <w:rPr>
                <w:b/>
              </w:rPr>
            </w:pPr>
            <w:r w:rsidRPr="005E76CF">
              <w:rPr>
                <w:b/>
              </w:rPr>
              <w:t>All</w:t>
            </w:r>
          </w:p>
        </w:tc>
        <w:tc>
          <w:tcPr>
            <w:tcW w:w="4083" w:type="dxa"/>
            <w:gridSpan w:val="4"/>
            <w:shd w:val="clear" w:color="auto" w:fill="E2EFD9" w:themeFill="accent6" w:themeFillTint="33"/>
          </w:tcPr>
          <w:p w14:paraId="73925F1A" w14:textId="77777777" w:rsidR="00A21D2A" w:rsidRPr="005E76CF" w:rsidRDefault="00A21D2A" w:rsidP="00A21D2A">
            <w:pPr>
              <w:jc w:val="center"/>
              <w:rPr>
                <w:b/>
              </w:rPr>
            </w:pPr>
            <w:r w:rsidRPr="005E76CF">
              <w:rPr>
                <w:b/>
              </w:rPr>
              <w:t>Disadvantage</w:t>
            </w:r>
          </w:p>
        </w:tc>
        <w:tc>
          <w:tcPr>
            <w:tcW w:w="3605" w:type="dxa"/>
            <w:gridSpan w:val="4"/>
            <w:shd w:val="clear" w:color="auto" w:fill="D9E2F3" w:themeFill="accent5" w:themeFillTint="33"/>
          </w:tcPr>
          <w:p w14:paraId="51575670" w14:textId="77777777" w:rsidR="00A21D2A" w:rsidRPr="005E76CF" w:rsidRDefault="00A21D2A" w:rsidP="00A21D2A">
            <w:pPr>
              <w:jc w:val="center"/>
              <w:rPr>
                <w:b/>
              </w:rPr>
            </w:pPr>
            <w:r w:rsidRPr="005E76CF">
              <w:rPr>
                <w:b/>
              </w:rPr>
              <w:t>All</w:t>
            </w:r>
          </w:p>
        </w:tc>
        <w:tc>
          <w:tcPr>
            <w:tcW w:w="3902" w:type="dxa"/>
            <w:gridSpan w:val="4"/>
            <w:shd w:val="clear" w:color="auto" w:fill="D9E2F3" w:themeFill="accent5" w:themeFillTint="33"/>
          </w:tcPr>
          <w:p w14:paraId="1E9BF968" w14:textId="77777777" w:rsidR="00A21D2A" w:rsidRPr="005E76CF" w:rsidRDefault="00A21D2A" w:rsidP="00A21D2A">
            <w:pPr>
              <w:jc w:val="center"/>
              <w:rPr>
                <w:b/>
              </w:rPr>
            </w:pPr>
            <w:r w:rsidRPr="005E76CF">
              <w:rPr>
                <w:b/>
              </w:rPr>
              <w:t>Disadvantage</w:t>
            </w:r>
          </w:p>
        </w:tc>
      </w:tr>
      <w:tr w:rsidR="00A21D2A" w14:paraId="31D78407" w14:textId="77777777" w:rsidTr="00A21D2A">
        <w:tc>
          <w:tcPr>
            <w:tcW w:w="821" w:type="dxa"/>
          </w:tcPr>
          <w:p w14:paraId="1E05D593" w14:textId="77777777" w:rsidR="00A21D2A" w:rsidRPr="005E76CF" w:rsidRDefault="00A21D2A" w:rsidP="00A21D2A">
            <w:pPr>
              <w:rPr>
                <w:b/>
              </w:rPr>
            </w:pPr>
            <w:r w:rsidRPr="005E76CF">
              <w:rPr>
                <w:b/>
              </w:rPr>
              <w:t>School</w:t>
            </w:r>
          </w:p>
        </w:tc>
        <w:tc>
          <w:tcPr>
            <w:tcW w:w="3035" w:type="dxa"/>
            <w:gridSpan w:val="4"/>
            <w:shd w:val="clear" w:color="auto" w:fill="FF0000"/>
          </w:tcPr>
          <w:p w14:paraId="60DF198E" w14:textId="77777777" w:rsidR="00A21D2A" w:rsidRPr="007758A6" w:rsidRDefault="00A21D2A" w:rsidP="00A21D2A">
            <w:pPr>
              <w:jc w:val="center"/>
              <w:rPr>
                <w:b/>
              </w:rPr>
            </w:pPr>
            <w:r>
              <w:rPr>
                <w:b/>
              </w:rPr>
              <w:t>(12) 40%</w:t>
            </w:r>
          </w:p>
        </w:tc>
        <w:tc>
          <w:tcPr>
            <w:tcW w:w="4083" w:type="dxa"/>
            <w:gridSpan w:val="4"/>
            <w:shd w:val="clear" w:color="auto" w:fill="FF0000"/>
          </w:tcPr>
          <w:p w14:paraId="69E43C6B" w14:textId="77777777" w:rsidR="00A21D2A" w:rsidRPr="007758A6" w:rsidRDefault="00A21D2A" w:rsidP="00A21D2A">
            <w:pPr>
              <w:jc w:val="center"/>
              <w:rPr>
                <w:b/>
              </w:rPr>
            </w:pPr>
            <w:r w:rsidRPr="007758A6">
              <w:rPr>
                <w:b/>
              </w:rPr>
              <w:t>(</w:t>
            </w:r>
            <w:r>
              <w:rPr>
                <w:b/>
              </w:rPr>
              <w:t>5/10</w:t>
            </w:r>
            <w:r w:rsidRPr="007758A6">
              <w:rPr>
                <w:b/>
              </w:rPr>
              <w:t>)</w:t>
            </w:r>
            <w:r>
              <w:rPr>
                <w:b/>
              </w:rPr>
              <w:t xml:space="preserve"> 50</w:t>
            </w:r>
            <w:r w:rsidRPr="007758A6">
              <w:rPr>
                <w:b/>
              </w:rPr>
              <w:t>%</w:t>
            </w:r>
          </w:p>
        </w:tc>
        <w:tc>
          <w:tcPr>
            <w:tcW w:w="3605" w:type="dxa"/>
            <w:gridSpan w:val="4"/>
            <w:shd w:val="clear" w:color="auto" w:fill="FF0000"/>
          </w:tcPr>
          <w:p w14:paraId="73EEBAEC" w14:textId="77777777" w:rsidR="00A21D2A" w:rsidRPr="007758A6" w:rsidRDefault="00A21D2A" w:rsidP="00A21D2A">
            <w:pPr>
              <w:jc w:val="center"/>
              <w:rPr>
                <w:b/>
              </w:rPr>
            </w:pPr>
            <w:r>
              <w:rPr>
                <w:b/>
              </w:rPr>
              <w:t>(0</w:t>
            </w:r>
            <w:r w:rsidRPr="007758A6">
              <w:rPr>
                <w:b/>
              </w:rPr>
              <w:t xml:space="preserve">) </w:t>
            </w:r>
            <w:r>
              <w:rPr>
                <w:b/>
              </w:rPr>
              <w:t>0</w:t>
            </w:r>
            <w:r w:rsidRPr="007758A6">
              <w:rPr>
                <w:b/>
              </w:rPr>
              <w:t>%</w:t>
            </w:r>
          </w:p>
        </w:tc>
        <w:tc>
          <w:tcPr>
            <w:tcW w:w="3902" w:type="dxa"/>
            <w:gridSpan w:val="4"/>
            <w:shd w:val="clear" w:color="auto" w:fill="FF0000"/>
          </w:tcPr>
          <w:p w14:paraId="2885D8B6" w14:textId="77777777" w:rsidR="00A21D2A" w:rsidRPr="007758A6" w:rsidRDefault="00A21D2A" w:rsidP="00A21D2A">
            <w:pPr>
              <w:jc w:val="center"/>
              <w:rPr>
                <w:b/>
              </w:rPr>
            </w:pPr>
            <w:r>
              <w:rPr>
                <w:b/>
              </w:rPr>
              <w:t>(0) 0</w:t>
            </w:r>
            <w:r w:rsidRPr="007758A6">
              <w:rPr>
                <w:b/>
              </w:rPr>
              <w:t>%</w:t>
            </w:r>
          </w:p>
        </w:tc>
      </w:tr>
      <w:tr w:rsidR="00A21D2A" w14:paraId="00114617" w14:textId="77777777" w:rsidTr="00A21D2A">
        <w:tc>
          <w:tcPr>
            <w:tcW w:w="821" w:type="dxa"/>
          </w:tcPr>
          <w:p w14:paraId="33F0C614" w14:textId="642F8810" w:rsidR="00A21D2A" w:rsidRPr="005E76CF" w:rsidRDefault="00A21D2A" w:rsidP="00A21D2A">
            <w:pPr>
              <w:rPr>
                <w:b/>
              </w:rPr>
            </w:pPr>
            <w:r w:rsidRPr="005E76CF">
              <w:rPr>
                <w:b/>
              </w:rPr>
              <w:t>NA</w:t>
            </w:r>
            <w:r w:rsidR="00DF55AA">
              <w:rPr>
                <w:b/>
              </w:rPr>
              <w:t>*</w:t>
            </w:r>
          </w:p>
        </w:tc>
        <w:tc>
          <w:tcPr>
            <w:tcW w:w="3035" w:type="dxa"/>
            <w:gridSpan w:val="4"/>
            <w:shd w:val="clear" w:color="auto" w:fill="E2EFD9" w:themeFill="accent6" w:themeFillTint="33"/>
          </w:tcPr>
          <w:p w14:paraId="36EBB652" w14:textId="77777777" w:rsidR="00A21D2A" w:rsidRDefault="00A21D2A" w:rsidP="00A21D2A">
            <w:pPr>
              <w:jc w:val="center"/>
            </w:pPr>
            <w:r>
              <w:t>74%</w:t>
            </w:r>
          </w:p>
        </w:tc>
        <w:tc>
          <w:tcPr>
            <w:tcW w:w="4083" w:type="dxa"/>
            <w:gridSpan w:val="4"/>
            <w:shd w:val="clear" w:color="auto" w:fill="E2EFD9" w:themeFill="accent6" w:themeFillTint="33"/>
          </w:tcPr>
          <w:p w14:paraId="0BBE4574" w14:textId="77777777" w:rsidR="00A21D2A" w:rsidRDefault="00A21D2A" w:rsidP="00A21D2A">
            <w:pPr>
              <w:jc w:val="center"/>
            </w:pPr>
            <w:r>
              <w:t>79%</w:t>
            </w:r>
          </w:p>
        </w:tc>
        <w:tc>
          <w:tcPr>
            <w:tcW w:w="3605" w:type="dxa"/>
            <w:gridSpan w:val="4"/>
            <w:shd w:val="clear" w:color="auto" w:fill="D9E2F3" w:themeFill="accent5" w:themeFillTint="33"/>
          </w:tcPr>
          <w:p w14:paraId="1D7B2891" w14:textId="77777777" w:rsidR="00A21D2A" w:rsidRDefault="00A21D2A" w:rsidP="00A21D2A">
            <w:pPr>
              <w:jc w:val="center"/>
            </w:pPr>
            <w:r>
              <w:t>15%</w:t>
            </w:r>
          </w:p>
        </w:tc>
        <w:tc>
          <w:tcPr>
            <w:tcW w:w="3902" w:type="dxa"/>
            <w:gridSpan w:val="4"/>
            <w:shd w:val="clear" w:color="auto" w:fill="D9E2F3" w:themeFill="accent5" w:themeFillTint="33"/>
          </w:tcPr>
          <w:p w14:paraId="18D009B6" w14:textId="77777777" w:rsidR="00A21D2A" w:rsidRDefault="00A21D2A" w:rsidP="00A21D2A">
            <w:pPr>
              <w:jc w:val="center"/>
            </w:pPr>
            <w:r>
              <w:t>18%</w:t>
            </w:r>
          </w:p>
        </w:tc>
      </w:tr>
    </w:tbl>
    <w:p w14:paraId="31BA91F6" w14:textId="77777777" w:rsidR="00A21D2A" w:rsidRDefault="00A21D2A" w:rsidP="00A21D2A"/>
    <w:tbl>
      <w:tblPr>
        <w:tblStyle w:val="TableGrid"/>
        <w:tblW w:w="15446" w:type="dxa"/>
        <w:tblLook w:val="04A0" w:firstRow="1" w:lastRow="0" w:firstColumn="1" w:lastColumn="0" w:noHBand="0" w:noVBand="1"/>
      </w:tblPr>
      <w:tblGrid>
        <w:gridCol w:w="1169"/>
        <w:gridCol w:w="1111"/>
        <w:gridCol w:w="1139"/>
        <w:gridCol w:w="1127"/>
        <w:gridCol w:w="1180"/>
        <w:gridCol w:w="1085"/>
        <w:gridCol w:w="1134"/>
        <w:gridCol w:w="1272"/>
        <w:gridCol w:w="1329"/>
        <w:gridCol w:w="1219"/>
        <w:gridCol w:w="1222"/>
        <w:gridCol w:w="1184"/>
        <w:gridCol w:w="1275"/>
      </w:tblGrid>
      <w:tr w:rsidR="00A21D2A" w14:paraId="70D8A08B" w14:textId="77777777" w:rsidTr="00A21D2A">
        <w:tc>
          <w:tcPr>
            <w:tcW w:w="1169" w:type="dxa"/>
            <w:shd w:val="clear" w:color="auto" w:fill="auto"/>
          </w:tcPr>
          <w:p w14:paraId="5D7E4749" w14:textId="77777777" w:rsidR="00A21D2A" w:rsidRDefault="00A21D2A" w:rsidP="00A21D2A"/>
        </w:tc>
        <w:tc>
          <w:tcPr>
            <w:tcW w:w="2250" w:type="dxa"/>
            <w:gridSpan w:val="2"/>
            <w:shd w:val="clear" w:color="auto" w:fill="E2EFD9" w:themeFill="accent6" w:themeFillTint="33"/>
          </w:tcPr>
          <w:p w14:paraId="5081967B" w14:textId="77777777" w:rsidR="00A21D2A" w:rsidRPr="005E76CF" w:rsidRDefault="00A21D2A" w:rsidP="00A21D2A">
            <w:pPr>
              <w:jc w:val="center"/>
              <w:rPr>
                <w:b/>
              </w:rPr>
            </w:pPr>
            <w:r>
              <w:rPr>
                <w:b/>
              </w:rPr>
              <w:t>Low</w:t>
            </w:r>
          </w:p>
        </w:tc>
        <w:tc>
          <w:tcPr>
            <w:tcW w:w="2307" w:type="dxa"/>
            <w:gridSpan w:val="2"/>
            <w:shd w:val="clear" w:color="auto" w:fill="E2EFD9" w:themeFill="accent6" w:themeFillTint="33"/>
          </w:tcPr>
          <w:p w14:paraId="1676DA28" w14:textId="77777777" w:rsidR="00A21D2A" w:rsidRPr="005E76CF" w:rsidRDefault="00A21D2A" w:rsidP="00A21D2A">
            <w:pPr>
              <w:jc w:val="center"/>
              <w:rPr>
                <w:b/>
              </w:rPr>
            </w:pPr>
            <w:r>
              <w:rPr>
                <w:b/>
              </w:rPr>
              <w:t>Middle(2C/2B)</w:t>
            </w:r>
          </w:p>
        </w:tc>
        <w:tc>
          <w:tcPr>
            <w:tcW w:w="2219" w:type="dxa"/>
            <w:gridSpan w:val="2"/>
            <w:shd w:val="clear" w:color="auto" w:fill="E2EFD9" w:themeFill="accent6" w:themeFillTint="33"/>
          </w:tcPr>
          <w:p w14:paraId="689BF277" w14:textId="77777777" w:rsidR="00A21D2A" w:rsidRPr="005E76CF" w:rsidRDefault="00A21D2A" w:rsidP="00A21D2A">
            <w:pPr>
              <w:jc w:val="center"/>
              <w:rPr>
                <w:b/>
              </w:rPr>
            </w:pPr>
            <w:r>
              <w:rPr>
                <w:b/>
              </w:rPr>
              <w:t>High (2A/3)</w:t>
            </w:r>
          </w:p>
        </w:tc>
        <w:tc>
          <w:tcPr>
            <w:tcW w:w="2601" w:type="dxa"/>
            <w:gridSpan w:val="2"/>
            <w:shd w:val="clear" w:color="auto" w:fill="DEEAF6" w:themeFill="accent1" w:themeFillTint="33"/>
          </w:tcPr>
          <w:p w14:paraId="41B1B970" w14:textId="77777777" w:rsidR="00A21D2A" w:rsidRPr="005E76CF" w:rsidRDefault="00A21D2A" w:rsidP="00A21D2A">
            <w:pPr>
              <w:jc w:val="center"/>
              <w:rPr>
                <w:b/>
              </w:rPr>
            </w:pPr>
            <w:r>
              <w:rPr>
                <w:b/>
              </w:rPr>
              <w:t>Low</w:t>
            </w:r>
          </w:p>
        </w:tc>
        <w:tc>
          <w:tcPr>
            <w:tcW w:w="2441" w:type="dxa"/>
            <w:gridSpan w:val="2"/>
            <w:shd w:val="clear" w:color="auto" w:fill="DEEAF6" w:themeFill="accent1" w:themeFillTint="33"/>
          </w:tcPr>
          <w:p w14:paraId="5A23E157" w14:textId="77777777" w:rsidR="00A21D2A" w:rsidRPr="005E76CF" w:rsidRDefault="00A21D2A" w:rsidP="00A21D2A">
            <w:pPr>
              <w:jc w:val="center"/>
              <w:rPr>
                <w:b/>
              </w:rPr>
            </w:pPr>
            <w:r>
              <w:rPr>
                <w:b/>
              </w:rPr>
              <w:t>Middle(2C/2B)</w:t>
            </w:r>
          </w:p>
        </w:tc>
        <w:tc>
          <w:tcPr>
            <w:tcW w:w="2459" w:type="dxa"/>
            <w:gridSpan w:val="2"/>
            <w:shd w:val="clear" w:color="auto" w:fill="DEEAF6" w:themeFill="accent1" w:themeFillTint="33"/>
          </w:tcPr>
          <w:p w14:paraId="2D88B6C6" w14:textId="77777777" w:rsidR="00A21D2A" w:rsidRPr="005E76CF" w:rsidRDefault="00A21D2A" w:rsidP="00A21D2A">
            <w:pPr>
              <w:jc w:val="center"/>
              <w:rPr>
                <w:b/>
              </w:rPr>
            </w:pPr>
            <w:r>
              <w:rPr>
                <w:b/>
              </w:rPr>
              <w:t>High (2A/3)</w:t>
            </w:r>
          </w:p>
        </w:tc>
      </w:tr>
      <w:tr w:rsidR="00A21D2A" w14:paraId="27B2E2C2" w14:textId="77777777" w:rsidTr="00A21D2A">
        <w:tc>
          <w:tcPr>
            <w:tcW w:w="1169" w:type="dxa"/>
          </w:tcPr>
          <w:p w14:paraId="4193F3CD" w14:textId="77777777" w:rsidR="00A21D2A" w:rsidRDefault="00A21D2A" w:rsidP="00A21D2A"/>
        </w:tc>
        <w:tc>
          <w:tcPr>
            <w:tcW w:w="1111" w:type="dxa"/>
            <w:shd w:val="clear" w:color="auto" w:fill="E2EFD9" w:themeFill="accent6" w:themeFillTint="33"/>
          </w:tcPr>
          <w:p w14:paraId="63FCCA53" w14:textId="77777777" w:rsidR="00A21D2A" w:rsidRPr="005E76CF" w:rsidRDefault="00A21D2A" w:rsidP="00A21D2A">
            <w:pPr>
              <w:jc w:val="center"/>
              <w:rPr>
                <w:b/>
              </w:rPr>
            </w:pPr>
            <w:r w:rsidRPr="005E76CF">
              <w:rPr>
                <w:b/>
              </w:rPr>
              <w:t>All</w:t>
            </w:r>
          </w:p>
        </w:tc>
        <w:tc>
          <w:tcPr>
            <w:tcW w:w="1139" w:type="dxa"/>
            <w:shd w:val="clear" w:color="auto" w:fill="E2EFD9" w:themeFill="accent6" w:themeFillTint="33"/>
          </w:tcPr>
          <w:p w14:paraId="73EABD99" w14:textId="77777777" w:rsidR="00A21D2A" w:rsidRPr="005E76CF" w:rsidRDefault="00A21D2A" w:rsidP="00A21D2A">
            <w:pPr>
              <w:jc w:val="center"/>
              <w:rPr>
                <w:b/>
              </w:rPr>
            </w:pPr>
            <w:r w:rsidRPr="005E76CF">
              <w:rPr>
                <w:b/>
              </w:rPr>
              <w:t>Disadvan</w:t>
            </w:r>
          </w:p>
        </w:tc>
        <w:tc>
          <w:tcPr>
            <w:tcW w:w="1127" w:type="dxa"/>
            <w:shd w:val="clear" w:color="auto" w:fill="E2EFD9" w:themeFill="accent6" w:themeFillTint="33"/>
          </w:tcPr>
          <w:p w14:paraId="0F78828F" w14:textId="77777777" w:rsidR="00A21D2A" w:rsidRPr="005E76CF" w:rsidRDefault="00A21D2A" w:rsidP="00A21D2A">
            <w:pPr>
              <w:jc w:val="center"/>
              <w:rPr>
                <w:b/>
              </w:rPr>
            </w:pPr>
            <w:r w:rsidRPr="005E76CF">
              <w:rPr>
                <w:b/>
              </w:rPr>
              <w:t>All</w:t>
            </w:r>
          </w:p>
        </w:tc>
        <w:tc>
          <w:tcPr>
            <w:tcW w:w="1180" w:type="dxa"/>
            <w:shd w:val="clear" w:color="auto" w:fill="E2EFD9" w:themeFill="accent6" w:themeFillTint="33"/>
          </w:tcPr>
          <w:p w14:paraId="1D3551B0" w14:textId="77777777" w:rsidR="00A21D2A" w:rsidRPr="005E76CF" w:rsidRDefault="00A21D2A" w:rsidP="00A21D2A">
            <w:pPr>
              <w:jc w:val="center"/>
              <w:rPr>
                <w:b/>
              </w:rPr>
            </w:pPr>
            <w:r w:rsidRPr="005E76CF">
              <w:rPr>
                <w:b/>
              </w:rPr>
              <w:t>Disadvan</w:t>
            </w:r>
          </w:p>
        </w:tc>
        <w:tc>
          <w:tcPr>
            <w:tcW w:w="1085" w:type="dxa"/>
            <w:shd w:val="clear" w:color="auto" w:fill="E2EFD9" w:themeFill="accent6" w:themeFillTint="33"/>
          </w:tcPr>
          <w:p w14:paraId="218B8716" w14:textId="77777777" w:rsidR="00A21D2A" w:rsidRPr="005E76CF" w:rsidRDefault="00A21D2A" w:rsidP="00A21D2A">
            <w:pPr>
              <w:jc w:val="center"/>
              <w:rPr>
                <w:b/>
              </w:rPr>
            </w:pPr>
            <w:r w:rsidRPr="005E76CF">
              <w:rPr>
                <w:b/>
              </w:rPr>
              <w:t>All</w:t>
            </w:r>
          </w:p>
        </w:tc>
        <w:tc>
          <w:tcPr>
            <w:tcW w:w="1134" w:type="dxa"/>
            <w:shd w:val="clear" w:color="auto" w:fill="E2EFD9" w:themeFill="accent6" w:themeFillTint="33"/>
          </w:tcPr>
          <w:p w14:paraId="00CA08AD" w14:textId="77777777" w:rsidR="00A21D2A" w:rsidRPr="005E76CF" w:rsidRDefault="00A21D2A" w:rsidP="00A21D2A">
            <w:pPr>
              <w:jc w:val="center"/>
              <w:rPr>
                <w:b/>
              </w:rPr>
            </w:pPr>
            <w:r w:rsidRPr="005E76CF">
              <w:rPr>
                <w:b/>
              </w:rPr>
              <w:t>Disadvan</w:t>
            </w:r>
          </w:p>
        </w:tc>
        <w:tc>
          <w:tcPr>
            <w:tcW w:w="1272" w:type="dxa"/>
            <w:shd w:val="clear" w:color="auto" w:fill="DEEAF6" w:themeFill="accent1" w:themeFillTint="33"/>
          </w:tcPr>
          <w:p w14:paraId="61BB725E" w14:textId="77777777" w:rsidR="00A21D2A" w:rsidRPr="005E76CF" w:rsidRDefault="00A21D2A" w:rsidP="00A21D2A">
            <w:pPr>
              <w:jc w:val="center"/>
              <w:rPr>
                <w:b/>
              </w:rPr>
            </w:pPr>
            <w:r w:rsidRPr="005E76CF">
              <w:rPr>
                <w:b/>
              </w:rPr>
              <w:t>All</w:t>
            </w:r>
          </w:p>
        </w:tc>
        <w:tc>
          <w:tcPr>
            <w:tcW w:w="1329" w:type="dxa"/>
            <w:shd w:val="clear" w:color="auto" w:fill="DEEAF6" w:themeFill="accent1" w:themeFillTint="33"/>
          </w:tcPr>
          <w:p w14:paraId="6F1F6FB7" w14:textId="77777777" w:rsidR="00A21D2A" w:rsidRPr="005E76CF" w:rsidRDefault="00A21D2A" w:rsidP="00A21D2A">
            <w:pPr>
              <w:jc w:val="center"/>
              <w:rPr>
                <w:b/>
              </w:rPr>
            </w:pPr>
            <w:r w:rsidRPr="005E76CF">
              <w:rPr>
                <w:b/>
              </w:rPr>
              <w:t>Disadvan</w:t>
            </w:r>
          </w:p>
        </w:tc>
        <w:tc>
          <w:tcPr>
            <w:tcW w:w="1219" w:type="dxa"/>
            <w:shd w:val="clear" w:color="auto" w:fill="DEEAF6" w:themeFill="accent1" w:themeFillTint="33"/>
          </w:tcPr>
          <w:p w14:paraId="240DB68B" w14:textId="77777777" w:rsidR="00A21D2A" w:rsidRPr="005E76CF" w:rsidRDefault="00A21D2A" w:rsidP="00A21D2A">
            <w:pPr>
              <w:jc w:val="center"/>
              <w:rPr>
                <w:b/>
              </w:rPr>
            </w:pPr>
            <w:r w:rsidRPr="005E76CF">
              <w:rPr>
                <w:b/>
              </w:rPr>
              <w:t>All</w:t>
            </w:r>
          </w:p>
        </w:tc>
        <w:tc>
          <w:tcPr>
            <w:tcW w:w="1222" w:type="dxa"/>
            <w:shd w:val="clear" w:color="auto" w:fill="DEEAF6" w:themeFill="accent1" w:themeFillTint="33"/>
          </w:tcPr>
          <w:p w14:paraId="3D20BE19" w14:textId="77777777" w:rsidR="00A21D2A" w:rsidRPr="005E76CF" w:rsidRDefault="00A21D2A" w:rsidP="00A21D2A">
            <w:pPr>
              <w:jc w:val="center"/>
              <w:rPr>
                <w:b/>
              </w:rPr>
            </w:pPr>
            <w:r w:rsidRPr="005E76CF">
              <w:rPr>
                <w:b/>
              </w:rPr>
              <w:t>Disadvan</w:t>
            </w:r>
          </w:p>
        </w:tc>
        <w:tc>
          <w:tcPr>
            <w:tcW w:w="1184" w:type="dxa"/>
            <w:shd w:val="clear" w:color="auto" w:fill="DEEAF6" w:themeFill="accent1" w:themeFillTint="33"/>
          </w:tcPr>
          <w:p w14:paraId="2C29A97D" w14:textId="77777777" w:rsidR="00A21D2A" w:rsidRPr="005E76CF" w:rsidRDefault="00A21D2A" w:rsidP="00A21D2A">
            <w:pPr>
              <w:jc w:val="center"/>
              <w:rPr>
                <w:b/>
              </w:rPr>
            </w:pPr>
            <w:r w:rsidRPr="005E76CF">
              <w:rPr>
                <w:b/>
              </w:rPr>
              <w:t>All</w:t>
            </w:r>
          </w:p>
        </w:tc>
        <w:tc>
          <w:tcPr>
            <w:tcW w:w="1275" w:type="dxa"/>
            <w:shd w:val="clear" w:color="auto" w:fill="DEEAF6" w:themeFill="accent1" w:themeFillTint="33"/>
          </w:tcPr>
          <w:p w14:paraId="5557E32C" w14:textId="77777777" w:rsidR="00A21D2A" w:rsidRPr="005E76CF" w:rsidRDefault="00A21D2A" w:rsidP="00A21D2A">
            <w:pPr>
              <w:jc w:val="center"/>
              <w:rPr>
                <w:b/>
              </w:rPr>
            </w:pPr>
            <w:r w:rsidRPr="005E76CF">
              <w:rPr>
                <w:b/>
              </w:rPr>
              <w:t>Disadvan</w:t>
            </w:r>
          </w:p>
        </w:tc>
      </w:tr>
      <w:tr w:rsidR="00A21D2A" w14:paraId="251FEE39" w14:textId="77777777" w:rsidTr="00A21D2A">
        <w:tc>
          <w:tcPr>
            <w:tcW w:w="1169" w:type="dxa"/>
          </w:tcPr>
          <w:p w14:paraId="14B1E2CD" w14:textId="77777777" w:rsidR="00A21D2A" w:rsidRPr="005E76CF" w:rsidRDefault="00A21D2A" w:rsidP="00A21D2A">
            <w:pPr>
              <w:rPr>
                <w:b/>
              </w:rPr>
            </w:pPr>
            <w:r w:rsidRPr="005E76CF">
              <w:rPr>
                <w:b/>
              </w:rPr>
              <w:t>Cohort</w:t>
            </w:r>
          </w:p>
        </w:tc>
        <w:tc>
          <w:tcPr>
            <w:tcW w:w="1111" w:type="dxa"/>
            <w:shd w:val="clear" w:color="auto" w:fill="E2EFD9" w:themeFill="accent6" w:themeFillTint="33"/>
          </w:tcPr>
          <w:p w14:paraId="0756A067" w14:textId="77777777" w:rsidR="00A21D2A" w:rsidRDefault="00A21D2A" w:rsidP="00A21D2A">
            <w:pPr>
              <w:jc w:val="center"/>
            </w:pPr>
            <w:r>
              <w:t>21</w:t>
            </w:r>
          </w:p>
        </w:tc>
        <w:tc>
          <w:tcPr>
            <w:tcW w:w="1139" w:type="dxa"/>
            <w:shd w:val="clear" w:color="auto" w:fill="E2EFD9" w:themeFill="accent6" w:themeFillTint="33"/>
          </w:tcPr>
          <w:p w14:paraId="21543F4D" w14:textId="77777777" w:rsidR="00A21D2A" w:rsidRDefault="00A21D2A" w:rsidP="00A21D2A">
            <w:pPr>
              <w:jc w:val="center"/>
            </w:pPr>
            <w:r>
              <w:t>6</w:t>
            </w:r>
          </w:p>
        </w:tc>
        <w:tc>
          <w:tcPr>
            <w:tcW w:w="1127" w:type="dxa"/>
            <w:shd w:val="clear" w:color="auto" w:fill="E2EFD9" w:themeFill="accent6" w:themeFillTint="33"/>
          </w:tcPr>
          <w:p w14:paraId="380D2312" w14:textId="77777777" w:rsidR="00A21D2A" w:rsidRDefault="00A21D2A" w:rsidP="00A21D2A">
            <w:pPr>
              <w:jc w:val="center"/>
            </w:pPr>
            <w:r>
              <w:t>9</w:t>
            </w:r>
          </w:p>
        </w:tc>
        <w:tc>
          <w:tcPr>
            <w:tcW w:w="1180" w:type="dxa"/>
            <w:shd w:val="clear" w:color="auto" w:fill="E2EFD9" w:themeFill="accent6" w:themeFillTint="33"/>
          </w:tcPr>
          <w:p w14:paraId="6B0748EC" w14:textId="77777777" w:rsidR="00A21D2A" w:rsidRDefault="00A21D2A" w:rsidP="00A21D2A">
            <w:pPr>
              <w:jc w:val="center"/>
            </w:pPr>
            <w:r>
              <w:t>4</w:t>
            </w:r>
          </w:p>
        </w:tc>
        <w:tc>
          <w:tcPr>
            <w:tcW w:w="1085" w:type="dxa"/>
            <w:shd w:val="clear" w:color="auto" w:fill="E2EFD9" w:themeFill="accent6" w:themeFillTint="33"/>
          </w:tcPr>
          <w:p w14:paraId="11856858" w14:textId="77777777" w:rsidR="00A21D2A" w:rsidRDefault="00A21D2A" w:rsidP="00A21D2A">
            <w:pPr>
              <w:jc w:val="center"/>
            </w:pPr>
            <w:r>
              <w:t>-</w:t>
            </w:r>
          </w:p>
        </w:tc>
        <w:tc>
          <w:tcPr>
            <w:tcW w:w="1134" w:type="dxa"/>
            <w:shd w:val="clear" w:color="auto" w:fill="E2EFD9" w:themeFill="accent6" w:themeFillTint="33"/>
          </w:tcPr>
          <w:p w14:paraId="4600ACF1" w14:textId="77777777" w:rsidR="00A21D2A" w:rsidRDefault="00A21D2A" w:rsidP="00A21D2A">
            <w:pPr>
              <w:jc w:val="center"/>
            </w:pPr>
            <w:r>
              <w:t>-</w:t>
            </w:r>
          </w:p>
        </w:tc>
        <w:tc>
          <w:tcPr>
            <w:tcW w:w="1272" w:type="dxa"/>
            <w:shd w:val="clear" w:color="auto" w:fill="DEEAF6" w:themeFill="accent1" w:themeFillTint="33"/>
          </w:tcPr>
          <w:p w14:paraId="22F78380" w14:textId="77777777" w:rsidR="00A21D2A" w:rsidRDefault="00A21D2A" w:rsidP="00A21D2A">
            <w:pPr>
              <w:jc w:val="center"/>
            </w:pPr>
            <w:r>
              <w:t>21</w:t>
            </w:r>
          </w:p>
        </w:tc>
        <w:tc>
          <w:tcPr>
            <w:tcW w:w="1329" w:type="dxa"/>
            <w:shd w:val="clear" w:color="auto" w:fill="DEEAF6" w:themeFill="accent1" w:themeFillTint="33"/>
          </w:tcPr>
          <w:p w14:paraId="0C7C9933" w14:textId="77777777" w:rsidR="00A21D2A" w:rsidRDefault="00A21D2A" w:rsidP="00A21D2A">
            <w:pPr>
              <w:jc w:val="center"/>
            </w:pPr>
            <w:r>
              <w:t>6</w:t>
            </w:r>
          </w:p>
        </w:tc>
        <w:tc>
          <w:tcPr>
            <w:tcW w:w="1219" w:type="dxa"/>
            <w:shd w:val="clear" w:color="auto" w:fill="DEEAF6" w:themeFill="accent1" w:themeFillTint="33"/>
          </w:tcPr>
          <w:p w14:paraId="230DE8E2" w14:textId="77777777" w:rsidR="00A21D2A" w:rsidRDefault="00A21D2A" w:rsidP="00A21D2A">
            <w:pPr>
              <w:jc w:val="center"/>
            </w:pPr>
            <w:r>
              <w:t>9</w:t>
            </w:r>
          </w:p>
        </w:tc>
        <w:tc>
          <w:tcPr>
            <w:tcW w:w="1222" w:type="dxa"/>
            <w:shd w:val="clear" w:color="auto" w:fill="DEEAF6" w:themeFill="accent1" w:themeFillTint="33"/>
          </w:tcPr>
          <w:p w14:paraId="67ABF825" w14:textId="77777777" w:rsidR="00A21D2A" w:rsidRDefault="00A21D2A" w:rsidP="00A21D2A">
            <w:pPr>
              <w:jc w:val="center"/>
            </w:pPr>
            <w:r>
              <w:t>4</w:t>
            </w:r>
          </w:p>
        </w:tc>
        <w:tc>
          <w:tcPr>
            <w:tcW w:w="1184" w:type="dxa"/>
            <w:shd w:val="clear" w:color="auto" w:fill="DEEAF6" w:themeFill="accent1" w:themeFillTint="33"/>
          </w:tcPr>
          <w:p w14:paraId="4B5B9FAC" w14:textId="77777777" w:rsidR="00A21D2A" w:rsidRDefault="00A21D2A" w:rsidP="00A21D2A">
            <w:pPr>
              <w:jc w:val="center"/>
            </w:pPr>
          </w:p>
        </w:tc>
        <w:tc>
          <w:tcPr>
            <w:tcW w:w="1275" w:type="dxa"/>
            <w:shd w:val="clear" w:color="auto" w:fill="DEEAF6" w:themeFill="accent1" w:themeFillTint="33"/>
          </w:tcPr>
          <w:p w14:paraId="15096978" w14:textId="77777777" w:rsidR="00A21D2A" w:rsidRDefault="00A21D2A" w:rsidP="00A21D2A">
            <w:pPr>
              <w:jc w:val="center"/>
            </w:pPr>
          </w:p>
        </w:tc>
      </w:tr>
      <w:tr w:rsidR="00A21D2A" w14:paraId="19E30648" w14:textId="77777777" w:rsidTr="00A21D2A">
        <w:tc>
          <w:tcPr>
            <w:tcW w:w="1169" w:type="dxa"/>
          </w:tcPr>
          <w:p w14:paraId="5502BB13" w14:textId="77777777" w:rsidR="00A21D2A" w:rsidRPr="005E76CF" w:rsidRDefault="00A21D2A" w:rsidP="00A21D2A">
            <w:pPr>
              <w:rPr>
                <w:b/>
              </w:rPr>
            </w:pPr>
            <w:r w:rsidRPr="005E76CF">
              <w:rPr>
                <w:b/>
              </w:rPr>
              <w:t>School %</w:t>
            </w:r>
          </w:p>
        </w:tc>
        <w:tc>
          <w:tcPr>
            <w:tcW w:w="1111" w:type="dxa"/>
            <w:shd w:val="clear" w:color="auto" w:fill="E2EFD9" w:themeFill="accent6" w:themeFillTint="33"/>
          </w:tcPr>
          <w:p w14:paraId="64CFB4D9" w14:textId="77777777" w:rsidR="00A21D2A" w:rsidRDefault="00A21D2A" w:rsidP="00A21D2A">
            <w:pPr>
              <w:jc w:val="center"/>
            </w:pPr>
            <w:r>
              <w:t>14% (3)</w:t>
            </w:r>
          </w:p>
        </w:tc>
        <w:tc>
          <w:tcPr>
            <w:tcW w:w="1139" w:type="dxa"/>
            <w:shd w:val="clear" w:color="auto" w:fill="E2EFD9" w:themeFill="accent6" w:themeFillTint="33"/>
          </w:tcPr>
          <w:p w14:paraId="0F59C6B8" w14:textId="77777777" w:rsidR="00A21D2A" w:rsidRDefault="00A21D2A" w:rsidP="00A21D2A">
            <w:pPr>
              <w:jc w:val="center"/>
            </w:pPr>
            <w:r>
              <w:t>17% (1)</w:t>
            </w:r>
          </w:p>
        </w:tc>
        <w:tc>
          <w:tcPr>
            <w:tcW w:w="1127" w:type="dxa"/>
            <w:shd w:val="clear" w:color="auto" w:fill="E2EFD9" w:themeFill="accent6" w:themeFillTint="33"/>
          </w:tcPr>
          <w:p w14:paraId="02294B2D" w14:textId="77777777" w:rsidR="00A21D2A" w:rsidRDefault="00A21D2A" w:rsidP="00A21D2A">
            <w:pPr>
              <w:jc w:val="center"/>
            </w:pPr>
            <w:r>
              <w:t>100% (9)</w:t>
            </w:r>
          </w:p>
        </w:tc>
        <w:tc>
          <w:tcPr>
            <w:tcW w:w="1180" w:type="dxa"/>
            <w:shd w:val="clear" w:color="auto" w:fill="E2EFD9" w:themeFill="accent6" w:themeFillTint="33"/>
          </w:tcPr>
          <w:p w14:paraId="0535B805" w14:textId="77777777" w:rsidR="00A21D2A" w:rsidRDefault="00A21D2A" w:rsidP="00A21D2A">
            <w:pPr>
              <w:jc w:val="center"/>
            </w:pPr>
            <w:r>
              <w:t>100% (4)</w:t>
            </w:r>
          </w:p>
        </w:tc>
        <w:tc>
          <w:tcPr>
            <w:tcW w:w="1085" w:type="dxa"/>
            <w:shd w:val="clear" w:color="auto" w:fill="E2EFD9" w:themeFill="accent6" w:themeFillTint="33"/>
          </w:tcPr>
          <w:p w14:paraId="78E153E8" w14:textId="77777777" w:rsidR="00A21D2A" w:rsidRDefault="00A21D2A" w:rsidP="00A21D2A">
            <w:pPr>
              <w:jc w:val="center"/>
            </w:pPr>
          </w:p>
        </w:tc>
        <w:tc>
          <w:tcPr>
            <w:tcW w:w="1134" w:type="dxa"/>
            <w:shd w:val="clear" w:color="auto" w:fill="E2EFD9" w:themeFill="accent6" w:themeFillTint="33"/>
          </w:tcPr>
          <w:p w14:paraId="775CF609" w14:textId="77777777" w:rsidR="00A21D2A" w:rsidRDefault="00A21D2A" w:rsidP="00A21D2A">
            <w:pPr>
              <w:jc w:val="center"/>
            </w:pPr>
          </w:p>
        </w:tc>
        <w:tc>
          <w:tcPr>
            <w:tcW w:w="1272" w:type="dxa"/>
            <w:shd w:val="clear" w:color="auto" w:fill="DEEAF6" w:themeFill="accent1" w:themeFillTint="33"/>
          </w:tcPr>
          <w:p w14:paraId="4457B79F" w14:textId="77777777" w:rsidR="00A21D2A" w:rsidRDefault="00A21D2A" w:rsidP="00A21D2A">
            <w:pPr>
              <w:jc w:val="center"/>
            </w:pPr>
            <w:r>
              <w:t>0%</w:t>
            </w:r>
          </w:p>
        </w:tc>
        <w:tc>
          <w:tcPr>
            <w:tcW w:w="1329" w:type="dxa"/>
            <w:shd w:val="clear" w:color="auto" w:fill="DEEAF6" w:themeFill="accent1" w:themeFillTint="33"/>
          </w:tcPr>
          <w:p w14:paraId="742C2E71" w14:textId="77777777" w:rsidR="00A21D2A" w:rsidRDefault="00A21D2A" w:rsidP="00A21D2A">
            <w:pPr>
              <w:jc w:val="center"/>
            </w:pPr>
            <w:r>
              <w:t>0%</w:t>
            </w:r>
          </w:p>
        </w:tc>
        <w:tc>
          <w:tcPr>
            <w:tcW w:w="1219" w:type="dxa"/>
            <w:shd w:val="clear" w:color="auto" w:fill="DEEAF6" w:themeFill="accent1" w:themeFillTint="33"/>
          </w:tcPr>
          <w:p w14:paraId="5DFEA387" w14:textId="77777777" w:rsidR="00A21D2A" w:rsidRDefault="00A21D2A" w:rsidP="00A21D2A">
            <w:pPr>
              <w:jc w:val="center"/>
            </w:pPr>
            <w:r>
              <w:t>0%</w:t>
            </w:r>
          </w:p>
        </w:tc>
        <w:tc>
          <w:tcPr>
            <w:tcW w:w="1222" w:type="dxa"/>
            <w:shd w:val="clear" w:color="auto" w:fill="DEEAF6" w:themeFill="accent1" w:themeFillTint="33"/>
          </w:tcPr>
          <w:p w14:paraId="0CD46343" w14:textId="77777777" w:rsidR="00A21D2A" w:rsidRDefault="00A21D2A" w:rsidP="00A21D2A">
            <w:pPr>
              <w:jc w:val="center"/>
            </w:pPr>
            <w:r>
              <w:t>0%</w:t>
            </w:r>
          </w:p>
        </w:tc>
        <w:tc>
          <w:tcPr>
            <w:tcW w:w="1184" w:type="dxa"/>
            <w:shd w:val="clear" w:color="auto" w:fill="DEEAF6" w:themeFill="accent1" w:themeFillTint="33"/>
          </w:tcPr>
          <w:p w14:paraId="4AF0C66C" w14:textId="77777777" w:rsidR="00A21D2A" w:rsidRDefault="00A21D2A" w:rsidP="00A21D2A">
            <w:pPr>
              <w:jc w:val="center"/>
            </w:pPr>
          </w:p>
        </w:tc>
        <w:tc>
          <w:tcPr>
            <w:tcW w:w="1275" w:type="dxa"/>
            <w:shd w:val="clear" w:color="auto" w:fill="DEEAF6" w:themeFill="accent1" w:themeFillTint="33"/>
          </w:tcPr>
          <w:p w14:paraId="11F90936" w14:textId="77777777" w:rsidR="00A21D2A" w:rsidRDefault="00A21D2A" w:rsidP="00A21D2A">
            <w:pPr>
              <w:jc w:val="center"/>
            </w:pPr>
          </w:p>
        </w:tc>
      </w:tr>
      <w:tr w:rsidR="00A21D2A" w14:paraId="2841DEBC" w14:textId="77777777" w:rsidTr="00A21D2A">
        <w:tc>
          <w:tcPr>
            <w:tcW w:w="1169" w:type="dxa"/>
          </w:tcPr>
          <w:p w14:paraId="3574AB55" w14:textId="3445A8BC" w:rsidR="00A21D2A" w:rsidRPr="005E76CF" w:rsidRDefault="00A21D2A" w:rsidP="00A21D2A">
            <w:pPr>
              <w:rPr>
                <w:b/>
              </w:rPr>
            </w:pPr>
            <w:r w:rsidRPr="005E76CF">
              <w:rPr>
                <w:b/>
              </w:rPr>
              <w:t>NA %</w:t>
            </w:r>
            <w:r w:rsidR="00DF55AA">
              <w:rPr>
                <w:b/>
              </w:rPr>
              <w:t>*</w:t>
            </w:r>
          </w:p>
        </w:tc>
        <w:tc>
          <w:tcPr>
            <w:tcW w:w="1111" w:type="dxa"/>
            <w:shd w:val="clear" w:color="auto" w:fill="E2EFD9" w:themeFill="accent6" w:themeFillTint="33"/>
          </w:tcPr>
          <w:p w14:paraId="57DDB80A" w14:textId="77777777" w:rsidR="00A21D2A" w:rsidRDefault="00A21D2A" w:rsidP="00A21D2A">
            <w:pPr>
              <w:jc w:val="center"/>
            </w:pPr>
            <w:r>
              <w:t>20%</w:t>
            </w:r>
          </w:p>
        </w:tc>
        <w:tc>
          <w:tcPr>
            <w:tcW w:w="1139" w:type="dxa"/>
            <w:shd w:val="clear" w:color="auto" w:fill="E2EFD9" w:themeFill="accent6" w:themeFillTint="33"/>
          </w:tcPr>
          <w:p w14:paraId="6FEA4181" w14:textId="77777777" w:rsidR="00A21D2A" w:rsidRDefault="00A21D2A" w:rsidP="00A21D2A">
            <w:pPr>
              <w:jc w:val="center"/>
            </w:pPr>
            <w:r>
              <w:t>22%</w:t>
            </w:r>
          </w:p>
        </w:tc>
        <w:tc>
          <w:tcPr>
            <w:tcW w:w="1127" w:type="dxa"/>
            <w:shd w:val="clear" w:color="auto" w:fill="E2EFD9" w:themeFill="accent6" w:themeFillTint="33"/>
          </w:tcPr>
          <w:p w14:paraId="08DFE4F5" w14:textId="77777777" w:rsidR="00A21D2A" w:rsidRDefault="00A21D2A" w:rsidP="00A21D2A">
            <w:pPr>
              <w:jc w:val="center"/>
            </w:pPr>
            <w:r>
              <w:t>76%</w:t>
            </w:r>
          </w:p>
        </w:tc>
        <w:tc>
          <w:tcPr>
            <w:tcW w:w="1180" w:type="dxa"/>
            <w:shd w:val="clear" w:color="auto" w:fill="E2EFD9" w:themeFill="accent6" w:themeFillTint="33"/>
          </w:tcPr>
          <w:p w14:paraId="105F3E7C" w14:textId="77777777" w:rsidR="00A21D2A" w:rsidRDefault="00A21D2A" w:rsidP="00A21D2A">
            <w:pPr>
              <w:jc w:val="center"/>
            </w:pPr>
            <w:r>
              <w:t>78%</w:t>
            </w:r>
          </w:p>
        </w:tc>
        <w:tc>
          <w:tcPr>
            <w:tcW w:w="1085" w:type="dxa"/>
            <w:shd w:val="clear" w:color="auto" w:fill="E2EFD9" w:themeFill="accent6" w:themeFillTint="33"/>
          </w:tcPr>
          <w:p w14:paraId="30ECC65B" w14:textId="77777777" w:rsidR="00A21D2A" w:rsidRDefault="00A21D2A" w:rsidP="00A21D2A">
            <w:pPr>
              <w:jc w:val="center"/>
            </w:pPr>
            <w:r>
              <w:t>97%</w:t>
            </w:r>
          </w:p>
        </w:tc>
        <w:tc>
          <w:tcPr>
            <w:tcW w:w="1134" w:type="dxa"/>
            <w:shd w:val="clear" w:color="auto" w:fill="E2EFD9" w:themeFill="accent6" w:themeFillTint="33"/>
          </w:tcPr>
          <w:p w14:paraId="06826A74" w14:textId="77777777" w:rsidR="00A21D2A" w:rsidRDefault="00A21D2A" w:rsidP="00A21D2A">
            <w:pPr>
              <w:jc w:val="center"/>
            </w:pPr>
            <w:r>
              <w:t>98%</w:t>
            </w:r>
          </w:p>
        </w:tc>
        <w:tc>
          <w:tcPr>
            <w:tcW w:w="1272" w:type="dxa"/>
            <w:shd w:val="clear" w:color="auto" w:fill="DEEAF6" w:themeFill="accent1" w:themeFillTint="33"/>
          </w:tcPr>
          <w:p w14:paraId="543A8C00" w14:textId="77777777" w:rsidR="00A21D2A" w:rsidRDefault="00A21D2A" w:rsidP="00A21D2A">
            <w:pPr>
              <w:jc w:val="center"/>
            </w:pPr>
            <w:r>
              <w:t>0</w:t>
            </w:r>
          </w:p>
        </w:tc>
        <w:tc>
          <w:tcPr>
            <w:tcW w:w="1329" w:type="dxa"/>
            <w:shd w:val="clear" w:color="auto" w:fill="DEEAF6" w:themeFill="accent1" w:themeFillTint="33"/>
          </w:tcPr>
          <w:p w14:paraId="6519CE1D" w14:textId="77777777" w:rsidR="00A21D2A" w:rsidRDefault="00A21D2A" w:rsidP="00A21D2A">
            <w:pPr>
              <w:jc w:val="center"/>
            </w:pPr>
            <w:r>
              <w:t>0%</w:t>
            </w:r>
          </w:p>
        </w:tc>
        <w:tc>
          <w:tcPr>
            <w:tcW w:w="1219" w:type="dxa"/>
            <w:shd w:val="clear" w:color="auto" w:fill="DEEAF6" w:themeFill="accent1" w:themeFillTint="33"/>
          </w:tcPr>
          <w:p w14:paraId="2A0520E1" w14:textId="77777777" w:rsidR="00A21D2A" w:rsidRDefault="00A21D2A" w:rsidP="00A21D2A">
            <w:pPr>
              <w:jc w:val="center"/>
            </w:pPr>
            <w:r>
              <w:t>6%</w:t>
            </w:r>
          </w:p>
        </w:tc>
        <w:tc>
          <w:tcPr>
            <w:tcW w:w="1222" w:type="dxa"/>
            <w:shd w:val="clear" w:color="auto" w:fill="DEEAF6" w:themeFill="accent1" w:themeFillTint="33"/>
          </w:tcPr>
          <w:p w14:paraId="21CB1242" w14:textId="77777777" w:rsidR="00A21D2A" w:rsidRDefault="00A21D2A" w:rsidP="00A21D2A">
            <w:pPr>
              <w:jc w:val="center"/>
            </w:pPr>
            <w:r>
              <w:t>7%</w:t>
            </w:r>
          </w:p>
        </w:tc>
        <w:tc>
          <w:tcPr>
            <w:tcW w:w="1184" w:type="dxa"/>
            <w:shd w:val="clear" w:color="auto" w:fill="DEEAF6" w:themeFill="accent1" w:themeFillTint="33"/>
          </w:tcPr>
          <w:p w14:paraId="06884280" w14:textId="77777777" w:rsidR="00A21D2A" w:rsidRDefault="00A21D2A" w:rsidP="00A21D2A">
            <w:pPr>
              <w:jc w:val="center"/>
            </w:pPr>
          </w:p>
        </w:tc>
        <w:tc>
          <w:tcPr>
            <w:tcW w:w="1275" w:type="dxa"/>
            <w:shd w:val="clear" w:color="auto" w:fill="DEEAF6" w:themeFill="accent1" w:themeFillTint="33"/>
          </w:tcPr>
          <w:p w14:paraId="346BD7C8" w14:textId="77777777" w:rsidR="00A21D2A" w:rsidRDefault="00A21D2A" w:rsidP="00A21D2A">
            <w:pPr>
              <w:jc w:val="center"/>
            </w:pPr>
          </w:p>
        </w:tc>
      </w:tr>
      <w:tr w:rsidR="00A21D2A" w:rsidRPr="00417D1A" w14:paraId="4CC03513" w14:textId="77777777" w:rsidTr="00A21D2A">
        <w:tc>
          <w:tcPr>
            <w:tcW w:w="1169" w:type="dxa"/>
          </w:tcPr>
          <w:p w14:paraId="020AAC4A" w14:textId="77777777" w:rsidR="00A21D2A" w:rsidRPr="00417D1A" w:rsidRDefault="00A21D2A" w:rsidP="00A21D2A">
            <w:pPr>
              <w:rPr>
                <w:b/>
              </w:rPr>
            </w:pPr>
            <w:r w:rsidRPr="00417D1A">
              <w:rPr>
                <w:b/>
              </w:rPr>
              <w:t>Difference</w:t>
            </w:r>
          </w:p>
        </w:tc>
        <w:tc>
          <w:tcPr>
            <w:tcW w:w="1111" w:type="dxa"/>
            <w:shd w:val="clear" w:color="auto" w:fill="FF0000"/>
          </w:tcPr>
          <w:p w14:paraId="6E804C20" w14:textId="77777777" w:rsidR="00A21D2A" w:rsidRPr="00417D1A" w:rsidRDefault="00A21D2A" w:rsidP="00A21D2A">
            <w:pPr>
              <w:jc w:val="center"/>
              <w:rPr>
                <w:b/>
              </w:rPr>
            </w:pPr>
            <w:r>
              <w:rPr>
                <w:b/>
              </w:rPr>
              <w:t>-6%</w:t>
            </w:r>
          </w:p>
        </w:tc>
        <w:tc>
          <w:tcPr>
            <w:tcW w:w="1139" w:type="dxa"/>
            <w:shd w:val="clear" w:color="auto" w:fill="FF0000"/>
          </w:tcPr>
          <w:p w14:paraId="4AF55F23" w14:textId="77777777" w:rsidR="00A21D2A" w:rsidRPr="00417D1A" w:rsidRDefault="00A21D2A" w:rsidP="00A21D2A">
            <w:pPr>
              <w:jc w:val="center"/>
              <w:rPr>
                <w:b/>
              </w:rPr>
            </w:pPr>
            <w:r>
              <w:rPr>
                <w:b/>
              </w:rPr>
              <w:t>-5</w:t>
            </w:r>
            <w:r w:rsidRPr="00417D1A">
              <w:rPr>
                <w:b/>
              </w:rPr>
              <w:t>%</w:t>
            </w:r>
          </w:p>
        </w:tc>
        <w:tc>
          <w:tcPr>
            <w:tcW w:w="1127" w:type="dxa"/>
            <w:shd w:val="clear" w:color="auto" w:fill="92D050"/>
          </w:tcPr>
          <w:p w14:paraId="424FA7B1" w14:textId="77777777" w:rsidR="00A21D2A" w:rsidRPr="00417D1A" w:rsidRDefault="00A21D2A" w:rsidP="00A21D2A">
            <w:pPr>
              <w:jc w:val="center"/>
              <w:rPr>
                <w:b/>
              </w:rPr>
            </w:pPr>
            <w:r>
              <w:rPr>
                <w:b/>
              </w:rPr>
              <w:t>+24</w:t>
            </w:r>
            <w:r w:rsidRPr="00417D1A">
              <w:rPr>
                <w:b/>
              </w:rPr>
              <w:t>%</w:t>
            </w:r>
          </w:p>
        </w:tc>
        <w:tc>
          <w:tcPr>
            <w:tcW w:w="1180" w:type="dxa"/>
            <w:shd w:val="clear" w:color="auto" w:fill="92D050"/>
          </w:tcPr>
          <w:p w14:paraId="04E11350" w14:textId="77777777" w:rsidR="00A21D2A" w:rsidRPr="00417D1A" w:rsidRDefault="00A21D2A" w:rsidP="00A21D2A">
            <w:pPr>
              <w:jc w:val="center"/>
              <w:rPr>
                <w:b/>
              </w:rPr>
            </w:pPr>
            <w:r>
              <w:rPr>
                <w:b/>
              </w:rPr>
              <w:t>+22%</w:t>
            </w:r>
          </w:p>
        </w:tc>
        <w:tc>
          <w:tcPr>
            <w:tcW w:w="1085" w:type="dxa"/>
            <w:shd w:val="clear" w:color="auto" w:fill="auto"/>
          </w:tcPr>
          <w:p w14:paraId="49AE87A7" w14:textId="77777777" w:rsidR="00A21D2A" w:rsidRPr="00417D1A" w:rsidRDefault="00A21D2A" w:rsidP="00A21D2A">
            <w:pPr>
              <w:jc w:val="center"/>
              <w:rPr>
                <w:b/>
              </w:rPr>
            </w:pPr>
          </w:p>
        </w:tc>
        <w:tc>
          <w:tcPr>
            <w:tcW w:w="1134" w:type="dxa"/>
            <w:shd w:val="clear" w:color="auto" w:fill="auto"/>
          </w:tcPr>
          <w:p w14:paraId="4796F639" w14:textId="77777777" w:rsidR="00A21D2A" w:rsidRPr="00417D1A" w:rsidRDefault="00A21D2A" w:rsidP="00A21D2A">
            <w:pPr>
              <w:jc w:val="center"/>
              <w:rPr>
                <w:b/>
              </w:rPr>
            </w:pPr>
          </w:p>
        </w:tc>
        <w:tc>
          <w:tcPr>
            <w:tcW w:w="1272" w:type="dxa"/>
            <w:shd w:val="clear" w:color="auto" w:fill="DEEAF6" w:themeFill="accent1" w:themeFillTint="33"/>
          </w:tcPr>
          <w:p w14:paraId="0570B969" w14:textId="77777777" w:rsidR="00A21D2A" w:rsidRPr="00417D1A" w:rsidRDefault="00A21D2A" w:rsidP="00A21D2A">
            <w:pPr>
              <w:jc w:val="center"/>
              <w:rPr>
                <w:b/>
              </w:rPr>
            </w:pPr>
            <w:r w:rsidRPr="00417D1A">
              <w:rPr>
                <w:b/>
              </w:rPr>
              <w:t>-</w:t>
            </w:r>
          </w:p>
        </w:tc>
        <w:tc>
          <w:tcPr>
            <w:tcW w:w="1329" w:type="dxa"/>
            <w:shd w:val="clear" w:color="auto" w:fill="DEEAF6" w:themeFill="accent1" w:themeFillTint="33"/>
          </w:tcPr>
          <w:p w14:paraId="5085964F" w14:textId="77777777" w:rsidR="00A21D2A" w:rsidRPr="00417D1A" w:rsidRDefault="00A21D2A" w:rsidP="00A21D2A">
            <w:pPr>
              <w:jc w:val="center"/>
              <w:rPr>
                <w:b/>
              </w:rPr>
            </w:pPr>
            <w:r w:rsidRPr="00417D1A">
              <w:rPr>
                <w:b/>
              </w:rPr>
              <w:t>-</w:t>
            </w:r>
          </w:p>
        </w:tc>
        <w:tc>
          <w:tcPr>
            <w:tcW w:w="1219" w:type="dxa"/>
            <w:shd w:val="clear" w:color="auto" w:fill="FF0000"/>
          </w:tcPr>
          <w:p w14:paraId="2FE43223" w14:textId="77777777" w:rsidR="00A21D2A" w:rsidRPr="00417D1A" w:rsidRDefault="00A21D2A" w:rsidP="00A21D2A">
            <w:pPr>
              <w:jc w:val="center"/>
              <w:rPr>
                <w:b/>
              </w:rPr>
            </w:pPr>
            <w:r>
              <w:rPr>
                <w:b/>
              </w:rPr>
              <w:t>-6</w:t>
            </w:r>
            <w:r w:rsidRPr="00417D1A">
              <w:rPr>
                <w:b/>
              </w:rPr>
              <w:t>%</w:t>
            </w:r>
          </w:p>
        </w:tc>
        <w:tc>
          <w:tcPr>
            <w:tcW w:w="1222" w:type="dxa"/>
            <w:shd w:val="clear" w:color="auto" w:fill="FF0000"/>
          </w:tcPr>
          <w:p w14:paraId="60642F98" w14:textId="77777777" w:rsidR="00A21D2A" w:rsidRPr="00417D1A" w:rsidRDefault="00A21D2A" w:rsidP="00A21D2A">
            <w:pPr>
              <w:jc w:val="center"/>
              <w:rPr>
                <w:b/>
              </w:rPr>
            </w:pPr>
            <w:r w:rsidRPr="00417D1A">
              <w:rPr>
                <w:b/>
              </w:rPr>
              <w:t>-7%</w:t>
            </w:r>
          </w:p>
        </w:tc>
        <w:tc>
          <w:tcPr>
            <w:tcW w:w="1184" w:type="dxa"/>
            <w:shd w:val="clear" w:color="auto" w:fill="auto"/>
          </w:tcPr>
          <w:p w14:paraId="7E82D3F9" w14:textId="77777777" w:rsidR="00A21D2A" w:rsidRPr="00417D1A" w:rsidRDefault="00A21D2A" w:rsidP="00A21D2A">
            <w:pPr>
              <w:jc w:val="center"/>
              <w:rPr>
                <w:b/>
              </w:rPr>
            </w:pPr>
          </w:p>
        </w:tc>
        <w:tc>
          <w:tcPr>
            <w:tcW w:w="1275" w:type="dxa"/>
            <w:shd w:val="clear" w:color="auto" w:fill="auto"/>
          </w:tcPr>
          <w:p w14:paraId="7C0AFE06" w14:textId="77777777" w:rsidR="00A21D2A" w:rsidRPr="00417D1A" w:rsidRDefault="00A21D2A" w:rsidP="00A21D2A">
            <w:pPr>
              <w:jc w:val="center"/>
              <w:rPr>
                <w:b/>
              </w:rPr>
            </w:pPr>
          </w:p>
        </w:tc>
      </w:tr>
    </w:tbl>
    <w:p w14:paraId="04C0EE5A" w14:textId="77777777" w:rsidR="00A21D2A" w:rsidRPr="00417D1A" w:rsidRDefault="00A21D2A" w:rsidP="00A21D2A">
      <w:pPr>
        <w:rPr>
          <w:b/>
        </w:rPr>
      </w:pPr>
    </w:p>
    <w:p w14:paraId="78849B01" w14:textId="77777777" w:rsidR="00A21D2A" w:rsidRDefault="00A21D2A" w:rsidP="00A21D2A"/>
    <w:p w14:paraId="123B6AEE" w14:textId="77777777" w:rsidR="00A21D2A" w:rsidRDefault="00A21D2A" w:rsidP="00A21D2A"/>
    <w:tbl>
      <w:tblPr>
        <w:tblStyle w:val="TableGrid"/>
        <w:tblW w:w="0" w:type="auto"/>
        <w:tblLook w:val="04A0" w:firstRow="1" w:lastRow="0" w:firstColumn="1" w:lastColumn="0" w:noHBand="0" w:noVBand="1"/>
      </w:tblPr>
      <w:tblGrid>
        <w:gridCol w:w="822"/>
        <w:gridCol w:w="3034"/>
        <w:gridCol w:w="4083"/>
        <w:gridCol w:w="3605"/>
        <w:gridCol w:w="3844"/>
      </w:tblGrid>
      <w:tr w:rsidR="00A21D2A" w14:paraId="6D730C1E" w14:textId="77777777" w:rsidTr="00A21D2A">
        <w:tc>
          <w:tcPr>
            <w:tcW w:w="15388" w:type="dxa"/>
            <w:gridSpan w:val="5"/>
            <w:shd w:val="clear" w:color="auto" w:fill="FFC000" w:themeFill="accent4"/>
          </w:tcPr>
          <w:p w14:paraId="0C81DFCA" w14:textId="77777777" w:rsidR="00A21D2A" w:rsidRPr="00BF334A" w:rsidRDefault="00A21D2A" w:rsidP="00A21D2A">
            <w:pPr>
              <w:jc w:val="center"/>
              <w:rPr>
                <w:b/>
              </w:rPr>
            </w:pPr>
            <w:r>
              <w:rPr>
                <w:b/>
              </w:rPr>
              <w:t>Maths</w:t>
            </w:r>
            <w:r w:rsidRPr="00BF334A">
              <w:rPr>
                <w:b/>
              </w:rPr>
              <w:t xml:space="preserve"> Attainment</w:t>
            </w:r>
          </w:p>
        </w:tc>
      </w:tr>
      <w:tr w:rsidR="00A21D2A" w14:paraId="54A94A24" w14:textId="77777777" w:rsidTr="00A21D2A">
        <w:tc>
          <w:tcPr>
            <w:tcW w:w="810" w:type="dxa"/>
            <w:shd w:val="clear" w:color="auto" w:fill="auto"/>
          </w:tcPr>
          <w:p w14:paraId="71A4BC87" w14:textId="77777777" w:rsidR="00A21D2A" w:rsidRDefault="00A21D2A" w:rsidP="00A21D2A">
            <w:pPr>
              <w:jc w:val="center"/>
            </w:pPr>
          </w:p>
        </w:tc>
        <w:tc>
          <w:tcPr>
            <w:tcW w:w="7123" w:type="dxa"/>
            <w:gridSpan w:val="2"/>
            <w:shd w:val="clear" w:color="auto" w:fill="E2EFD9" w:themeFill="accent6" w:themeFillTint="33"/>
          </w:tcPr>
          <w:p w14:paraId="57E17AF5" w14:textId="77777777" w:rsidR="00A21D2A" w:rsidRPr="005E76CF" w:rsidRDefault="00A21D2A" w:rsidP="00A21D2A">
            <w:pPr>
              <w:jc w:val="center"/>
              <w:rPr>
                <w:b/>
              </w:rPr>
            </w:pPr>
            <w:r w:rsidRPr="005E76CF">
              <w:rPr>
                <w:b/>
              </w:rPr>
              <w:t>Expected</w:t>
            </w:r>
          </w:p>
        </w:tc>
        <w:tc>
          <w:tcPr>
            <w:tcW w:w="7455" w:type="dxa"/>
            <w:gridSpan w:val="2"/>
            <w:shd w:val="clear" w:color="auto" w:fill="D9E2F3" w:themeFill="accent5" w:themeFillTint="33"/>
          </w:tcPr>
          <w:p w14:paraId="0036E2D9" w14:textId="77777777" w:rsidR="00A21D2A" w:rsidRPr="005E76CF" w:rsidRDefault="00A21D2A" w:rsidP="00A21D2A">
            <w:pPr>
              <w:jc w:val="center"/>
              <w:rPr>
                <w:b/>
              </w:rPr>
            </w:pPr>
            <w:r w:rsidRPr="005E76CF">
              <w:rPr>
                <w:b/>
              </w:rPr>
              <w:t>Greater depth</w:t>
            </w:r>
          </w:p>
        </w:tc>
      </w:tr>
      <w:tr w:rsidR="00A21D2A" w14:paraId="4B18B7B6" w14:textId="77777777" w:rsidTr="00A21D2A">
        <w:tc>
          <w:tcPr>
            <w:tcW w:w="810" w:type="dxa"/>
          </w:tcPr>
          <w:p w14:paraId="7D8E2077" w14:textId="77777777" w:rsidR="00A21D2A" w:rsidRDefault="00A21D2A" w:rsidP="00A21D2A"/>
        </w:tc>
        <w:tc>
          <w:tcPr>
            <w:tcW w:w="3037" w:type="dxa"/>
            <w:shd w:val="clear" w:color="auto" w:fill="E2EFD9" w:themeFill="accent6" w:themeFillTint="33"/>
          </w:tcPr>
          <w:p w14:paraId="50807834" w14:textId="77777777" w:rsidR="00A21D2A" w:rsidRPr="005E76CF" w:rsidRDefault="00A21D2A" w:rsidP="00A21D2A">
            <w:pPr>
              <w:jc w:val="center"/>
              <w:rPr>
                <w:b/>
              </w:rPr>
            </w:pPr>
            <w:r w:rsidRPr="005E76CF">
              <w:rPr>
                <w:b/>
              </w:rPr>
              <w:t>All</w:t>
            </w:r>
          </w:p>
        </w:tc>
        <w:tc>
          <w:tcPr>
            <w:tcW w:w="4086" w:type="dxa"/>
            <w:shd w:val="clear" w:color="auto" w:fill="E2EFD9" w:themeFill="accent6" w:themeFillTint="33"/>
          </w:tcPr>
          <w:p w14:paraId="6B905035" w14:textId="77777777" w:rsidR="00A21D2A" w:rsidRPr="005E76CF" w:rsidRDefault="00A21D2A" w:rsidP="00A21D2A">
            <w:pPr>
              <w:jc w:val="center"/>
              <w:rPr>
                <w:b/>
              </w:rPr>
            </w:pPr>
            <w:r w:rsidRPr="005E76CF">
              <w:rPr>
                <w:b/>
              </w:rPr>
              <w:t>Disadvantage</w:t>
            </w:r>
          </w:p>
        </w:tc>
        <w:tc>
          <w:tcPr>
            <w:tcW w:w="3608" w:type="dxa"/>
            <w:shd w:val="clear" w:color="auto" w:fill="D9E2F3" w:themeFill="accent5" w:themeFillTint="33"/>
          </w:tcPr>
          <w:p w14:paraId="1A6201FC" w14:textId="77777777" w:rsidR="00A21D2A" w:rsidRPr="005E76CF" w:rsidRDefault="00A21D2A" w:rsidP="00A21D2A">
            <w:pPr>
              <w:jc w:val="center"/>
              <w:rPr>
                <w:b/>
              </w:rPr>
            </w:pPr>
            <w:r w:rsidRPr="005E76CF">
              <w:rPr>
                <w:b/>
              </w:rPr>
              <w:t>All</w:t>
            </w:r>
          </w:p>
        </w:tc>
        <w:tc>
          <w:tcPr>
            <w:tcW w:w="3847" w:type="dxa"/>
            <w:shd w:val="clear" w:color="auto" w:fill="D9E2F3" w:themeFill="accent5" w:themeFillTint="33"/>
          </w:tcPr>
          <w:p w14:paraId="3CF2D66C" w14:textId="77777777" w:rsidR="00A21D2A" w:rsidRPr="005E76CF" w:rsidRDefault="00A21D2A" w:rsidP="00A21D2A">
            <w:pPr>
              <w:jc w:val="center"/>
              <w:rPr>
                <w:b/>
              </w:rPr>
            </w:pPr>
            <w:r w:rsidRPr="005E76CF">
              <w:rPr>
                <w:b/>
              </w:rPr>
              <w:t>Disadvantage</w:t>
            </w:r>
          </w:p>
        </w:tc>
      </w:tr>
      <w:tr w:rsidR="00A21D2A" w14:paraId="2444C92E" w14:textId="77777777" w:rsidTr="00A21D2A">
        <w:tc>
          <w:tcPr>
            <w:tcW w:w="810" w:type="dxa"/>
          </w:tcPr>
          <w:p w14:paraId="0E4CB017" w14:textId="77777777" w:rsidR="00A21D2A" w:rsidRPr="005E76CF" w:rsidRDefault="00A21D2A" w:rsidP="00A21D2A">
            <w:pPr>
              <w:rPr>
                <w:b/>
              </w:rPr>
            </w:pPr>
            <w:r w:rsidRPr="005E76CF">
              <w:rPr>
                <w:b/>
              </w:rPr>
              <w:t>School</w:t>
            </w:r>
          </w:p>
        </w:tc>
        <w:tc>
          <w:tcPr>
            <w:tcW w:w="3037" w:type="dxa"/>
            <w:shd w:val="clear" w:color="auto" w:fill="FF0000"/>
          </w:tcPr>
          <w:p w14:paraId="2F0C1635" w14:textId="77777777" w:rsidR="00A21D2A" w:rsidRPr="007758A6" w:rsidRDefault="00A21D2A" w:rsidP="00A21D2A">
            <w:pPr>
              <w:jc w:val="center"/>
              <w:rPr>
                <w:b/>
              </w:rPr>
            </w:pPr>
            <w:r>
              <w:rPr>
                <w:b/>
              </w:rPr>
              <w:t>50% (15)</w:t>
            </w:r>
          </w:p>
        </w:tc>
        <w:tc>
          <w:tcPr>
            <w:tcW w:w="4086" w:type="dxa"/>
            <w:shd w:val="clear" w:color="auto" w:fill="FF0000"/>
          </w:tcPr>
          <w:p w14:paraId="7DBCBD67" w14:textId="77777777" w:rsidR="00A21D2A" w:rsidRPr="007758A6" w:rsidRDefault="00A21D2A" w:rsidP="00A21D2A">
            <w:pPr>
              <w:jc w:val="center"/>
              <w:rPr>
                <w:b/>
              </w:rPr>
            </w:pPr>
            <w:r>
              <w:rPr>
                <w:b/>
              </w:rPr>
              <w:t>60% (6/10)</w:t>
            </w:r>
          </w:p>
        </w:tc>
        <w:tc>
          <w:tcPr>
            <w:tcW w:w="3608" w:type="dxa"/>
            <w:shd w:val="clear" w:color="auto" w:fill="FF0000"/>
          </w:tcPr>
          <w:p w14:paraId="4CBB0391" w14:textId="77777777" w:rsidR="00A21D2A" w:rsidRPr="007758A6" w:rsidRDefault="00A21D2A" w:rsidP="00A21D2A">
            <w:pPr>
              <w:jc w:val="center"/>
              <w:rPr>
                <w:b/>
              </w:rPr>
            </w:pPr>
            <w:r>
              <w:rPr>
                <w:b/>
              </w:rPr>
              <w:t>0%</w:t>
            </w:r>
          </w:p>
        </w:tc>
        <w:tc>
          <w:tcPr>
            <w:tcW w:w="3847" w:type="dxa"/>
            <w:shd w:val="clear" w:color="auto" w:fill="FF0000"/>
          </w:tcPr>
          <w:p w14:paraId="3D84A1ED" w14:textId="77777777" w:rsidR="00A21D2A" w:rsidRPr="007758A6" w:rsidRDefault="00A21D2A" w:rsidP="00A21D2A">
            <w:pPr>
              <w:jc w:val="center"/>
              <w:rPr>
                <w:b/>
              </w:rPr>
            </w:pPr>
            <w:r>
              <w:rPr>
                <w:b/>
              </w:rPr>
              <w:t>0%</w:t>
            </w:r>
          </w:p>
        </w:tc>
      </w:tr>
      <w:tr w:rsidR="00A21D2A" w14:paraId="34EF44D2" w14:textId="77777777" w:rsidTr="00A21D2A">
        <w:tc>
          <w:tcPr>
            <w:tcW w:w="810" w:type="dxa"/>
          </w:tcPr>
          <w:p w14:paraId="7DE6B982" w14:textId="77777777" w:rsidR="00A21D2A" w:rsidRPr="005E76CF" w:rsidRDefault="00A21D2A" w:rsidP="00A21D2A">
            <w:pPr>
              <w:rPr>
                <w:b/>
              </w:rPr>
            </w:pPr>
            <w:r w:rsidRPr="005E76CF">
              <w:rPr>
                <w:b/>
              </w:rPr>
              <w:t>NA</w:t>
            </w:r>
          </w:p>
        </w:tc>
        <w:tc>
          <w:tcPr>
            <w:tcW w:w="3037" w:type="dxa"/>
            <w:shd w:val="clear" w:color="auto" w:fill="E2EFD9" w:themeFill="accent6" w:themeFillTint="33"/>
          </w:tcPr>
          <w:p w14:paraId="17679B3A" w14:textId="77777777" w:rsidR="00A21D2A" w:rsidRDefault="00A21D2A" w:rsidP="00A21D2A">
            <w:pPr>
              <w:jc w:val="center"/>
            </w:pPr>
            <w:r>
              <w:t>70%</w:t>
            </w:r>
          </w:p>
        </w:tc>
        <w:tc>
          <w:tcPr>
            <w:tcW w:w="4086" w:type="dxa"/>
            <w:shd w:val="clear" w:color="auto" w:fill="E2EFD9" w:themeFill="accent6" w:themeFillTint="33"/>
          </w:tcPr>
          <w:p w14:paraId="7CBAC23B" w14:textId="77777777" w:rsidR="00A21D2A" w:rsidRDefault="00A21D2A" w:rsidP="00A21D2A">
            <w:pPr>
              <w:jc w:val="center"/>
            </w:pPr>
            <w:r>
              <w:t>75%</w:t>
            </w:r>
          </w:p>
        </w:tc>
        <w:tc>
          <w:tcPr>
            <w:tcW w:w="3608" w:type="dxa"/>
            <w:shd w:val="clear" w:color="auto" w:fill="D9E2F3" w:themeFill="accent5" w:themeFillTint="33"/>
          </w:tcPr>
          <w:p w14:paraId="23BA3A2F" w14:textId="77777777" w:rsidR="00A21D2A" w:rsidRDefault="00A21D2A" w:rsidP="00A21D2A">
            <w:pPr>
              <w:jc w:val="center"/>
            </w:pPr>
            <w:r>
              <w:t>17%</w:t>
            </w:r>
          </w:p>
        </w:tc>
        <w:tc>
          <w:tcPr>
            <w:tcW w:w="3847" w:type="dxa"/>
            <w:shd w:val="clear" w:color="auto" w:fill="D9E2F3" w:themeFill="accent5" w:themeFillTint="33"/>
          </w:tcPr>
          <w:p w14:paraId="3A56F484" w14:textId="77777777" w:rsidR="00A21D2A" w:rsidRDefault="00A21D2A" w:rsidP="00A21D2A">
            <w:pPr>
              <w:jc w:val="center"/>
            </w:pPr>
            <w:r>
              <w:t>20%</w:t>
            </w:r>
          </w:p>
        </w:tc>
      </w:tr>
    </w:tbl>
    <w:p w14:paraId="5A2FF019" w14:textId="77777777" w:rsidR="00A21D2A" w:rsidRDefault="00A21D2A" w:rsidP="00A21D2A"/>
    <w:tbl>
      <w:tblPr>
        <w:tblStyle w:val="TableGrid"/>
        <w:tblW w:w="15446" w:type="dxa"/>
        <w:tblLook w:val="04A0" w:firstRow="1" w:lastRow="0" w:firstColumn="1" w:lastColumn="0" w:noHBand="0" w:noVBand="1"/>
      </w:tblPr>
      <w:tblGrid>
        <w:gridCol w:w="1170"/>
        <w:gridCol w:w="1111"/>
        <w:gridCol w:w="1139"/>
        <w:gridCol w:w="1127"/>
        <w:gridCol w:w="1180"/>
        <w:gridCol w:w="1085"/>
        <w:gridCol w:w="1134"/>
        <w:gridCol w:w="1272"/>
        <w:gridCol w:w="1329"/>
        <w:gridCol w:w="1219"/>
        <w:gridCol w:w="1222"/>
        <w:gridCol w:w="1183"/>
        <w:gridCol w:w="1275"/>
      </w:tblGrid>
      <w:tr w:rsidR="00A21D2A" w14:paraId="203831AC" w14:textId="77777777" w:rsidTr="00A21D2A">
        <w:tc>
          <w:tcPr>
            <w:tcW w:w="1170" w:type="dxa"/>
            <w:shd w:val="clear" w:color="auto" w:fill="auto"/>
          </w:tcPr>
          <w:p w14:paraId="7C1AD7AE" w14:textId="77777777" w:rsidR="00A21D2A" w:rsidRPr="0037642C" w:rsidRDefault="00A21D2A" w:rsidP="00A21D2A">
            <w:pPr>
              <w:rPr>
                <w:b/>
              </w:rPr>
            </w:pPr>
          </w:p>
        </w:tc>
        <w:tc>
          <w:tcPr>
            <w:tcW w:w="2250" w:type="dxa"/>
            <w:gridSpan w:val="2"/>
            <w:shd w:val="clear" w:color="auto" w:fill="E2EFD9" w:themeFill="accent6" w:themeFillTint="33"/>
          </w:tcPr>
          <w:p w14:paraId="2CD11DEE" w14:textId="77777777" w:rsidR="00A21D2A" w:rsidRPr="005E76CF" w:rsidRDefault="00A21D2A" w:rsidP="00A21D2A">
            <w:pPr>
              <w:jc w:val="center"/>
              <w:rPr>
                <w:b/>
              </w:rPr>
            </w:pPr>
            <w:r>
              <w:rPr>
                <w:b/>
              </w:rPr>
              <w:t>Low</w:t>
            </w:r>
          </w:p>
        </w:tc>
        <w:tc>
          <w:tcPr>
            <w:tcW w:w="2307" w:type="dxa"/>
            <w:gridSpan w:val="2"/>
            <w:shd w:val="clear" w:color="auto" w:fill="E2EFD9" w:themeFill="accent6" w:themeFillTint="33"/>
          </w:tcPr>
          <w:p w14:paraId="6D7606B4" w14:textId="77777777" w:rsidR="00A21D2A" w:rsidRPr="005E76CF" w:rsidRDefault="00A21D2A" w:rsidP="00A21D2A">
            <w:pPr>
              <w:jc w:val="center"/>
              <w:rPr>
                <w:b/>
              </w:rPr>
            </w:pPr>
            <w:r>
              <w:rPr>
                <w:b/>
              </w:rPr>
              <w:t>Middle(2C/2B)</w:t>
            </w:r>
          </w:p>
        </w:tc>
        <w:tc>
          <w:tcPr>
            <w:tcW w:w="2219" w:type="dxa"/>
            <w:gridSpan w:val="2"/>
            <w:shd w:val="clear" w:color="auto" w:fill="E2EFD9" w:themeFill="accent6" w:themeFillTint="33"/>
          </w:tcPr>
          <w:p w14:paraId="63EC2006" w14:textId="77777777" w:rsidR="00A21D2A" w:rsidRPr="005E76CF" w:rsidRDefault="00A21D2A" w:rsidP="00A21D2A">
            <w:pPr>
              <w:jc w:val="center"/>
              <w:rPr>
                <w:b/>
              </w:rPr>
            </w:pPr>
            <w:r>
              <w:rPr>
                <w:b/>
              </w:rPr>
              <w:t>High (2A/3)</w:t>
            </w:r>
          </w:p>
        </w:tc>
        <w:tc>
          <w:tcPr>
            <w:tcW w:w="2601" w:type="dxa"/>
            <w:gridSpan w:val="2"/>
            <w:shd w:val="clear" w:color="auto" w:fill="DEEAF6" w:themeFill="accent1" w:themeFillTint="33"/>
          </w:tcPr>
          <w:p w14:paraId="74957119" w14:textId="77777777" w:rsidR="00A21D2A" w:rsidRPr="005E76CF" w:rsidRDefault="00A21D2A" w:rsidP="00A21D2A">
            <w:pPr>
              <w:jc w:val="center"/>
              <w:rPr>
                <w:b/>
              </w:rPr>
            </w:pPr>
            <w:r>
              <w:rPr>
                <w:b/>
              </w:rPr>
              <w:t>Low</w:t>
            </w:r>
          </w:p>
        </w:tc>
        <w:tc>
          <w:tcPr>
            <w:tcW w:w="2441" w:type="dxa"/>
            <w:gridSpan w:val="2"/>
            <w:shd w:val="clear" w:color="auto" w:fill="DEEAF6" w:themeFill="accent1" w:themeFillTint="33"/>
          </w:tcPr>
          <w:p w14:paraId="2420D401" w14:textId="77777777" w:rsidR="00A21D2A" w:rsidRPr="005E76CF" w:rsidRDefault="00A21D2A" w:rsidP="00A21D2A">
            <w:pPr>
              <w:jc w:val="center"/>
              <w:rPr>
                <w:b/>
              </w:rPr>
            </w:pPr>
            <w:r>
              <w:rPr>
                <w:b/>
              </w:rPr>
              <w:t>Middle(2C/2B)</w:t>
            </w:r>
          </w:p>
        </w:tc>
        <w:tc>
          <w:tcPr>
            <w:tcW w:w="2458" w:type="dxa"/>
            <w:gridSpan w:val="2"/>
            <w:shd w:val="clear" w:color="auto" w:fill="DEEAF6" w:themeFill="accent1" w:themeFillTint="33"/>
          </w:tcPr>
          <w:p w14:paraId="1A71F106" w14:textId="77777777" w:rsidR="00A21D2A" w:rsidRPr="005E76CF" w:rsidRDefault="00A21D2A" w:rsidP="00A21D2A">
            <w:pPr>
              <w:jc w:val="center"/>
              <w:rPr>
                <w:b/>
              </w:rPr>
            </w:pPr>
            <w:r>
              <w:rPr>
                <w:b/>
              </w:rPr>
              <w:t>High (2A/3)</w:t>
            </w:r>
          </w:p>
        </w:tc>
      </w:tr>
      <w:tr w:rsidR="00A21D2A" w14:paraId="6FEBF66E" w14:textId="77777777" w:rsidTr="00A21D2A">
        <w:tc>
          <w:tcPr>
            <w:tcW w:w="1170" w:type="dxa"/>
          </w:tcPr>
          <w:p w14:paraId="26D659B2" w14:textId="77777777" w:rsidR="00A21D2A" w:rsidRDefault="00A21D2A" w:rsidP="00A21D2A"/>
        </w:tc>
        <w:tc>
          <w:tcPr>
            <w:tcW w:w="1111" w:type="dxa"/>
            <w:shd w:val="clear" w:color="auto" w:fill="E2EFD9" w:themeFill="accent6" w:themeFillTint="33"/>
          </w:tcPr>
          <w:p w14:paraId="083BBCB6" w14:textId="77777777" w:rsidR="00A21D2A" w:rsidRPr="005E76CF" w:rsidRDefault="00A21D2A" w:rsidP="00A21D2A">
            <w:pPr>
              <w:jc w:val="center"/>
              <w:rPr>
                <w:b/>
              </w:rPr>
            </w:pPr>
            <w:r w:rsidRPr="005E76CF">
              <w:rPr>
                <w:b/>
              </w:rPr>
              <w:t>All</w:t>
            </w:r>
          </w:p>
        </w:tc>
        <w:tc>
          <w:tcPr>
            <w:tcW w:w="1139" w:type="dxa"/>
            <w:shd w:val="clear" w:color="auto" w:fill="E2EFD9" w:themeFill="accent6" w:themeFillTint="33"/>
          </w:tcPr>
          <w:p w14:paraId="76C34AAF" w14:textId="77777777" w:rsidR="00A21D2A" w:rsidRPr="005E76CF" w:rsidRDefault="00A21D2A" w:rsidP="00A21D2A">
            <w:pPr>
              <w:jc w:val="center"/>
              <w:rPr>
                <w:b/>
              </w:rPr>
            </w:pPr>
            <w:r w:rsidRPr="005E76CF">
              <w:rPr>
                <w:b/>
              </w:rPr>
              <w:t>Disadvan</w:t>
            </w:r>
          </w:p>
        </w:tc>
        <w:tc>
          <w:tcPr>
            <w:tcW w:w="1127" w:type="dxa"/>
            <w:shd w:val="clear" w:color="auto" w:fill="E2EFD9" w:themeFill="accent6" w:themeFillTint="33"/>
          </w:tcPr>
          <w:p w14:paraId="3D152119" w14:textId="77777777" w:rsidR="00A21D2A" w:rsidRPr="005E76CF" w:rsidRDefault="00A21D2A" w:rsidP="00A21D2A">
            <w:pPr>
              <w:jc w:val="center"/>
              <w:rPr>
                <w:b/>
              </w:rPr>
            </w:pPr>
            <w:r w:rsidRPr="005E76CF">
              <w:rPr>
                <w:b/>
              </w:rPr>
              <w:t>All</w:t>
            </w:r>
          </w:p>
        </w:tc>
        <w:tc>
          <w:tcPr>
            <w:tcW w:w="1180" w:type="dxa"/>
            <w:shd w:val="clear" w:color="auto" w:fill="E2EFD9" w:themeFill="accent6" w:themeFillTint="33"/>
          </w:tcPr>
          <w:p w14:paraId="6EA389EE" w14:textId="77777777" w:rsidR="00A21D2A" w:rsidRPr="005E76CF" w:rsidRDefault="00A21D2A" w:rsidP="00A21D2A">
            <w:pPr>
              <w:jc w:val="center"/>
              <w:rPr>
                <w:b/>
              </w:rPr>
            </w:pPr>
            <w:r w:rsidRPr="005E76CF">
              <w:rPr>
                <w:b/>
              </w:rPr>
              <w:t>Disadvan</w:t>
            </w:r>
          </w:p>
        </w:tc>
        <w:tc>
          <w:tcPr>
            <w:tcW w:w="1085" w:type="dxa"/>
            <w:shd w:val="clear" w:color="auto" w:fill="E2EFD9" w:themeFill="accent6" w:themeFillTint="33"/>
          </w:tcPr>
          <w:p w14:paraId="12EF651A" w14:textId="77777777" w:rsidR="00A21D2A" w:rsidRPr="005E76CF" w:rsidRDefault="00A21D2A" w:rsidP="00A21D2A">
            <w:pPr>
              <w:jc w:val="center"/>
              <w:rPr>
                <w:b/>
              </w:rPr>
            </w:pPr>
            <w:r w:rsidRPr="005E76CF">
              <w:rPr>
                <w:b/>
              </w:rPr>
              <w:t>All</w:t>
            </w:r>
          </w:p>
        </w:tc>
        <w:tc>
          <w:tcPr>
            <w:tcW w:w="1134" w:type="dxa"/>
            <w:shd w:val="clear" w:color="auto" w:fill="E2EFD9" w:themeFill="accent6" w:themeFillTint="33"/>
          </w:tcPr>
          <w:p w14:paraId="050650D2" w14:textId="77777777" w:rsidR="00A21D2A" w:rsidRPr="005E76CF" w:rsidRDefault="00A21D2A" w:rsidP="00A21D2A">
            <w:pPr>
              <w:jc w:val="center"/>
              <w:rPr>
                <w:b/>
              </w:rPr>
            </w:pPr>
            <w:r w:rsidRPr="005E76CF">
              <w:rPr>
                <w:b/>
              </w:rPr>
              <w:t>Disadvan</w:t>
            </w:r>
          </w:p>
        </w:tc>
        <w:tc>
          <w:tcPr>
            <w:tcW w:w="1272" w:type="dxa"/>
            <w:shd w:val="clear" w:color="auto" w:fill="DEEAF6" w:themeFill="accent1" w:themeFillTint="33"/>
          </w:tcPr>
          <w:p w14:paraId="5E572882" w14:textId="77777777" w:rsidR="00A21D2A" w:rsidRPr="005E76CF" w:rsidRDefault="00A21D2A" w:rsidP="00A21D2A">
            <w:pPr>
              <w:jc w:val="center"/>
              <w:rPr>
                <w:b/>
              </w:rPr>
            </w:pPr>
            <w:r w:rsidRPr="005E76CF">
              <w:rPr>
                <w:b/>
              </w:rPr>
              <w:t>All</w:t>
            </w:r>
          </w:p>
        </w:tc>
        <w:tc>
          <w:tcPr>
            <w:tcW w:w="1329" w:type="dxa"/>
            <w:shd w:val="clear" w:color="auto" w:fill="DEEAF6" w:themeFill="accent1" w:themeFillTint="33"/>
          </w:tcPr>
          <w:p w14:paraId="50B9E11C" w14:textId="77777777" w:rsidR="00A21D2A" w:rsidRPr="005E76CF" w:rsidRDefault="00A21D2A" w:rsidP="00A21D2A">
            <w:pPr>
              <w:jc w:val="center"/>
              <w:rPr>
                <w:b/>
              </w:rPr>
            </w:pPr>
            <w:r w:rsidRPr="005E76CF">
              <w:rPr>
                <w:b/>
              </w:rPr>
              <w:t>Disadvan</w:t>
            </w:r>
          </w:p>
        </w:tc>
        <w:tc>
          <w:tcPr>
            <w:tcW w:w="1219" w:type="dxa"/>
            <w:shd w:val="clear" w:color="auto" w:fill="DEEAF6" w:themeFill="accent1" w:themeFillTint="33"/>
          </w:tcPr>
          <w:p w14:paraId="05FDDFDE" w14:textId="77777777" w:rsidR="00A21D2A" w:rsidRPr="005E76CF" w:rsidRDefault="00A21D2A" w:rsidP="00A21D2A">
            <w:pPr>
              <w:jc w:val="center"/>
              <w:rPr>
                <w:b/>
              </w:rPr>
            </w:pPr>
            <w:r w:rsidRPr="005E76CF">
              <w:rPr>
                <w:b/>
              </w:rPr>
              <w:t>All</w:t>
            </w:r>
          </w:p>
        </w:tc>
        <w:tc>
          <w:tcPr>
            <w:tcW w:w="1222" w:type="dxa"/>
            <w:shd w:val="clear" w:color="auto" w:fill="DEEAF6" w:themeFill="accent1" w:themeFillTint="33"/>
          </w:tcPr>
          <w:p w14:paraId="77820250" w14:textId="77777777" w:rsidR="00A21D2A" w:rsidRPr="005E76CF" w:rsidRDefault="00A21D2A" w:rsidP="00A21D2A">
            <w:pPr>
              <w:jc w:val="center"/>
              <w:rPr>
                <w:b/>
              </w:rPr>
            </w:pPr>
            <w:r w:rsidRPr="005E76CF">
              <w:rPr>
                <w:b/>
              </w:rPr>
              <w:t>Disadvan</w:t>
            </w:r>
          </w:p>
        </w:tc>
        <w:tc>
          <w:tcPr>
            <w:tcW w:w="1183" w:type="dxa"/>
            <w:shd w:val="clear" w:color="auto" w:fill="DEEAF6" w:themeFill="accent1" w:themeFillTint="33"/>
          </w:tcPr>
          <w:p w14:paraId="519FBFE1" w14:textId="77777777" w:rsidR="00A21D2A" w:rsidRPr="005E76CF" w:rsidRDefault="00A21D2A" w:rsidP="00A21D2A">
            <w:pPr>
              <w:jc w:val="center"/>
              <w:rPr>
                <w:b/>
              </w:rPr>
            </w:pPr>
            <w:r w:rsidRPr="005E76CF">
              <w:rPr>
                <w:b/>
              </w:rPr>
              <w:t>All</w:t>
            </w:r>
          </w:p>
        </w:tc>
        <w:tc>
          <w:tcPr>
            <w:tcW w:w="1275" w:type="dxa"/>
            <w:shd w:val="clear" w:color="auto" w:fill="DEEAF6" w:themeFill="accent1" w:themeFillTint="33"/>
          </w:tcPr>
          <w:p w14:paraId="78910EA6" w14:textId="77777777" w:rsidR="00A21D2A" w:rsidRPr="005E76CF" w:rsidRDefault="00A21D2A" w:rsidP="00A21D2A">
            <w:pPr>
              <w:jc w:val="center"/>
              <w:rPr>
                <w:b/>
              </w:rPr>
            </w:pPr>
            <w:r w:rsidRPr="005E76CF">
              <w:rPr>
                <w:b/>
              </w:rPr>
              <w:t>Disadvan</w:t>
            </w:r>
          </w:p>
        </w:tc>
      </w:tr>
      <w:tr w:rsidR="00A21D2A" w14:paraId="40D1D620" w14:textId="77777777" w:rsidTr="00A21D2A">
        <w:tc>
          <w:tcPr>
            <w:tcW w:w="1170" w:type="dxa"/>
          </w:tcPr>
          <w:p w14:paraId="4A59CB2D" w14:textId="77777777" w:rsidR="00A21D2A" w:rsidRPr="005E76CF" w:rsidRDefault="00A21D2A" w:rsidP="00A21D2A">
            <w:pPr>
              <w:rPr>
                <w:b/>
              </w:rPr>
            </w:pPr>
            <w:r w:rsidRPr="005E76CF">
              <w:rPr>
                <w:b/>
              </w:rPr>
              <w:t>Cohort</w:t>
            </w:r>
          </w:p>
        </w:tc>
        <w:tc>
          <w:tcPr>
            <w:tcW w:w="1111" w:type="dxa"/>
            <w:shd w:val="clear" w:color="auto" w:fill="E2EFD9" w:themeFill="accent6" w:themeFillTint="33"/>
          </w:tcPr>
          <w:p w14:paraId="71D468DE" w14:textId="77777777" w:rsidR="00A21D2A" w:rsidRDefault="00A21D2A" w:rsidP="00A21D2A">
            <w:pPr>
              <w:jc w:val="center"/>
            </w:pPr>
            <w:r>
              <w:t>20</w:t>
            </w:r>
          </w:p>
        </w:tc>
        <w:tc>
          <w:tcPr>
            <w:tcW w:w="1139" w:type="dxa"/>
            <w:shd w:val="clear" w:color="auto" w:fill="E2EFD9" w:themeFill="accent6" w:themeFillTint="33"/>
          </w:tcPr>
          <w:p w14:paraId="7CC7FF96" w14:textId="77777777" w:rsidR="00A21D2A" w:rsidRDefault="00A21D2A" w:rsidP="00A21D2A">
            <w:pPr>
              <w:jc w:val="center"/>
            </w:pPr>
            <w:r>
              <w:t>6</w:t>
            </w:r>
          </w:p>
        </w:tc>
        <w:tc>
          <w:tcPr>
            <w:tcW w:w="1127" w:type="dxa"/>
            <w:shd w:val="clear" w:color="auto" w:fill="E2EFD9" w:themeFill="accent6" w:themeFillTint="33"/>
          </w:tcPr>
          <w:p w14:paraId="1FA50FE9" w14:textId="77777777" w:rsidR="00A21D2A" w:rsidRDefault="00A21D2A" w:rsidP="00A21D2A">
            <w:pPr>
              <w:jc w:val="center"/>
            </w:pPr>
            <w:r>
              <w:t>10</w:t>
            </w:r>
          </w:p>
        </w:tc>
        <w:tc>
          <w:tcPr>
            <w:tcW w:w="1180" w:type="dxa"/>
            <w:shd w:val="clear" w:color="auto" w:fill="E2EFD9" w:themeFill="accent6" w:themeFillTint="33"/>
          </w:tcPr>
          <w:p w14:paraId="1A601F36" w14:textId="77777777" w:rsidR="00A21D2A" w:rsidRDefault="00A21D2A" w:rsidP="00A21D2A">
            <w:pPr>
              <w:jc w:val="center"/>
            </w:pPr>
            <w:r>
              <w:t>4</w:t>
            </w:r>
          </w:p>
        </w:tc>
        <w:tc>
          <w:tcPr>
            <w:tcW w:w="1085" w:type="dxa"/>
            <w:shd w:val="clear" w:color="auto" w:fill="E2EFD9" w:themeFill="accent6" w:themeFillTint="33"/>
          </w:tcPr>
          <w:p w14:paraId="749A0B9E" w14:textId="77777777" w:rsidR="00A21D2A" w:rsidRDefault="00A21D2A" w:rsidP="00A21D2A">
            <w:pPr>
              <w:jc w:val="center"/>
            </w:pPr>
          </w:p>
        </w:tc>
        <w:tc>
          <w:tcPr>
            <w:tcW w:w="1134" w:type="dxa"/>
            <w:shd w:val="clear" w:color="auto" w:fill="E2EFD9" w:themeFill="accent6" w:themeFillTint="33"/>
          </w:tcPr>
          <w:p w14:paraId="54BCA4A8" w14:textId="77777777" w:rsidR="00A21D2A" w:rsidRDefault="00A21D2A" w:rsidP="00A21D2A">
            <w:pPr>
              <w:jc w:val="center"/>
            </w:pPr>
          </w:p>
        </w:tc>
        <w:tc>
          <w:tcPr>
            <w:tcW w:w="1272" w:type="dxa"/>
            <w:shd w:val="clear" w:color="auto" w:fill="DEEAF6" w:themeFill="accent1" w:themeFillTint="33"/>
          </w:tcPr>
          <w:p w14:paraId="6405AF66" w14:textId="77777777" w:rsidR="00A21D2A" w:rsidRDefault="00A21D2A" w:rsidP="00A21D2A">
            <w:pPr>
              <w:jc w:val="center"/>
            </w:pPr>
            <w:r>
              <w:t>20</w:t>
            </w:r>
          </w:p>
        </w:tc>
        <w:tc>
          <w:tcPr>
            <w:tcW w:w="1329" w:type="dxa"/>
            <w:shd w:val="clear" w:color="auto" w:fill="DEEAF6" w:themeFill="accent1" w:themeFillTint="33"/>
          </w:tcPr>
          <w:p w14:paraId="4926CB3F" w14:textId="77777777" w:rsidR="00A21D2A" w:rsidRDefault="00A21D2A" w:rsidP="00A21D2A">
            <w:pPr>
              <w:jc w:val="center"/>
            </w:pPr>
            <w:r>
              <w:t>6</w:t>
            </w:r>
          </w:p>
        </w:tc>
        <w:tc>
          <w:tcPr>
            <w:tcW w:w="1219" w:type="dxa"/>
            <w:shd w:val="clear" w:color="auto" w:fill="DEEAF6" w:themeFill="accent1" w:themeFillTint="33"/>
          </w:tcPr>
          <w:p w14:paraId="70501F01" w14:textId="77777777" w:rsidR="00A21D2A" w:rsidRDefault="00A21D2A" w:rsidP="00A21D2A">
            <w:pPr>
              <w:jc w:val="center"/>
            </w:pPr>
            <w:r>
              <w:t>10</w:t>
            </w:r>
          </w:p>
        </w:tc>
        <w:tc>
          <w:tcPr>
            <w:tcW w:w="1222" w:type="dxa"/>
            <w:shd w:val="clear" w:color="auto" w:fill="DEEAF6" w:themeFill="accent1" w:themeFillTint="33"/>
          </w:tcPr>
          <w:p w14:paraId="4CC25183" w14:textId="77777777" w:rsidR="00A21D2A" w:rsidRDefault="00A21D2A" w:rsidP="00A21D2A">
            <w:pPr>
              <w:jc w:val="center"/>
            </w:pPr>
            <w:r>
              <w:t>4</w:t>
            </w:r>
          </w:p>
        </w:tc>
        <w:tc>
          <w:tcPr>
            <w:tcW w:w="1183" w:type="dxa"/>
            <w:shd w:val="clear" w:color="auto" w:fill="DEEAF6" w:themeFill="accent1" w:themeFillTint="33"/>
          </w:tcPr>
          <w:p w14:paraId="55BDFB03" w14:textId="77777777" w:rsidR="00A21D2A" w:rsidRDefault="00A21D2A" w:rsidP="00A21D2A">
            <w:pPr>
              <w:jc w:val="center"/>
            </w:pPr>
          </w:p>
        </w:tc>
        <w:tc>
          <w:tcPr>
            <w:tcW w:w="1275" w:type="dxa"/>
            <w:shd w:val="clear" w:color="auto" w:fill="DEEAF6" w:themeFill="accent1" w:themeFillTint="33"/>
          </w:tcPr>
          <w:p w14:paraId="7453758F" w14:textId="77777777" w:rsidR="00A21D2A" w:rsidRDefault="00A21D2A" w:rsidP="00A21D2A">
            <w:pPr>
              <w:jc w:val="center"/>
            </w:pPr>
          </w:p>
        </w:tc>
      </w:tr>
      <w:tr w:rsidR="00A21D2A" w14:paraId="1E4DACBB" w14:textId="77777777" w:rsidTr="00A21D2A">
        <w:tc>
          <w:tcPr>
            <w:tcW w:w="1170" w:type="dxa"/>
          </w:tcPr>
          <w:p w14:paraId="4D10681C" w14:textId="77777777" w:rsidR="00A21D2A" w:rsidRPr="005E76CF" w:rsidRDefault="00A21D2A" w:rsidP="00A21D2A">
            <w:pPr>
              <w:rPr>
                <w:b/>
              </w:rPr>
            </w:pPr>
            <w:r w:rsidRPr="005E76CF">
              <w:rPr>
                <w:b/>
              </w:rPr>
              <w:t>School %</w:t>
            </w:r>
          </w:p>
        </w:tc>
        <w:tc>
          <w:tcPr>
            <w:tcW w:w="1111" w:type="dxa"/>
            <w:shd w:val="clear" w:color="auto" w:fill="E2EFD9" w:themeFill="accent6" w:themeFillTint="33"/>
          </w:tcPr>
          <w:p w14:paraId="0976D5E3" w14:textId="77777777" w:rsidR="00A21D2A" w:rsidRDefault="00A21D2A" w:rsidP="00A21D2A">
            <w:pPr>
              <w:jc w:val="center"/>
            </w:pPr>
            <w:r>
              <w:t>33% (3)</w:t>
            </w:r>
          </w:p>
        </w:tc>
        <w:tc>
          <w:tcPr>
            <w:tcW w:w="1139" w:type="dxa"/>
            <w:shd w:val="clear" w:color="auto" w:fill="E2EFD9" w:themeFill="accent6" w:themeFillTint="33"/>
          </w:tcPr>
          <w:p w14:paraId="2EF82588" w14:textId="77777777" w:rsidR="00A21D2A" w:rsidRDefault="00A21D2A" w:rsidP="00A21D2A">
            <w:pPr>
              <w:jc w:val="center"/>
            </w:pPr>
            <w:r>
              <w:t>33% (2)</w:t>
            </w:r>
          </w:p>
        </w:tc>
        <w:tc>
          <w:tcPr>
            <w:tcW w:w="1127" w:type="dxa"/>
            <w:shd w:val="clear" w:color="auto" w:fill="E2EFD9" w:themeFill="accent6" w:themeFillTint="33"/>
          </w:tcPr>
          <w:p w14:paraId="00C49180" w14:textId="77777777" w:rsidR="00A21D2A" w:rsidRDefault="00A21D2A" w:rsidP="00A21D2A">
            <w:pPr>
              <w:jc w:val="center"/>
            </w:pPr>
            <w:r>
              <w:t>100% (10)</w:t>
            </w:r>
          </w:p>
        </w:tc>
        <w:tc>
          <w:tcPr>
            <w:tcW w:w="1180" w:type="dxa"/>
            <w:shd w:val="clear" w:color="auto" w:fill="E2EFD9" w:themeFill="accent6" w:themeFillTint="33"/>
          </w:tcPr>
          <w:p w14:paraId="100E8CBB" w14:textId="77777777" w:rsidR="00A21D2A" w:rsidRDefault="00A21D2A" w:rsidP="00A21D2A">
            <w:pPr>
              <w:jc w:val="center"/>
            </w:pPr>
            <w:r>
              <w:t>100% (4)</w:t>
            </w:r>
          </w:p>
        </w:tc>
        <w:tc>
          <w:tcPr>
            <w:tcW w:w="1085" w:type="dxa"/>
            <w:shd w:val="clear" w:color="auto" w:fill="E2EFD9" w:themeFill="accent6" w:themeFillTint="33"/>
          </w:tcPr>
          <w:p w14:paraId="1939A260" w14:textId="77777777" w:rsidR="00A21D2A" w:rsidRDefault="00A21D2A" w:rsidP="00A21D2A">
            <w:pPr>
              <w:jc w:val="center"/>
            </w:pPr>
          </w:p>
        </w:tc>
        <w:tc>
          <w:tcPr>
            <w:tcW w:w="1134" w:type="dxa"/>
            <w:shd w:val="clear" w:color="auto" w:fill="E2EFD9" w:themeFill="accent6" w:themeFillTint="33"/>
          </w:tcPr>
          <w:p w14:paraId="531703F2" w14:textId="77777777" w:rsidR="00A21D2A" w:rsidRDefault="00A21D2A" w:rsidP="00A21D2A">
            <w:pPr>
              <w:jc w:val="center"/>
            </w:pPr>
          </w:p>
        </w:tc>
        <w:tc>
          <w:tcPr>
            <w:tcW w:w="1272" w:type="dxa"/>
            <w:shd w:val="clear" w:color="auto" w:fill="DEEAF6" w:themeFill="accent1" w:themeFillTint="33"/>
          </w:tcPr>
          <w:p w14:paraId="34FF2C8D" w14:textId="77777777" w:rsidR="00A21D2A" w:rsidRDefault="00A21D2A" w:rsidP="00A21D2A">
            <w:pPr>
              <w:jc w:val="center"/>
            </w:pPr>
            <w:r>
              <w:t>0%</w:t>
            </w:r>
          </w:p>
        </w:tc>
        <w:tc>
          <w:tcPr>
            <w:tcW w:w="1329" w:type="dxa"/>
            <w:shd w:val="clear" w:color="auto" w:fill="DEEAF6" w:themeFill="accent1" w:themeFillTint="33"/>
          </w:tcPr>
          <w:p w14:paraId="3C5CDFE9" w14:textId="77777777" w:rsidR="00A21D2A" w:rsidRDefault="00A21D2A" w:rsidP="00A21D2A">
            <w:pPr>
              <w:jc w:val="center"/>
            </w:pPr>
            <w:r>
              <w:t>0%</w:t>
            </w:r>
          </w:p>
        </w:tc>
        <w:tc>
          <w:tcPr>
            <w:tcW w:w="1219" w:type="dxa"/>
            <w:shd w:val="clear" w:color="auto" w:fill="DEEAF6" w:themeFill="accent1" w:themeFillTint="33"/>
          </w:tcPr>
          <w:p w14:paraId="5206BA72" w14:textId="77777777" w:rsidR="00A21D2A" w:rsidRDefault="00A21D2A" w:rsidP="00A21D2A">
            <w:pPr>
              <w:jc w:val="center"/>
            </w:pPr>
            <w:r>
              <w:t>0%</w:t>
            </w:r>
          </w:p>
        </w:tc>
        <w:tc>
          <w:tcPr>
            <w:tcW w:w="1222" w:type="dxa"/>
            <w:shd w:val="clear" w:color="auto" w:fill="DEEAF6" w:themeFill="accent1" w:themeFillTint="33"/>
          </w:tcPr>
          <w:p w14:paraId="672B8838" w14:textId="77777777" w:rsidR="00A21D2A" w:rsidRDefault="00A21D2A" w:rsidP="00A21D2A">
            <w:pPr>
              <w:jc w:val="center"/>
            </w:pPr>
            <w:r>
              <w:t>0%</w:t>
            </w:r>
          </w:p>
        </w:tc>
        <w:tc>
          <w:tcPr>
            <w:tcW w:w="1183" w:type="dxa"/>
            <w:shd w:val="clear" w:color="auto" w:fill="DEEAF6" w:themeFill="accent1" w:themeFillTint="33"/>
          </w:tcPr>
          <w:p w14:paraId="0C15C043" w14:textId="77777777" w:rsidR="00A21D2A" w:rsidRDefault="00A21D2A" w:rsidP="00A21D2A">
            <w:pPr>
              <w:jc w:val="center"/>
            </w:pPr>
          </w:p>
        </w:tc>
        <w:tc>
          <w:tcPr>
            <w:tcW w:w="1275" w:type="dxa"/>
            <w:shd w:val="clear" w:color="auto" w:fill="DEEAF6" w:themeFill="accent1" w:themeFillTint="33"/>
          </w:tcPr>
          <w:p w14:paraId="397D7DBE" w14:textId="77777777" w:rsidR="00A21D2A" w:rsidRDefault="00A21D2A" w:rsidP="00A21D2A">
            <w:pPr>
              <w:jc w:val="center"/>
            </w:pPr>
          </w:p>
        </w:tc>
      </w:tr>
      <w:tr w:rsidR="00A21D2A" w14:paraId="7EC6CB44" w14:textId="77777777" w:rsidTr="00A21D2A">
        <w:tc>
          <w:tcPr>
            <w:tcW w:w="1170" w:type="dxa"/>
          </w:tcPr>
          <w:p w14:paraId="24E83915" w14:textId="77777777" w:rsidR="00A21D2A" w:rsidRPr="005E76CF" w:rsidRDefault="00A21D2A" w:rsidP="00A21D2A">
            <w:pPr>
              <w:rPr>
                <w:b/>
              </w:rPr>
            </w:pPr>
            <w:r w:rsidRPr="005E76CF">
              <w:rPr>
                <w:b/>
              </w:rPr>
              <w:t>NA %</w:t>
            </w:r>
          </w:p>
        </w:tc>
        <w:tc>
          <w:tcPr>
            <w:tcW w:w="1111" w:type="dxa"/>
            <w:shd w:val="clear" w:color="auto" w:fill="E2EFD9" w:themeFill="accent6" w:themeFillTint="33"/>
          </w:tcPr>
          <w:p w14:paraId="7BE2A87A" w14:textId="77777777" w:rsidR="00A21D2A" w:rsidRDefault="00A21D2A" w:rsidP="00A21D2A">
            <w:pPr>
              <w:jc w:val="center"/>
            </w:pPr>
            <w:r>
              <w:t>19%</w:t>
            </w:r>
          </w:p>
        </w:tc>
        <w:tc>
          <w:tcPr>
            <w:tcW w:w="1139" w:type="dxa"/>
            <w:shd w:val="clear" w:color="auto" w:fill="E2EFD9" w:themeFill="accent6" w:themeFillTint="33"/>
          </w:tcPr>
          <w:p w14:paraId="416645F5" w14:textId="77777777" w:rsidR="00A21D2A" w:rsidRDefault="00A21D2A" w:rsidP="00A21D2A">
            <w:pPr>
              <w:jc w:val="center"/>
            </w:pPr>
            <w:r>
              <w:t>21%</w:t>
            </w:r>
          </w:p>
        </w:tc>
        <w:tc>
          <w:tcPr>
            <w:tcW w:w="1127" w:type="dxa"/>
            <w:shd w:val="clear" w:color="auto" w:fill="E2EFD9" w:themeFill="accent6" w:themeFillTint="33"/>
          </w:tcPr>
          <w:p w14:paraId="0B96A8BD" w14:textId="77777777" w:rsidR="00A21D2A" w:rsidRDefault="00A21D2A" w:rsidP="00A21D2A">
            <w:pPr>
              <w:jc w:val="center"/>
            </w:pPr>
            <w:r>
              <w:t>68%</w:t>
            </w:r>
          </w:p>
        </w:tc>
        <w:tc>
          <w:tcPr>
            <w:tcW w:w="1180" w:type="dxa"/>
            <w:shd w:val="clear" w:color="auto" w:fill="E2EFD9" w:themeFill="accent6" w:themeFillTint="33"/>
          </w:tcPr>
          <w:p w14:paraId="2DD4213E" w14:textId="77777777" w:rsidR="00A21D2A" w:rsidRDefault="00A21D2A" w:rsidP="00A21D2A">
            <w:pPr>
              <w:jc w:val="center"/>
            </w:pPr>
            <w:r>
              <w:t>71%</w:t>
            </w:r>
          </w:p>
        </w:tc>
        <w:tc>
          <w:tcPr>
            <w:tcW w:w="1085" w:type="dxa"/>
            <w:shd w:val="clear" w:color="auto" w:fill="E2EFD9" w:themeFill="accent6" w:themeFillTint="33"/>
          </w:tcPr>
          <w:p w14:paraId="3E0C2569" w14:textId="77777777" w:rsidR="00A21D2A" w:rsidRDefault="00A21D2A" w:rsidP="00A21D2A">
            <w:pPr>
              <w:jc w:val="center"/>
            </w:pPr>
          </w:p>
        </w:tc>
        <w:tc>
          <w:tcPr>
            <w:tcW w:w="1134" w:type="dxa"/>
            <w:shd w:val="clear" w:color="auto" w:fill="E2EFD9" w:themeFill="accent6" w:themeFillTint="33"/>
          </w:tcPr>
          <w:p w14:paraId="7303F778" w14:textId="77777777" w:rsidR="00A21D2A" w:rsidRDefault="00A21D2A" w:rsidP="00A21D2A">
            <w:pPr>
              <w:jc w:val="center"/>
            </w:pPr>
          </w:p>
        </w:tc>
        <w:tc>
          <w:tcPr>
            <w:tcW w:w="1272" w:type="dxa"/>
            <w:shd w:val="clear" w:color="auto" w:fill="DEEAF6" w:themeFill="accent1" w:themeFillTint="33"/>
          </w:tcPr>
          <w:p w14:paraId="7A39BDFC" w14:textId="77777777" w:rsidR="00A21D2A" w:rsidRDefault="00A21D2A" w:rsidP="00A21D2A">
            <w:pPr>
              <w:jc w:val="center"/>
            </w:pPr>
            <w:r>
              <w:t>1%</w:t>
            </w:r>
          </w:p>
        </w:tc>
        <w:tc>
          <w:tcPr>
            <w:tcW w:w="1329" w:type="dxa"/>
            <w:shd w:val="clear" w:color="auto" w:fill="DEEAF6" w:themeFill="accent1" w:themeFillTint="33"/>
          </w:tcPr>
          <w:p w14:paraId="143A7572" w14:textId="77777777" w:rsidR="00A21D2A" w:rsidRDefault="00A21D2A" w:rsidP="00A21D2A">
            <w:pPr>
              <w:jc w:val="center"/>
            </w:pPr>
            <w:r>
              <w:t>1%</w:t>
            </w:r>
          </w:p>
        </w:tc>
        <w:tc>
          <w:tcPr>
            <w:tcW w:w="1219" w:type="dxa"/>
            <w:shd w:val="clear" w:color="auto" w:fill="DEEAF6" w:themeFill="accent1" w:themeFillTint="33"/>
          </w:tcPr>
          <w:p w14:paraId="21B8447F" w14:textId="77777777" w:rsidR="00A21D2A" w:rsidRDefault="00A21D2A" w:rsidP="00A21D2A">
            <w:pPr>
              <w:jc w:val="center"/>
            </w:pPr>
            <w:r>
              <w:t>7%</w:t>
            </w:r>
          </w:p>
        </w:tc>
        <w:tc>
          <w:tcPr>
            <w:tcW w:w="1222" w:type="dxa"/>
            <w:shd w:val="clear" w:color="auto" w:fill="DEEAF6" w:themeFill="accent1" w:themeFillTint="33"/>
          </w:tcPr>
          <w:p w14:paraId="35288AD0" w14:textId="77777777" w:rsidR="00A21D2A" w:rsidRDefault="00A21D2A" w:rsidP="00A21D2A">
            <w:pPr>
              <w:jc w:val="center"/>
            </w:pPr>
            <w:r>
              <w:t>8%</w:t>
            </w:r>
          </w:p>
        </w:tc>
        <w:tc>
          <w:tcPr>
            <w:tcW w:w="1183" w:type="dxa"/>
            <w:shd w:val="clear" w:color="auto" w:fill="DEEAF6" w:themeFill="accent1" w:themeFillTint="33"/>
          </w:tcPr>
          <w:p w14:paraId="6F621CC2" w14:textId="77777777" w:rsidR="00A21D2A" w:rsidRDefault="00A21D2A" w:rsidP="00A21D2A">
            <w:pPr>
              <w:jc w:val="center"/>
            </w:pPr>
          </w:p>
        </w:tc>
        <w:tc>
          <w:tcPr>
            <w:tcW w:w="1275" w:type="dxa"/>
            <w:shd w:val="clear" w:color="auto" w:fill="DEEAF6" w:themeFill="accent1" w:themeFillTint="33"/>
          </w:tcPr>
          <w:p w14:paraId="21F63E75" w14:textId="77777777" w:rsidR="00A21D2A" w:rsidRDefault="00A21D2A" w:rsidP="00A21D2A">
            <w:pPr>
              <w:jc w:val="center"/>
            </w:pPr>
          </w:p>
        </w:tc>
      </w:tr>
      <w:tr w:rsidR="00A21D2A" w14:paraId="0B03EA23" w14:textId="77777777" w:rsidTr="00A21D2A">
        <w:tc>
          <w:tcPr>
            <w:tcW w:w="1170" w:type="dxa"/>
          </w:tcPr>
          <w:p w14:paraId="2B70FBD2" w14:textId="77777777" w:rsidR="00A21D2A" w:rsidRPr="005E76CF" w:rsidRDefault="00A21D2A" w:rsidP="00A21D2A">
            <w:pPr>
              <w:rPr>
                <w:b/>
              </w:rPr>
            </w:pPr>
            <w:r w:rsidRPr="005E76CF">
              <w:rPr>
                <w:b/>
              </w:rPr>
              <w:t>Difference</w:t>
            </w:r>
          </w:p>
        </w:tc>
        <w:tc>
          <w:tcPr>
            <w:tcW w:w="1111" w:type="dxa"/>
            <w:shd w:val="clear" w:color="auto" w:fill="92D050"/>
          </w:tcPr>
          <w:p w14:paraId="2879748B" w14:textId="77777777" w:rsidR="00A21D2A" w:rsidRPr="007758A6" w:rsidRDefault="00A21D2A" w:rsidP="00A21D2A">
            <w:pPr>
              <w:jc w:val="center"/>
              <w:rPr>
                <w:b/>
              </w:rPr>
            </w:pPr>
            <w:r>
              <w:rPr>
                <w:b/>
              </w:rPr>
              <w:t>+15%</w:t>
            </w:r>
          </w:p>
        </w:tc>
        <w:tc>
          <w:tcPr>
            <w:tcW w:w="1139" w:type="dxa"/>
            <w:shd w:val="clear" w:color="auto" w:fill="92D050"/>
          </w:tcPr>
          <w:p w14:paraId="5678B663" w14:textId="77777777" w:rsidR="00A21D2A" w:rsidRPr="007758A6" w:rsidRDefault="00A21D2A" w:rsidP="00A21D2A">
            <w:pPr>
              <w:jc w:val="center"/>
              <w:rPr>
                <w:b/>
              </w:rPr>
            </w:pPr>
            <w:r>
              <w:rPr>
                <w:b/>
              </w:rPr>
              <w:t>+12%</w:t>
            </w:r>
          </w:p>
        </w:tc>
        <w:tc>
          <w:tcPr>
            <w:tcW w:w="1127" w:type="dxa"/>
            <w:shd w:val="clear" w:color="auto" w:fill="92D050"/>
          </w:tcPr>
          <w:p w14:paraId="6FF9CF26" w14:textId="77777777" w:rsidR="00A21D2A" w:rsidRPr="007758A6" w:rsidRDefault="00A21D2A" w:rsidP="00A21D2A">
            <w:pPr>
              <w:jc w:val="center"/>
              <w:rPr>
                <w:b/>
              </w:rPr>
            </w:pPr>
            <w:r>
              <w:rPr>
                <w:b/>
              </w:rPr>
              <w:t>+32%</w:t>
            </w:r>
          </w:p>
        </w:tc>
        <w:tc>
          <w:tcPr>
            <w:tcW w:w="1180" w:type="dxa"/>
            <w:shd w:val="clear" w:color="auto" w:fill="92D050"/>
          </w:tcPr>
          <w:p w14:paraId="5D8CE72E" w14:textId="77777777" w:rsidR="00A21D2A" w:rsidRPr="007758A6" w:rsidRDefault="00A21D2A" w:rsidP="00A21D2A">
            <w:pPr>
              <w:jc w:val="center"/>
              <w:rPr>
                <w:b/>
              </w:rPr>
            </w:pPr>
            <w:r>
              <w:rPr>
                <w:b/>
              </w:rPr>
              <w:t>+29%</w:t>
            </w:r>
          </w:p>
        </w:tc>
        <w:tc>
          <w:tcPr>
            <w:tcW w:w="1085" w:type="dxa"/>
            <w:shd w:val="clear" w:color="auto" w:fill="92D050"/>
          </w:tcPr>
          <w:p w14:paraId="018DABA7" w14:textId="77777777" w:rsidR="00A21D2A" w:rsidRPr="007758A6" w:rsidRDefault="00A21D2A" w:rsidP="00A21D2A">
            <w:pPr>
              <w:jc w:val="center"/>
              <w:rPr>
                <w:b/>
              </w:rPr>
            </w:pPr>
          </w:p>
        </w:tc>
        <w:tc>
          <w:tcPr>
            <w:tcW w:w="1134" w:type="dxa"/>
            <w:shd w:val="clear" w:color="auto" w:fill="92D050"/>
          </w:tcPr>
          <w:p w14:paraId="32FED446" w14:textId="77777777" w:rsidR="00A21D2A" w:rsidRPr="007758A6" w:rsidRDefault="00A21D2A" w:rsidP="00A21D2A">
            <w:pPr>
              <w:jc w:val="center"/>
              <w:rPr>
                <w:b/>
              </w:rPr>
            </w:pPr>
          </w:p>
        </w:tc>
        <w:tc>
          <w:tcPr>
            <w:tcW w:w="1272" w:type="dxa"/>
            <w:shd w:val="clear" w:color="auto" w:fill="FF0000"/>
          </w:tcPr>
          <w:p w14:paraId="75225A85" w14:textId="77777777" w:rsidR="00A21D2A" w:rsidRPr="007758A6" w:rsidRDefault="00A21D2A" w:rsidP="00A21D2A">
            <w:pPr>
              <w:jc w:val="center"/>
              <w:rPr>
                <w:b/>
              </w:rPr>
            </w:pPr>
            <w:r>
              <w:rPr>
                <w:b/>
              </w:rPr>
              <w:t>-1%</w:t>
            </w:r>
          </w:p>
        </w:tc>
        <w:tc>
          <w:tcPr>
            <w:tcW w:w="1329" w:type="dxa"/>
            <w:shd w:val="clear" w:color="auto" w:fill="FF0000"/>
          </w:tcPr>
          <w:p w14:paraId="41F78489" w14:textId="77777777" w:rsidR="00A21D2A" w:rsidRPr="007758A6" w:rsidRDefault="00A21D2A" w:rsidP="00A21D2A">
            <w:pPr>
              <w:jc w:val="center"/>
              <w:rPr>
                <w:b/>
              </w:rPr>
            </w:pPr>
            <w:r>
              <w:rPr>
                <w:b/>
              </w:rPr>
              <w:t>-1%</w:t>
            </w:r>
          </w:p>
        </w:tc>
        <w:tc>
          <w:tcPr>
            <w:tcW w:w="1219" w:type="dxa"/>
            <w:shd w:val="clear" w:color="auto" w:fill="FF0000"/>
          </w:tcPr>
          <w:p w14:paraId="4FA44054" w14:textId="77777777" w:rsidR="00A21D2A" w:rsidRPr="007758A6" w:rsidRDefault="00A21D2A" w:rsidP="00A21D2A">
            <w:pPr>
              <w:jc w:val="center"/>
              <w:rPr>
                <w:b/>
              </w:rPr>
            </w:pPr>
            <w:r>
              <w:rPr>
                <w:b/>
              </w:rPr>
              <w:t>-7%</w:t>
            </w:r>
          </w:p>
        </w:tc>
        <w:tc>
          <w:tcPr>
            <w:tcW w:w="1222" w:type="dxa"/>
            <w:shd w:val="clear" w:color="auto" w:fill="FF0000"/>
          </w:tcPr>
          <w:p w14:paraId="6B44B812" w14:textId="77777777" w:rsidR="00A21D2A" w:rsidRPr="007758A6" w:rsidRDefault="00A21D2A" w:rsidP="00A21D2A">
            <w:pPr>
              <w:jc w:val="center"/>
              <w:rPr>
                <w:b/>
              </w:rPr>
            </w:pPr>
            <w:r>
              <w:rPr>
                <w:b/>
              </w:rPr>
              <w:t>-8%</w:t>
            </w:r>
          </w:p>
        </w:tc>
        <w:tc>
          <w:tcPr>
            <w:tcW w:w="1183" w:type="dxa"/>
            <w:shd w:val="clear" w:color="auto" w:fill="FF0000"/>
          </w:tcPr>
          <w:p w14:paraId="46567769" w14:textId="77777777" w:rsidR="00A21D2A" w:rsidRPr="007758A6" w:rsidRDefault="00A21D2A" w:rsidP="00A21D2A">
            <w:pPr>
              <w:jc w:val="center"/>
              <w:rPr>
                <w:b/>
              </w:rPr>
            </w:pPr>
          </w:p>
        </w:tc>
        <w:tc>
          <w:tcPr>
            <w:tcW w:w="1275" w:type="dxa"/>
            <w:shd w:val="clear" w:color="auto" w:fill="FF0000"/>
          </w:tcPr>
          <w:p w14:paraId="7E2FCE22" w14:textId="77777777" w:rsidR="00A21D2A" w:rsidRPr="007758A6" w:rsidRDefault="00A21D2A" w:rsidP="00A21D2A">
            <w:pPr>
              <w:jc w:val="center"/>
              <w:rPr>
                <w:b/>
              </w:rPr>
            </w:pPr>
          </w:p>
        </w:tc>
      </w:tr>
    </w:tbl>
    <w:p w14:paraId="3039F6E4" w14:textId="77777777" w:rsidR="00A21D2A" w:rsidRDefault="00A21D2A" w:rsidP="00A21D2A"/>
    <w:p w14:paraId="3AC148D1" w14:textId="77777777" w:rsidR="00A21D2A" w:rsidRDefault="00A21D2A" w:rsidP="00A21D2A">
      <w:r>
        <w:t>National Average is used from 2015/2016 Year 6 NA</w:t>
      </w:r>
    </w:p>
    <w:p w14:paraId="605EDD48" w14:textId="77777777" w:rsidR="008D5CDE" w:rsidRDefault="008D5CDE" w:rsidP="008D5CDE"/>
    <w:p w14:paraId="605EDD49" w14:textId="77777777" w:rsidR="008D5CDE" w:rsidRDefault="008D5CDE" w:rsidP="008D5CDE"/>
    <w:p w14:paraId="605EDD4A" w14:textId="77777777" w:rsidR="008D5CDE" w:rsidRDefault="008D5CDE" w:rsidP="008D5CDE"/>
    <w:p w14:paraId="605EDD4B" w14:textId="77777777" w:rsidR="008D5CDE" w:rsidRDefault="008D5CDE" w:rsidP="008D5CDE"/>
    <w:p w14:paraId="605EDD4C" w14:textId="77777777" w:rsidR="008D5CDE" w:rsidRDefault="008D5CDE" w:rsidP="008D5CDE"/>
    <w:p w14:paraId="605EDD4D" w14:textId="77777777" w:rsidR="008D5CDE" w:rsidRDefault="008D5CDE" w:rsidP="008D5CDE"/>
    <w:p w14:paraId="605EDD4E" w14:textId="77777777" w:rsidR="008D5CDE" w:rsidRDefault="008D5CDE" w:rsidP="008D5CDE"/>
    <w:p w14:paraId="605EDD4F" w14:textId="77777777" w:rsidR="008D5CDE" w:rsidRDefault="008D5CDE" w:rsidP="008D5CDE"/>
    <w:p w14:paraId="605EDD50" w14:textId="77777777" w:rsidR="008D5CDE" w:rsidRDefault="008D5CDE" w:rsidP="008D5CDE"/>
    <w:p w14:paraId="605EDD51" w14:textId="77777777" w:rsidR="008D5CDE" w:rsidRDefault="008D5CDE" w:rsidP="008D5CDE"/>
    <w:p w14:paraId="605EDD54" w14:textId="5A4F9CB3" w:rsidR="008D5CDE" w:rsidRDefault="008D5CDE" w:rsidP="008D5CDE"/>
    <w:p w14:paraId="605EDD55" w14:textId="40D28796" w:rsidR="008D5CDE" w:rsidRPr="00BF334A" w:rsidRDefault="00973924" w:rsidP="008D5CDE">
      <w:pPr>
        <w:jc w:val="center"/>
        <w:rPr>
          <w:rFonts w:ascii="Comic Sans MS" w:hAnsi="Comic Sans MS"/>
          <w:b/>
          <w:sz w:val="28"/>
          <w:u w:val="single"/>
        </w:rPr>
      </w:pPr>
      <w:r>
        <w:rPr>
          <w:rFonts w:ascii="Comic Sans MS" w:hAnsi="Comic Sans MS"/>
          <w:b/>
          <w:sz w:val="28"/>
          <w:u w:val="single"/>
        </w:rPr>
        <w:lastRenderedPageBreak/>
        <w:t>Year 4</w:t>
      </w:r>
      <w:r w:rsidR="008D5CDE" w:rsidRPr="00BF334A">
        <w:rPr>
          <w:rFonts w:ascii="Comic Sans MS" w:hAnsi="Comic Sans MS"/>
          <w:b/>
          <w:sz w:val="28"/>
          <w:u w:val="single"/>
        </w:rPr>
        <w:t xml:space="preserve"> Analysis</w:t>
      </w:r>
    </w:p>
    <w:p w14:paraId="605EDD56" w14:textId="77777777" w:rsidR="008D5CDE" w:rsidRDefault="008D5CDE" w:rsidP="008D5CDE">
      <w:pPr>
        <w:jc w:val="center"/>
      </w:pPr>
      <w:r>
        <w:rPr>
          <w:noProof/>
          <w:lang w:eastAsia="en-GB"/>
        </w:rPr>
        <w:drawing>
          <wp:inline distT="0" distB="0" distL="0" distR="0" wp14:anchorId="605EE350" wp14:editId="605EE351">
            <wp:extent cx="800100" cy="803863"/>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Final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201" cy="805974"/>
                    </a:xfrm>
                    <a:prstGeom prst="rect">
                      <a:avLst/>
                    </a:prstGeom>
                  </pic:spPr>
                </pic:pic>
              </a:graphicData>
            </a:graphic>
          </wp:inline>
        </w:drawing>
      </w:r>
    </w:p>
    <w:tbl>
      <w:tblPr>
        <w:tblStyle w:val="TableGrid"/>
        <w:tblW w:w="0" w:type="auto"/>
        <w:tblLook w:val="04A0" w:firstRow="1" w:lastRow="0" w:firstColumn="1" w:lastColumn="0" w:noHBand="0" w:noVBand="1"/>
      </w:tblPr>
      <w:tblGrid>
        <w:gridCol w:w="822"/>
        <w:gridCol w:w="3034"/>
        <w:gridCol w:w="4083"/>
        <w:gridCol w:w="3605"/>
        <w:gridCol w:w="3844"/>
      </w:tblGrid>
      <w:tr w:rsidR="008D5CDE" w14:paraId="605EDD58" w14:textId="77777777" w:rsidTr="008D5CDE">
        <w:tc>
          <w:tcPr>
            <w:tcW w:w="15388" w:type="dxa"/>
            <w:gridSpan w:val="5"/>
            <w:shd w:val="clear" w:color="auto" w:fill="FFC000" w:themeFill="accent4"/>
          </w:tcPr>
          <w:p w14:paraId="605EDD57" w14:textId="77777777" w:rsidR="008D5CDE" w:rsidRPr="00BF334A" w:rsidRDefault="008D5CDE" w:rsidP="008D5CDE">
            <w:pPr>
              <w:jc w:val="center"/>
              <w:rPr>
                <w:b/>
              </w:rPr>
            </w:pPr>
            <w:r w:rsidRPr="00BF334A">
              <w:rPr>
                <w:b/>
              </w:rPr>
              <w:t>Reading Attainment</w:t>
            </w:r>
          </w:p>
        </w:tc>
      </w:tr>
      <w:tr w:rsidR="008D5CDE" w14:paraId="605EDD5C" w14:textId="77777777" w:rsidTr="008D5CDE">
        <w:tc>
          <w:tcPr>
            <w:tcW w:w="810" w:type="dxa"/>
            <w:shd w:val="clear" w:color="auto" w:fill="auto"/>
          </w:tcPr>
          <w:p w14:paraId="605EDD59" w14:textId="77777777" w:rsidR="008D5CDE" w:rsidRDefault="008D5CDE" w:rsidP="008D5CDE">
            <w:pPr>
              <w:jc w:val="center"/>
            </w:pPr>
            <w:r>
              <w:t>30</w:t>
            </w:r>
          </w:p>
        </w:tc>
        <w:tc>
          <w:tcPr>
            <w:tcW w:w="7123" w:type="dxa"/>
            <w:gridSpan w:val="2"/>
            <w:shd w:val="clear" w:color="auto" w:fill="E2EFD9" w:themeFill="accent6" w:themeFillTint="33"/>
          </w:tcPr>
          <w:p w14:paraId="605EDD5A" w14:textId="77777777" w:rsidR="008D5CDE" w:rsidRPr="007A036E" w:rsidRDefault="008D5CDE" w:rsidP="008D5CDE">
            <w:pPr>
              <w:jc w:val="center"/>
              <w:rPr>
                <w:b/>
              </w:rPr>
            </w:pPr>
            <w:r w:rsidRPr="007A036E">
              <w:rPr>
                <w:b/>
              </w:rPr>
              <w:t>Expected</w:t>
            </w:r>
          </w:p>
        </w:tc>
        <w:tc>
          <w:tcPr>
            <w:tcW w:w="7455" w:type="dxa"/>
            <w:gridSpan w:val="2"/>
            <w:shd w:val="clear" w:color="auto" w:fill="D9E2F3" w:themeFill="accent5" w:themeFillTint="33"/>
          </w:tcPr>
          <w:p w14:paraId="605EDD5B" w14:textId="77777777" w:rsidR="008D5CDE" w:rsidRPr="007A036E" w:rsidRDefault="008D5CDE" w:rsidP="008D5CDE">
            <w:pPr>
              <w:jc w:val="center"/>
              <w:rPr>
                <w:b/>
              </w:rPr>
            </w:pPr>
            <w:r w:rsidRPr="007A036E">
              <w:rPr>
                <w:b/>
              </w:rPr>
              <w:t>Greater depth</w:t>
            </w:r>
          </w:p>
        </w:tc>
      </w:tr>
      <w:tr w:rsidR="008D5CDE" w14:paraId="605EDD62" w14:textId="77777777" w:rsidTr="008D5CDE">
        <w:tc>
          <w:tcPr>
            <w:tcW w:w="810" w:type="dxa"/>
          </w:tcPr>
          <w:p w14:paraId="605EDD5D" w14:textId="77777777" w:rsidR="008D5CDE" w:rsidRDefault="008D5CDE" w:rsidP="008D5CDE"/>
        </w:tc>
        <w:tc>
          <w:tcPr>
            <w:tcW w:w="3037" w:type="dxa"/>
            <w:shd w:val="clear" w:color="auto" w:fill="E2EFD9" w:themeFill="accent6" w:themeFillTint="33"/>
          </w:tcPr>
          <w:p w14:paraId="605EDD5E" w14:textId="77777777" w:rsidR="008D5CDE" w:rsidRPr="007A036E" w:rsidRDefault="008D5CDE" w:rsidP="008D5CDE">
            <w:pPr>
              <w:jc w:val="center"/>
              <w:rPr>
                <w:b/>
              </w:rPr>
            </w:pPr>
            <w:r w:rsidRPr="007A036E">
              <w:rPr>
                <w:b/>
              </w:rPr>
              <w:t>All</w:t>
            </w:r>
          </w:p>
        </w:tc>
        <w:tc>
          <w:tcPr>
            <w:tcW w:w="4086" w:type="dxa"/>
            <w:shd w:val="clear" w:color="auto" w:fill="E2EFD9" w:themeFill="accent6" w:themeFillTint="33"/>
          </w:tcPr>
          <w:p w14:paraId="605EDD5F" w14:textId="77777777" w:rsidR="008D5CDE" w:rsidRPr="007A036E" w:rsidRDefault="008D5CDE" w:rsidP="008D5CDE">
            <w:pPr>
              <w:jc w:val="center"/>
              <w:rPr>
                <w:b/>
              </w:rPr>
            </w:pPr>
            <w:r w:rsidRPr="007A036E">
              <w:rPr>
                <w:b/>
              </w:rPr>
              <w:t>Disadvantage</w:t>
            </w:r>
          </w:p>
        </w:tc>
        <w:tc>
          <w:tcPr>
            <w:tcW w:w="3608" w:type="dxa"/>
            <w:shd w:val="clear" w:color="auto" w:fill="D9E2F3" w:themeFill="accent5" w:themeFillTint="33"/>
          </w:tcPr>
          <w:p w14:paraId="605EDD60" w14:textId="77777777" w:rsidR="008D5CDE" w:rsidRPr="007A036E" w:rsidRDefault="008D5CDE" w:rsidP="008D5CDE">
            <w:pPr>
              <w:jc w:val="center"/>
              <w:rPr>
                <w:b/>
              </w:rPr>
            </w:pPr>
            <w:r w:rsidRPr="007A036E">
              <w:rPr>
                <w:b/>
              </w:rPr>
              <w:t>All</w:t>
            </w:r>
          </w:p>
        </w:tc>
        <w:tc>
          <w:tcPr>
            <w:tcW w:w="3847" w:type="dxa"/>
            <w:shd w:val="clear" w:color="auto" w:fill="D9E2F3" w:themeFill="accent5" w:themeFillTint="33"/>
          </w:tcPr>
          <w:p w14:paraId="605EDD61" w14:textId="77777777" w:rsidR="008D5CDE" w:rsidRPr="007A036E" w:rsidRDefault="008D5CDE" w:rsidP="008D5CDE">
            <w:pPr>
              <w:jc w:val="center"/>
              <w:rPr>
                <w:b/>
              </w:rPr>
            </w:pPr>
            <w:r w:rsidRPr="007A036E">
              <w:rPr>
                <w:b/>
              </w:rPr>
              <w:t>Disadvantage</w:t>
            </w:r>
          </w:p>
        </w:tc>
      </w:tr>
      <w:tr w:rsidR="008D5CDE" w14:paraId="605EDD68" w14:textId="77777777" w:rsidTr="0085231A">
        <w:tc>
          <w:tcPr>
            <w:tcW w:w="810" w:type="dxa"/>
          </w:tcPr>
          <w:p w14:paraId="605EDD63" w14:textId="77777777" w:rsidR="008D5CDE" w:rsidRPr="007A036E" w:rsidRDefault="008D5CDE" w:rsidP="008D5CDE">
            <w:pPr>
              <w:rPr>
                <w:b/>
              </w:rPr>
            </w:pPr>
            <w:r w:rsidRPr="007A036E">
              <w:rPr>
                <w:b/>
              </w:rPr>
              <w:t>School</w:t>
            </w:r>
          </w:p>
        </w:tc>
        <w:tc>
          <w:tcPr>
            <w:tcW w:w="3037" w:type="dxa"/>
            <w:shd w:val="clear" w:color="auto" w:fill="FF0000"/>
          </w:tcPr>
          <w:p w14:paraId="605EDD64" w14:textId="3C3F9AA1" w:rsidR="008D5CDE" w:rsidRPr="007758A6" w:rsidRDefault="00A21D2A" w:rsidP="008D5CDE">
            <w:pPr>
              <w:jc w:val="center"/>
              <w:rPr>
                <w:b/>
              </w:rPr>
            </w:pPr>
            <w:r>
              <w:rPr>
                <w:b/>
              </w:rPr>
              <w:t>59%</w:t>
            </w:r>
          </w:p>
        </w:tc>
        <w:tc>
          <w:tcPr>
            <w:tcW w:w="4086" w:type="dxa"/>
            <w:shd w:val="clear" w:color="auto" w:fill="92D050"/>
          </w:tcPr>
          <w:p w14:paraId="605EDD65" w14:textId="4A8CE787" w:rsidR="008D5CDE" w:rsidRPr="007758A6" w:rsidRDefault="00A21D2A" w:rsidP="008D5CDE">
            <w:pPr>
              <w:jc w:val="center"/>
              <w:rPr>
                <w:b/>
              </w:rPr>
            </w:pPr>
            <w:r>
              <w:rPr>
                <w:b/>
              </w:rPr>
              <w:t>75%</w:t>
            </w:r>
          </w:p>
        </w:tc>
        <w:tc>
          <w:tcPr>
            <w:tcW w:w="3608" w:type="dxa"/>
            <w:shd w:val="clear" w:color="auto" w:fill="FF0000"/>
          </w:tcPr>
          <w:p w14:paraId="605EDD66" w14:textId="457A25A1" w:rsidR="008D5CDE" w:rsidRPr="007758A6" w:rsidRDefault="0085231A" w:rsidP="008D5CDE">
            <w:pPr>
              <w:jc w:val="center"/>
              <w:rPr>
                <w:b/>
              </w:rPr>
            </w:pPr>
            <w:r>
              <w:rPr>
                <w:b/>
              </w:rPr>
              <w:t>7</w:t>
            </w:r>
            <w:r w:rsidR="00A21D2A">
              <w:rPr>
                <w:b/>
              </w:rPr>
              <w:t>%</w:t>
            </w:r>
          </w:p>
        </w:tc>
        <w:tc>
          <w:tcPr>
            <w:tcW w:w="3847" w:type="dxa"/>
            <w:shd w:val="clear" w:color="auto" w:fill="FF0000"/>
          </w:tcPr>
          <w:p w14:paraId="605EDD67" w14:textId="07C642C0" w:rsidR="008D5CDE" w:rsidRPr="007758A6" w:rsidRDefault="00A21D2A" w:rsidP="008D5CDE">
            <w:pPr>
              <w:jc w:val="center"/>
              <w:rPr>
                <w:b/>
              </w:rPr>
            </w:pPr>
            <w:r>
              <w:rPr>
                <w:b/>
              </w:rPr>
              <w:t>0%</w:t>
            </w:r>
          </w:p>
        </w:tc>
      </w:tr>
      <w:tr w:rsidR="008D5CDE" w14:paraId="605EDD6E" w14:textId="77777777" w:rsidTr="008D5CDE">
        <w:tc>
          <w:tcPr>
            <w:tcW w:w="810" w:type="dxa"/>
          </w:tcPr>
          <w:p w14:paraId="605EDD69" w14:textId="0135AE4E" w:rsidR="008D5CDE" w:rsidRPr="007A036E" w:rsidRDefault="008D5CDE" w:rsidP="008D5CDE">
            <w:pPr>
              <w:rPr>
                <w:b/>
              </w:rPr>
            </w:pPr>
            <w:r w:rsidRPr="007A036E">
              <w:rPr>
                <w:b/>
              </w:rPr>
              <w:t>NA</w:t>
            </w:r>
            <w:r w:rsidR="00DF55AA">
              <w:rPr>
                <w:b/>
              </w:rPr>
              <w:t>*</w:t>
            </w:r>
          </w:p>
        </w:tc>
        <w:tc>
          <w:tcPr>
            <w:tcW w:w="3037" w:type="dxa"/>
            <w:shd w:val="clear" w:color="auto" w:fill="E2EFD9" w:themeFill="accent6" w:themeFillTint="33"/>
          </w:tcPr>
          <w:p w14:paraId="605EDD6A" w14:textId="075C3D61" w:rsidR="008D5CDE" w:rsidRDefault="00A21D2A" w:rsidP="008D5CDE">
            <w:pPr>
              <w:jc w:val="center"/>
            </w:pPr>
            <w:r>
              <w:t>66%</w:t>
            </w:r>
          </w:p>
        </w:tc>
        <w:tc>
          <w:tcPr>
            <w:tcW w:w="4086" w:type="dxa"/>
            <w:shd w:val="clear" w:color="auto" w:fill="E2EFD9" w:themeFill="accent6" w:themeFillTint="33"/>
          </w:tcPr>
          <w:p w14:paraId="605EDD6B" w14:textId="7211D583" w:rsidR="008D5CDE" w:rsidRDefault="00A21D2A" w:rsidP="008D5CDE">
            <w:pPr>
              <w:jc w:val="center"/>
            </w:pPr>
            <w:r>
              <w:t>71%</w:t>
            </w:r>
          </w:p>
        </w:tc>
        <w:tc>
          <w:tcPr>
            <w:tcW w:w="3608" w:type="dxa"/>
            <w:shd w:val="clear" w:color="auto" w:fill="D9E2F3" w:themeFill="accent5" w:themeFillTint="33"/>
          </w:tcPr>
          <w:p w14:paraId="605EDD6C" w14:textId="7BDEBB48" w:rsidR="008D5CDE" w:rsidRDefault="00A21D2A" w:rsidP="008D5CDE">
            <w:pPr>
              <w:jc w:val="center"/>
            </w:pPr>
            <w:r>
              <w:t>19%</w:t>
            </w:r>
          </w:p>
        </w:tc>
        <w:tc>
          <w:tcPr>
            <w:tcW w:w="3847" w:type="dxa"/>
            <w:shd w:val="clear" w:color="auto" w:fill="D9E2F3" w:themeFill="accent5" w:themeFillTint="33"/>
          </w:tcPr>
          <w:p w14:paraId="605EDD6D" w14:textId="787BD64A" w:rsidR="008D5CDE" w:rsidRDefault="00A21D2A" w:rsidP="008D5CDE">
            <w:pPr>
              <w:jc w:val="center"/>
            </w:pPr>
            <w:r>
              <w:t>23%</w:t>
            </w:r>
          </w:p>
        </w:tc>
      </w:tr>
    </w:tbl>
    <w:p w14:paraId="605EDD6F" w14:textId="77777777" w:rsidR="008D5CDE" w:rsidRDefault="008D5CDE" w:rsidP="008D5CDE"/>
    <w:tbl>
      <w:tblPr>
        <w:tblStyle w:val="TableGrid"/>
        <w:tblW w:w="15446" w:type="dxa"/>
        <w:tblLook w:val="04A0" w:firstRow="1" w:lastRow="0" w:firstColumn="1" w:lastColumn="0" w:noHBand="0" w:noVBand="1"/>
      </w:tblPr>
      <w:tblGrid>
        <w:gridCol w:w="821"/>
        <w:gridCol w:w="348"/>
        <w:gridCol w:w="1111"/>
        <w:gridCol w:w="1139"/>
        <w:gridCol w:w="437"/>
        <w:gridCol w:w="690"/>
        <w:gridCol w:w="1180"/>
        <w:gridCol w:w="1085"/>
        <w:gridCol w:w="1128"/>
        <w:gridCol w:w="6"/>
        <w:gridCol w:w="1272"/>
        <w:gridCol w:w="1329"/>
        <w:gridCol w:w="998"/>
        <w:gridCol w:w="221"/>
        <w:gridCol w:w="1222"/>
        <w:gridCol w:w="1184"/>
        <w:gridCol w:w="1217"/>
        <w:gridCol w:w="58"/>
      </w:tblGrid>
      <w:tr w:rsidR="008D5CDE" w14:paraId="605EDD77" w14:textId="77777777" w:rsidTr="008D5CDE">
        <w:tc>
          <w:tcPr>
            <w:tcW w:w="1169" w:type="dxa"/>
            <w:gridSpan w:val="2"/>
            <w:shd w:val="clear" w:color="auto" w:fill="auto"/>
          </w:tcPr>
          <w:p w14:paraId="605EDD70" w14:textId="77777777" w:rsidR="008D5CDE" w:rsidRDefault="008D5CDE" w:rsidP="008D5CDE">
            <w:r>
              <w:t>23/30</w:t>
            </w:r>
          </w:p>
        </w:tc>
        <w:tc>
          <w:tcPr>
            <w:tcW w:w="2250" w:type="dxa"/>
            <w:gridSpan w:val="2"/>
            <w:shd w:val="clear" w:color="auto" w:fill="E2EFD9" w:themeFill="accent6" w:themeFillTint="33"/>
          </w:tcPr>
          <w:p w14:paraId="605EDD71" w14:textId="77777777" w:rsidR="008D5CDE" w:rsidRPr="005E76CF" w:rsidRDefault="008D5CDE" w:rsidP="008D5CDE">
            <w:pPr>
              <w:jc w:val="center"/>
              <w:rPr>
                <w:b/>
              </w:rPr>
            </w:pPr>
            <w:r>
              <w:rPr>
                <w:b/>
              </w:rPr>
              <w:t>Low</w:t>
            </w:r>
          </w:p>
        </w:tc>
        <w:tc>
          <w:tcPr>
            <w:tcW w:w="2307" w:type="dxa"/>
            <w:gridSpan w:val="3"/>
            <w:shd w:val="clear" w:color="auto" w:fill="E2EFD9" w:themeFill="accent6" w:themeFillTint="33"/>
          </w:tcPr>
          <w:p w14:paraId="605EDD72" w14:textId="77777777" w:rsidR="008D5CDE" w:rsidRPr="005E76CF" w:rsidRDefault="008D5CDE" w:rsidP="008D5CDE">
            <w:pPr>
              <w:jc w:val="center"/>
              <w:rPr>
                <w:b/>
              </w:rPr>
            </w:pPr>
            <w:r>
              <w:rPr>
                <w:b/>
              </w:rPr>
              <w:t>Middle(2C/2B)</w:t>
            </w:r>
          </w:p>
        </w:tc>
        <w:tc>
          <w:tcPr>
            <w:tcW w:w="2219" w:type="dxa"/>
            <w:gridSpan w:val="3"/>
            <w:shd w:val="clear" w:color="auto" w:fill="E2EFD9" w:themeFill="accent6" w:themeFillTint="33"/>
          </w:tcPr>
          <w:p w14:paraId="605EDD73" w14:textId="77777777" w:rsidR="008D5CDE" w:rsidRPr="005E76CF" w:rsidRDefault="008D5CDE" w:rsidP="008D5CDE">
            <w:pPr>
              <w:jc w:val="center"/>
              <w:rPr>
                <w:b/>
              </w:rPr>
            </w:pPr>
            <w:r>
              <w:rPr>
                <w:b/>
              </w:rPr>
              <w:t>High (2A/3)</w:t>
            </w:r>
          </w:p>
        </w:tc>
        <w:tc>
          <w:tcPr>
            <w:tcW w:w="2601" w:type="dxa"/>
            <w:gridSpan w:val="2"/>
            <w:shd w:val="clear" w:color="auto" w:fill="DEEAF6" w:themeFill="accent1" w:themeFillTint="33"/>
          </w:tcPr>
          <w:p w14:paraId="605EDD74" w14:textId="77777777" w:rsidR="008D5CDE" w:rsidRPr="005E76CF" w:rsidRDefault="008D5CDE" w:rsidP="008D5CDE">
            <w:pPr>
              <w:jc w:val="center"/>
              <w:rPr>
                <w:b/>
              </w:rPr>
            </w:pPr>
            <w:r>
              <w:rPr>
                <w:b/>
              </w:rPr>
              <w:t>Low</w:t>
            </w:r>
          </w:p>
        </w:tc>
        <w:tc>
          <w:tcPr>
            <w:tcW w:w="2441" w:type="dxa"/>
            <w:gridSpan w:val="3"/>
            <w:shd w:val="clear" w:color="auto" w:fill="DEEAF6" w:themeFill="accent1" w:themeFillTint="33"/>
          </w:tcPr>
          <w:p w14:paraId="605EDD75" w14:textId="77777777" w:rsidR="008D5CDE" w:rsidRPr="005E76CF" w:rsidRDefault="008D5CDE" w:rsidP="008D5CDE">
            <w:pPr>
              <w:jc w:val="center"/>
              <w:rPr>
                <w:b/>
              </w:rPr>
            </w:pPr>
            <w:r>
              <w:rPr>
                <w:b/>
              </w:rPr>
              <w:t>Middle(2C/2B)</w:t>
            </w:r>
          </w:p>
        </w:tc>
        <w:tc>
          <w:tcPr>
            <w:tcW w:w="2459" w:type="dxa"/>
            <w:gridSpan w:val="3"/>
            <w:shd w:val="clear" w:color="auto" w:fill="DEEAF6" w:themeFill="accent1" w:themeFillTint="33"/>
          </w:tcPr>
          <w:p w14:paraId="605EDD76" w14:textId="77777777" w:rsidR="008D5CDE" w:rsidRPr="005E76CF" w:rsidRDefault="008D5CDE" w:rsidP="008D5CDE">
            <w:pPr>
              <w:jc w:val="center"/>
              <w:rPr>
                <w:b/>
              </w:rPr>
            </w:pPr>
            <w:r>
              <w:rPr>
                <w:b/>
              </w:rPr>
              <w:t>High (2A/3)</w:t>
            </w:r>
          </w:p>
        </w:tc>
      </w:tr>
      <w:tr w:rsidR="008D5CDE" w14:paraId="605EDD85" w14:textId="77777777" w:rsidTr="008D5CDE">
        <w:tc>
          <w:tcPr>
            <w:tcW w:w="1169" w:type="dxa"/>
            <w:gridSpan w:val="2"/>
          </w:tcPr>
          <w:p w14:paraId="605EDD78" w14:textId="77777777" w:rsidR="008D5CDE" w:rsidRDefault="008D5CDE" w:rsidP="008D5CDE"/>
        </w:tc>
        <w:tc>
          <w:tcPr>
            <w:tcW w:w="1111" w:type="dxa"/>
            <w:shd w:val="clear" w:color="auto" w:fill="E2EFD9" w:themeFill="accent6" w:themeFillTint="33"/>
          </w:tcPr>
          <w:p w14:paraId="605EDD79" w14:textId="77777777" w:rsidR="008D5CDE" w:rsidRDefault="008D5CDE" w:rsidP="008D5CDE">
            <w:pPr>
              <w:jc w:val="center"/>
            </w:pPr>
            <w:r>
              <w:t>All</w:t>
            </w:r>
          </w:p>
        </w:tc>
        <w:tc>
          <w:tcPr>
            <w:tcW w:w="1139" w:type="dxa"/>
            <w:shd w:val="clear" w:color="auto" w:fill="E2EFD9" w:themeFill="accent6" w:themeFillTint="33"/>
          </w:tcPr>
          <w:p w14:paraId="605EDD7A" w14:textId="77777777" w:rsidR="008D5CDE" w:rsidRPr="005E76CF" w:rsidRDefault="008D5CDE" w:rsidP="008D5CDE">
            <w:pPr>
              <w:jc w:val="center"/>
              <w:rPr>
                <w:b/>
              </w:rPr>
            </w:pPr>
            <w:r w:rsidRPr="005E76CF">
              <w:rPr>
                <w:b/>
              </w:rPr>
              <w:t>Disadvan</w:t>
            </w:r>
          </w:p>
        </w:tc>
        <w:tc>
          <w:tcPr>
            <w:tcW w:w="1127" w:type="dxa"/>
            <w:gridSpan w:val="2"/>
            <w:shd w:val="clear" w:color="auto" w:fill="E2EFD9" w:themeFill="accent6" w:themeFillTint="33"/>
          </w:tcPr>
          <w:p w14:paraId="605EDD7B" w14:textId="77777777" w:rsidR="008D5CDE" w:rsidRPr="005E76CF" w:rsidRDefault="008D5CDE" w:rsidP="008D5CDE">
            <w:pPr>
              <w:jc w:val="center"/>
              <w:rPr>
                <w:b/>
              </w:rPr>
            </w:pPr>
            <w:r w:rsidRPr="005E76CF">
              <w:rPr>
                <w:b/>
              </w:rPr>
              <w:t>All</w:t>
            </w:r>
          </w:p>
        </w:tc>
        <w:tc>
          <w:tcPr>
            <w:tcW w:w="1180" w:type="dxa"/>
            <w:shd w:val="clear" w:color="auto" w:fill="E2EFD9" w:themeFill="accent6" w:themeFillTint="33"/>
          </w:tcPr>
          <w:p w14:paraId="605EDD7C" w14:textId="77777777" w:rsidR="008D5CDE" w:rsidRPr="005E76CF" w:rsidRDefault="008D5CDE" w:rsidP="008D5CDE">
            <w:pPr>
              <w:jc w:val="center"/>
              <w:rPr>
                <w:b/>
              </w:rPr>
            </w:pPr>
            <w:r w:rsidRPr="005E76CF">
              <w:rPr>
                <w:b/>
              </w:rPr>
              <w:t>Disadvan</w:t>
            </w:r>
          </w:p>
        </w:tc>
        <w:tc>
          <w:tcPr>
            <w:tcW w:w="1085" w:type="dxa"/>
            <w:shd w:val="clear" w:color="auto" w:fill="E2EFD9" w:themeFill="accent6" w:themeFillTint="33"/>
          </w:tcPr>
          <w:p w14:paraId="605EDD7D" w14:textId="77777777" w:rsidR="008D5CDE" w:rsidRPr="005E76CF" w:rsidRDefault="008D5CDE" w:rsidP="008D5CDE">
            <w:pPr>
              <w:jc w:val="center"/>
              <w:rPr>
                <w:b/>
              </w:rPr>
            </w:pPr>
            <w:r w:rsidRPr="005E76CF">
              <w:rPr>
                <w:b/>
              </w:rPr>
              <w:t>All</w:t>
            </w:r>
          </w:p>
        </w:tc>
        <w:tc>
          <w:tcPr>
            <w:tcW w:w="1134" w:type="dxa"/>
            <w:gridSpan w:val="2"/>
            <w:shd w:val="clear" w:color="auto" w:fill="E2EFD9" w:themeFill="accent6" w:themeFillTint="33"/>
          </w:tcPr>
          <w:p w14:paraId="605EDD7E" w14:textId="77777777" w:rsidR="008D5CDE" w:rsidRPr="005E76CF" w:rsidRDefault="008D5CDE" w:rsidP="008D5CDE">
            <w:pPr>
              <w:jc w:val="center"/>
              <w:rPr>
                <w:b/>
              </w:rPr>
            </w:pPr>
            <w:r w:rsidRPr="005E76CF">
              <w:rPr>
                <w:b/>
              </w:rPr>
              <w:t>Disadvan</w:t>
            </w:r>
          </w:p>
        </w:tc>
        <w:tc>
          <w:tcPr>
            <w:tcW w:w="1272" w:type="dxa"/>
            <w:shd w:val="clear" w:color="auto" w:fill="DEEAF6" w:themeFill="accent1" w:themeFillTint="33"/>
          </w:tcPr>
          <w:p w14:paraId="605EDD7F" w14:textId="77777777" w:rsidR="008D5CDE" w:rsidRPr="005E76CF" w:rsidRDefault="008D5CDE" w:rsidP="008D5CDE">
            <w:pPr>
              <w:jc w:val="center"/>
              <w:rPr>
                <w:b/>
              </w:rPr>
            </w:pPr>
            <w:r w:rsidRPr="005E76CF">
              <w:rPr>
                <w:b/>
              </w:rPr>
              <w:t>All</w:t>
            </w:r>
          </w:p>
        </w:tc>
        <w:tc>
          <w:tcPr>
            <w:tcW w:w="1329" w:type="dxa"/>
            <w:shd w:val="clear" w:color="auto" w:fill="DEEAF6" w:themeFill="accent1" w:themeFillTint="33"/>
          </w:tcPr>
          <w:p w14:paraId="605EDD80" w14:textId="77777777" w:rsidR="008D5CDE" w:rsidRPr="005E76CF" w:rsidRDefault="008D5CDE" w:rsidP="008D5CDE">
            <w:pPr>
              <w:jc w:val="center"/>
              <w:rPr>
                <w:b/>
              </w:rPr>
            </w:pPr>
            <w:r w:rsidRPr="005E76CF">
              <w:rPr>
                <w:b/>
              </w:rPr>
              <w:t>Disadvan</w:t>
            </w:r>
          </w:p>
        </w:tc>
        <w:tc>
          <w:tcPr>
            <w:tcW w:w="1219" w:type="dxa"/>
            <w:gridSpan w:val="2"/>
            <w:shd w:val="clear" w:color="auto" w:fill="DEEAF6" w:themeFill="accent1" w:themeFillTint="33"/>
          </w:tcPr>
          <w:p w14:paraId="605EDD81" w14:textId="77777777" w:rsidR="008D5CDE" w:rsidRPr="005E76CF" w:rsidRDefault="008D5CDE" w:rsidP="008D5CDE">
            <w:pPr>
              <w:jc w:val="center"/>
              <w:rPr>
                <w:b/>
              </w:rPr>
            </w:pPr>
            <w:r w:rsidRPr="005E76CF">
              <w:rPr>
                <w:b/>
              </w:rPr>
              <w:t>All</w:t>
            </w:r>
          </w:p>
        </w:tc>
        <w:tc>
          <w:tcPr>
            <w:tcW w:w="1222" w:type="dxa"/>
            <w:shd w:val="clear" w:color="auto" w:fill="DEEAF6" w:themeFill="accent1" w:themeFillTint="33"/>
          </w:tcPr>
          <w:p w14:paraId="605EDD82" w14:textId="77777777" w:rsidR="008D5CDE" w:rsidRPr="005E76CF" w:rsidRDefault="008D5CDE" w:rsidP="008D5CDE">
            <w:pPr>
              <w:jc w:val="center"/>
              <w:rPr>
                <w:b/>
              </w:rPr>
            </w:pPr>
            <w:r w:rsidRPr="005E76CF">
              <w:rPr>
                <w:b/>
              </w:rPr>
              <w:t>Disadvan</w:t>
            </w:r>
          </w:p>
        </w:tc>
        <w:tc>
          <w:tcPr>
            <w:tcW w:w="1184" w:type="dxa"/>
            <w:shd w:val="clear" w:color="auto" w:fill="DEEAF6" w:themeFill="accent1" w:themeFillTint="33"/>
          </w:tcPr>
          <w:p w14:paraId="605EDD83" w14:textId="77777777" w:rsidR="008D5CDE" w:rsidRPr="005E76CF" w:rsidRDefault="008D5CDE" w:rsidP="008D5CDE">
            <w:pPr>
              <w:jc w:val="center"/>
              <w:rPr>
                <w:b/>
              </w:rPr>
            </w:pPr>
            <w:r w:rsidRPr="005E76CF">
              <w:rPr>
                <w:b/>
              </w:rPr>
              <w:t>All</w:t>
            </w:r>
          </w:p>
        </w:tc>
        <w:tc>
          <w:tcPr>
            <w:tcW w:w="1275" w:type="dxa"/>
            <w:gridSpan w:val="2"/>
            <w:shd w:val="clear" w:color="auto" w:fill="DEEAF6" w:themeFill="accent1" w:themeFillTint="33"/>
          </w:tcPr>
          <w:p w14:paraId="605EDD84" w14:textId="77777777" w:rsidR="008D5CDE" w:rsidRPr="005E76CF" w:rsidRDefault="008D5CDE" w:rsidP="008D5CDE">
            <w:pPr>
              <w:jc w:val="center"/>
              <w:rPr>
                <w:b/>
              </w:rPr>
            </w:pPr>
            <w:r w:rsidRPr="005E76CF">
              <w:rPr>
                <w:b/>
              </w:rPr>
              <w:t>Disadvan</w:t>
            </w:r>
          </w:p>
        </w:tc>
      </w:tr>
      <w:tr w:rsidR="0085231A" w14:paraId="605EDD93" w14:textId="77777777" w:rsidTr="008D5CDE">
        <w:tc>
          <w:tcPr>
            <w:tcW w:w="1169" w:type="dxa"/>
            <w:gridSpan w:val="2"/>
          </w:tcPr>
          <w:p w14:paraId="605EDD86" w14:textId="77777777" w:rsidR="0085231A" w:rsidRPr="005E76CF" w:rsidRDefault="0085231A" w:rsidP="0085231A">
            <w:pPr>
              <w:rPr>
                <w:b/>
              </w:rPr>
            </w:pPr>
            <w:r w:rsidRPr="005E76CF">
              <w:rPr>
                <w:b/>
              </w:rPr>
              <w:t>Cohort</w:t>
            </w:r>
          </w:p>
        </w:tc>
        <w:tc>
          <w:tcPr>
            <w:tcW w:w="1111" w:type="dxa"/>
            <w:shd w:val="clear" w:color="auto" w:fill="E2EFD9" w:themeFill="accent6" w:themeFillTint="33"/>
          </w:tcPr>
          <w:p w14:paraId="605EDD87" w14:textId="0C007EF0" w:rsidR="0085231A" w:rsidRDefault="0085231A" w:rsidP="0085231A">
            <w:pPr>
              <w:jc w:val="center"/>
            </w:pPr>
            <w:r>
              <w:t>8</w:t>
            </w:r>
          </w:p>
        </w:tc>
        <w:tc>
          <w:tcPr>
            <w:tcW w:w="1139" w:type="dxa"/>
            <w:shd w:val="clear" w:color="auto" w:fill="E2EFD9" w:themeFill="accent6" w:themeFillTint="33"/>
          </w:tcPr>
          <w:p w14:paraId="605EDD88" w14:textId="4DD6AAB4" w:rsidR="0085231A" w:rsidRDefault="0085231A" w:rsidP="0085231A">
            <w:pPr>
              <w:jc w:val="center"/>
            </w:pPr>
            <w:r>
              <w:t>2</w:t>
            </w:r>
          </w:p>
        </w:tc>
        <w:tc>
          <w:tcPr>
            <w:tcW w:w="1127" w:type="dxa"/>
            <w:gridSpan w:val="2"/>
            <w:shd w:val="clear" w:color="auto" w:fill="E2EFD9" w:themeFill="accent6" w:themeFillTint="33"/>
          </w:tcPr>
          <w:p w14:paraId="605EDD89" w14:textId="2BAA222B" w:rsidR="0085231A" w:rsidRDefault="0085231A" w:rsidP="0085231A">
            <w:pPr>
              <w:jc w:val="center"/>
            </w:pPr>
            <w:r>
              <w:t>8</w:t>
            </w:r>
          </w:p>
        </w:tc>
        <w:tc>
          <w:tcPr>
            <w:tcW w:w="1180" w:type="dxa"/>
            <w:shd w:val="clear" w:color="auto" w:fill="E2EFD9" w:themeFill="accent6" w:themeFillTint="33"/>
          </w:tcPr>
          <w:p w14:paraId="605EDD8A" w14:textId="27ACC1C8" w:rsidR="0085231A" w:rsidRDefault="0085231A" w:rsidP="0085231A">
            <w:pPr>
              <w:jc w:val="center"/>
            </w:pPr>
            <w:r>
              <w:t>-</w:t>
            </w:r>
          </w:p>
        </w:tc>
        <w:tc>
          <w:tcPr>
            <w:tcW w:w="1085" w:type="dxa"/>
            <w:shd w:val="clear" w:color="auto" w:fill="E2EFD9" w:themeFill="accent6" w:themeFillTint="33"/>
          </w:tcPr>
          <w:p w14:paraId="605EDD8B" w14:textId="0297C123" w:rsidR="0085231A" w:rsidRDefault="0085231A" w:rsidP="0085231A">
            <w:pPr>
              <w:jc w:val="center"/>
            </w:pPr>
            <w:r>
              <w:t>13</w:t>
            </w:r>
          </w:p>
        </w:tc>
        <w:tc>
          <w:tcPr>
            <w:tcW w:w="1134" w:type="dxa"/>
            <w:gridSpan w:val="2"/>
            <w:shd w:val="clear" w:color="auto" w:fill="E2EFD9" w:themeFill="accent6" w:themeFillTint="33"/>
          </w:tcPr>
          <w:p w14:paraId="605EDD8C" w14:textId="4C4EE176" w:rsidR="0085231A" w:rsidRDefault="0085231A" w:rsidP="0085231A">
            <w:pPr>
              <w:jc w:val="center"/>
            </w:pPr>
            <w:r>
              <w:t>6</w:t>
            </w:r>
          </w:p>
        </w:tc>
        <w:tc>
          <w:tcPr>
            <w:tcW w:w="1272" w:type="dxa"/>
            <w:shd w:val="clear" w:color="auto" w:fill="DEEAF6" w:themeFill="accent1" w:themeFillTint="33"/>
          </w:tcPr>
          <w:p w14:paraId="605EDD8D" w14:textId="67AAB5A4" w:rsidR="0085231A" w:rsidRDefault="0085231A" w:rsidP="0085231A">
            <w:pPr>
              <w:jc w:val="center"/>
            </w:pPr>
            <w:r>
              <w:t>8</w:t>
            </w:r>
          </w:p>
        </w:tc>
        <w:tc>
          <w:tcPr>
            <w:tcW w:w="1329" w:type="dxa"/>
            <w:shd w:val="clear" w:color="auto" w:fill="DEEAF6" w:themeFill="accent1" w:themeFillTint="33"/>
          </w:tcPr>
          <w:p w14:paraId="605EDD8E" w14:textId="00C2C290" w:rsidR="0085231A" w:rsidRDefault="0085231A" w:rsidP="0085231A">
            <w:pPr>
              <w:jc w:val="center"/>
            </w:pPr>
            <w:r>
              <w:t>2</w:t>
            </w:r>
          </w:p>
        </w:tc>
        <w:tc>
          <w:tcPr>
            <w:tcW w:w="1219" w:type="dxa"/>
            <w:gridSpan w:val="2"/>
            <w:shd w:val="clear" w:color="auto" w:fill="DEEAF6" w:themeFill="accent1" w:themeFillTint="33"/>
          </w:tcPr>
          <w:p w14:paraId="605EDD8F" w14:textId="2D78521E" w:rsidR="0085231A" w:rsidRDefault="0085231A" w:rsidP="0085231A">
            <w:pPr>
              <w:jc w:val="center"/>
            </w:pPr>
            <w:r>
              <w:t>8</w:t>
            </w:r>
          </w:p>
        </w:tc>
        <w:tc>
          <w:tcPr>
            <w:tcW w:w="1222" w:type="dxa"/>
            <w:shd w:val="clear" w:color="auto" w:fill="DEEAF6" w:themeFill="accent1" w:themeFillTint="33"/>
          </w:tcPr>
          <w:p w14:paraId="605EDD90" w14:textId="37AB53CD" w:rsidR="0085231A" w:rsidRDefault="0085231A" w:rsidP="0085231A">
            <w:pPr>
              <w:jc w:val="center"/>
            </w:pPr>
            <w:r>
              <w:t>-</w:t>
            </w:r>
          </w:p>
        </w:tc>
        <w:tc>
          <w:tcPr>
            <w:tcW w:w="1184" w:type="dxa"/>
            <w:shd w:val="clear" w:color="auto" w:fill="DEEAF6" w:themeFill="accent1" w:themeFillTint="33"/>
          </w:tcPr>
          <w:p w14:paraId="605EDD91" w14:textId="0F5B8FA3" w:rsidR="0085231A" w:rsidRDefault="0085231A" w:rsidP="0085231A">
            <w:pPr>
              <w:jc w:val="center"/>
            </w:pPr>
            <w:r>
              <w:t>13</w:t>
            </w:r>
          </w:p>
        </w:tc>
        <w:tc>
          <w:tcPr>
            <w:tcW w:w="1275" w:type="dxa"/>
            <w:gridSpan w:val="2"/>
            <w:shd w:val="clear" w:color="auto" w:fill="DEEAF6" w:themeFill="accent1" w:themeFillTint="33"/>
          </w:tcPr>
          <w:p w14:paraId="605EDD92" w14:textId="521C8782" w:rsidR="0085231A" w:rsidRDefault="0085231A" w:rsidP="0085231A">
            <w:pPr>
              <w:jc w:val="center"/>
            </w:pPr>
            <w:r>
              <w:t>6</w:t>
            </w:r>
          </w:p>
        </w:tc>
      </w:tr>
      <w:tr w:rsidR="00A21D2A" w14:paraId="605EDDA1" w14:textId="77777777" w:rsidTr="008D5CDE">
        <w:tc>
          <w:tcPr>
            <w:tcW w:w="1169" w:type="dxa"/>
            <w:gridSpan w:val="2"/>
          </w:tcPr>
          <w:p w14:paraId="605EDD94" w14:textId="77777777" w:rsidR="00A21D2A" w:rsidRPr="005E76CF" w:rsidRDefault="00A21D2A" w:rsidP="00A21D2A">
            <w:pPr>
              <w:rPr>
                <w:b/>
              </w:rPr>
            </w:pPr>
            <w:r w:rsidRPr="005E76CF">
              <w:rPr>
                <w:b/>
              </w:rPr>
              <w:t>School %</w:t>
            </w:r>
          </w:p>
        </w:tc>
        <w:tc>
          <w:tcPr>
            <w:tcW w:w="1111" w:type="dxa"/>
            <w:shd w:val="clear" w:color="auto" w:fill="E2EFD9" w:themeFill="accent6" w:themeFillTint="33"/>
          </w:tcPr>
          <w:p w14:paraId="605EDD95" w14:textId="37E7A378" w:rsidR="00A21D2A" w:rsidRDefault="0085231A" w:rsidP="00A21D2A">
            <w:pPr>
              <w:jc w:val="center"/>
            </w:pPr>
            <w:r>
              <w:t>0%</w:t>
            </w:r>
          </w:p>
        </w:tc>
        <w:tc>
          <w:tcPr>
            <w:tcW w:w="1139" w:type="dxa"/>
            <w:shd w:val="clear" w:color="auto" w:fill="E2EFD9" w:themeFill="accent6" w:themeFillTint="33"/>
          </w:tcPr>
          <w:p w14:paraId="605EDD96" w14:textId="10CA24BD" w:rsidR="00A21D2A" w:rsidRDefault="0085231A" w:rsidP="00A21D2A">
            <w:pPr>
              <w:jc w:val="center"/>
            </w:pPr>
            <w:r>
              <w:t>0%</w:t>
            </w:r>
          </w:p>
        </w:tc>
        <w:tc>
          <w:tcPr>
            <w:tcW w:w="1127" w:type="dxa"/>
            <w:gridSpan w:val="2"/>
            <w:shd w:val="clear" w:color="auto" w:fill="E2EFD9" w:themeFill="accent6" w:themeFillTint="33"/>
          </w:tcPr>
          <w:p w14:paraId="605EDD97" w14:textId="28A81154" w:rsidR="00A21D2A" w:rsidRDefault="0085231A" w:rsidP="00A21D2A">
            <w:pPr>
              <w:jc w:val="center"/>
            </w:pPr>
            <w:r>
              <w:t>0%</w:t>
            </w:r>
          </w:p>
        </w:tc>
        <w:tc>
          <w:tcPr>
            <w:tcW w:w="1180" w:type="dxa"/>
            <w:shd w:val="clear" w:color="auto" w:fill="E2EFD9" w:themeFill="accent6" w:themeFillTint="33"/>
          </w:tcPr>
          <w:p w14:paraId="605EDD98" w14:textId="0FF0535A" w:rsidR="00A21D2A" w:rsidRDefault="00A21D2A" w:rsidP="00A21D2A">
            <w:pPr>
              <w:jc w:val="center"/>
            </w:pPr>
          </w:p>
        </w:tc>
        <w:tc>
          <w:tcPr>
            <w:tcW w:w="1085" w:type="dxa"/>
            <w:shd w:val="clear" w:color="auto" w:fill="E2EFD9" w:themeFill="accent6" w:themeFillTint="33"/>
          </w:tcPr>
          <w:p w14:paraId="605EDD99" w14:textId="349D8918" w:rsidR="00A21D2A" w:rsidRDefault="0085231A" w:rsidP="00A21D2A">
            <w:pPr>
              <w:jc w:val="center"/>
            </w:pPr>
            <w:r>
              <w:t>100%</w:t>
            </w:r>
          </w:p>
        </w:tc>
        <w:tc>
          <w:tcPr>
            <w:tcW w:w="1134" w:type="dxa"/>
            <w:gridSpan w:val="2"/>
            <w:shd w:val="clear" w:color="auto" w:fill="E2EFD9" w:themeFill="accent6" w:themeFillTint="33"/>
          </w:tcPr>
          <w:p w14:paraId="605EDD9A" w14:textId="5EB96789" w:rsidR="00A21D2A" w:rsidRDefault="0085231A" w:rsidP="00A21D2A">
            <w:pPr>
              <w:jc w:val="center"/>
            </w:pPr>
            <w:r>
              <w:t>100%</w:t>
            </w:r>
          </w:p>
        </w:tc>
        <w:tc>
          <w:tcPr>
            <w:tcW w:w="1272" w:type="dxa"/>
            <w:shd w:val="clear" w:color="auto" w:fill="DEEAF6" w:themeFill="accent1" w:themeFillTint="33"/>
          </w:tcPr>
          <w:p w14:paraId="605EDD9B" w14:textId="12001214" w:rsidR="00A21D2A" w:rsidRDefault="0085231A" w:rsidP="00A21D2A">
            <w:pPr>
              <w:jc w:val="center"/>
            </w:pPr>
            <w:r>
              <w:t>0%</w:t>
            </w:r>
          </w:p>
        </w:tc>
        <w:tc>
          <w:tcPr>
            <w:tcW w:w="1329" w:type="dxa"/>
            <w:shd w:val="clear" w:color="auto" w:fill="DEEAF6" w:themeFill="accent1" w:themeFillTint="33"/>
          </w:tcPr>
          <w:p w14:paraId="605EDD9C" w14:textId="3F05E10B" w:rsidR="00A21D2A" w:rsidRDefault="0085231A" w:rsidP="00A21D2A">
            <w:pPr>
              <w:jc w:val="center"/>
            </w:pPr>
            <w:r>
              <w:t>0%</w:t>
            </w:r>
          </w:p>
        </w:tc>
        <w:tc>
          <w:tcPr>
            <w:tcW w:w="1219" w:type="dxa"/>
            <w:gridSpan w:val="2"/>
            <w:shd w:val="clear" w:color="auto" w:fill="DEEAF6" w:themeFill="accent1" w:themeFillTint="33"/>
          </w:tcPr>
          <w:p w14:paraId="605EDD9D" w14:textId="0DD7CB9E" w:rsidR="00A21D2A" w:rsidRDefault="0085231A" w:rsidP="00A21D2A">
            <w:pPr>
              <w:jc w:val="center"/>
            </w:pPr>
            <w:r>
              <w:t>0%</w:t>
            </w:r>
          </w:p>
        </w:tc>
        <w:tc>
          <w:tcPr>
            <w:tcW w:w="1222" w:type="dxa"/>
            <w:shd w:val="clear" w:color="auto" w:fill="DEEAF6" w:themeFill="accent1" w:themeFillTint="33"/>
          </w:tcPr>
          <w:p w14:paraId="605EDD9E" w14:textId="2AAB2858" w:rsidR="00A21D2A" w:rsidRDefault="0085231A" w:rsidP="00A21D2A">
            <w:pPr>
              <w:jc w:val="center"/>
            </w:pPr>
            <w:r>
              <w:t>-</w:t>
            </w:r>
          </w:p>
        </w:tc>
        <w:tc>
          <w:tcPr>
            <w:tcW w:w="1184" w:type="dxa"/>
            <w:shd w:val="clear" w:color="auto" w:fill="DEEAF6" w:themeFill="accent1" w:themeFillTint="33"/>
          </w:tcPr>
          <w:p w14:paraId="605EDD9F" w14:textId="2DEE56FB" w:rsidR="00A21D2A" w:rsidRDefault="0085231A" w:rsidP="00A21D2A">
            <w:pPr>
              <w:jc w:val="center"/>
            </w:pPr>
            <w:r>
              <w:t>15%</w:t>
            </w:r>
          </w:p>
        </w:tc>
        <w:tc>
          <w:tcPr>
            <w:tcW w:w="1275" w:type="dxa"/>
            <w:gridSpan w:val="2"/>
            <w:shd w:val="clear" w:color="auto" w:fill="DEEAF6" w:themeFill="accent1" w:themeFillTint="33"/>
          </w:tcPr>
          <w:p w14:paraId="605EDDA0" w14:textId="3322A3A6" w:rsidR="00A21D2A" w:rsidRDefault="0085231A" w:rsidP="00A21D2A">
            <w:pPr>
              <w:jc w:val="center"/>
            </w:pPr>
            <w:r>
              <w:t>0%</w:t>
            </w:r>
          </w:p>
        </w:tc>
      </w:tr>
      <w:tr w:rsidR="0085231A" w14:paraId="605EDDAF" w14:textId="77777777" w:rsidTr="008D5CDE">
        <w:tc>
          <w:tcPr>
            <w:tcW w:w="1169" w:type="dxa"/>
            <w:gridSpan w:val="2"/>
          </w:tcPr>
          <w:p w14:paraId="605EDDA2" w14:textId="4CBE451F" w:rsidR="0085231A" w:rsidRPr="005E76CF" w:rsidRDefault="0085231A" w:rsidP="0085231A">
            <w:pPr>
              <w:rPr>
                <w:b/>
              </w:rPr>
            </w:pPr>
            <w:r w:rsidRPr="005E76CF">
              <w:rPr>
                <w:b/>
              </w:rPr>
              <w:t>NA %</w:t>
            </w:r>
            <w:r w:rsidR="00DF55AA">
              <w:rPr>
                <w:b/>
              </w:rPr>
              <w:t>*</w:t>
            </w:r>
          </w:p>
        </w:tc>
        <w:tc>
          <w:tcPr>
            <w:tcW w:w="1111" w:type="dxa"/>
            <w:shd w:val="clear" w:color="auto" w:fill="E2EFD9" w:themeFill="accent6" w:themeFillTint="33"/>
          </w:tcPr>
          <w:p w14:paraId="605EDDA3" w14:textId="0D4078CE" w:rsidR="0085231A" w:rsidRDefault="0085231A" w:rsidP="0085231A">
            <w:pPr>
              <w:jc w:val="center"/>
            </w:pPr>
            <w:r>
              <w:t>17%</w:t>
            </w:r>
          </w:p>
        </w:tc>
        <w:tc>
          <w:tcPr>
            <w:tcW w:w="1139" w:type="dxa"/>
            <w:shd w:val="clear" w:color="auto" w:fill="E2EFD9" w:themeFill="accent6" w:themeFillTint="33"/>
          </w:tcPr>
          <w:p w14:paraId="605EDDA4" w14:textId="7D674176" w:rsidR="0085231A" w:rsidRDefault="0085231A" w:rsidP="0085231A">
            <w:pPr>
              <w:jc w:val="center"/>
            </w:pPr>
            <w:r>
              <w:t>18%</w:t>
            </w:r>
          </w:p>
        </w:tc>
        <w:tc>
          <w:tcPr>
            <w:tcW w:w="1127" w:type="dxa"/>
            <w:gridSpan w:val="2"/>
            <w:shd w:val="clear" w:color="auto" w:fill="E2EFD9" w:themeFill="accent6" w:themeFillTint="33"/>
          </w:tcPr>
          <w:p w14:paraId="605EDDA5" w14:textId="7D4748C5" w:rsidR="0085231A" w:rsidRDefault="0085231A" w:rsidP="0085231A">
            <w:pPr>
              <w:jc w:val="center"/>
            </w:pPr>
            <w:r>
              <w:t>63%</w:t>
            </w:r>
          </w:p>
        </w:tc>
        <w:tc>
          <w:tcPr>
            <w:tcW w:w="1180" w:type="dxa"/>
            <w:shd w:val="clear" w:color="auto" w:fill="E2EFD9" w:themeFill="accent6" w:themeFillTint="33"/>
          </w:tcPr>
          <w:p w14:paraId="605EDDA6" w14:textId="32BFA5FA" w:rsidR="0085231A" w:rsidRDefault="0085231A" w:rsidP="0085231A">
            <w:pPr>
              <w:jc w:val="center"/>
            </w:pPr>
            <w:r>
              <w:t>67%</w:t>
            </w:r>
          </w:p>
        </w:tc>
        <w:tc>
          <w:tcPr>
            <w:tcW w:w="1085" w:type="dxa"/>
            <w:shd w:val="clear" w:color="auto" w:fill="E2EFD9" w:themeFill="accent6" w:themeFillTint="33"/>
          </w:tcPr>
          <w:p w14:paraId="605EDDA7" w14:textId="7D4F3DC2" w:rsidR="0085231A" w:rsidRDefault="0085231A" w:rsidP="0085231A">
            <w:pPr>
              <w:jc w:val="center"/>
            </w:pPr>
            <w:r>
              <w:t>95%</w:t>
            </w:r>
          </w:p>
        </w:tc>
        <w:tc>
          <w:tcPr>
            <w:tcW w:w="1134" w:type="dxa"/>
            <w:gridSpan w:val="2"/>
            <w:shd w:val="clear" w:color="auto" w:fill="E2EFD9" w:themeFill="accent6" w:themeFillTint="33"/>
          </w:tcPr>
          <w:p w14:paraId="605EDDA8" w14:textId="640148CA" w:rsidR="0085231A" w:rsidRDefault="0085231A" w:rsidP="0085231A">
            <w:pPr>
              <w:jc w:val="center"/>
            </w:pPr>
            <w:r>
              <w:t>96%</w:t>
            </w:r>
          </w:p>
        </w:tc>
        <w:tc>
          <w:tcPr>
            <w:tcW w:w="1272" w:type="dxa"/>
            <w:shd w:val="clear" w:color="auto" w:fill="DEEAF6" w:themeFill="accent1" w:themeFillTint="33"/>
          </w:tcPr>
          <w:p w14:paraId="605EDDA9" w14:textId="20525D67" w:rsidR="0085231A" w:rsidRDefault="0085231A" w:rsidP="0085231A">
            <w:pPr>
              <w:jc w:val="center"/>
            </w:pPr>
            <w:r>
              <w:t>1%</w:t>
            </w:r>
          </w:p>
        </w:tc>
        <w:tc>
          <w:tcPr>
            <w:tcW w:w="1329" w:type="dxa"/>
            <w:shd w:val="clear" w:color="auto" w:fill="DEEAF6" w:themeFill="accent1" w:themeFillTint="33"/>
          </w:tcPr>
          <w:p w14:paraId="605EDDAA" w14:textId="12D6011A" w:rsidR="0085231A" w:rsidRDefault="0085231A" w:rsidP="0085231A">
            <w:pPr>
              <w:jc w:val="center"/>
            </w:pPr>
            <w:r>
              <w:t>1%</w:t>
            </w:r>
          </w:p>
        </w:tc>
        <w:tc>
          <w:tcPr>
            <w:tcW w:w="1219" w:type="dxa"/>
            <w:gridSpan w:val="2"/>
            <w:shd w:val="clear" w:color="auto" w:fill="DEEAF6" w:themeFill="accent1" w:themeFillTint="33"/>
          </w:tcPr>
          <w:p w14:paraId="605EDDAB" w14:textId="36F4FD44" w:rsidR="0085231A" w:rsidRDefault="0085231A" w:rsidP="0085231A">
            <w:pPr>
              <w:jc w:val="center"/>
            </w:pPr>
            <w:r>
              <w:t>10%</w:t>
            </w:r>
          </w:p>
        </w:tc>
        <w:tc>
          <w:tcPr>
            <w:tcW w:w="1222" w:type="dxa"/>
            <w:shd w:val="clear" w:color="auto" w:fill="DEEAF6" w:themeFill="accent1" w:themeFillTint="33"/>
          </w:tcPr>
          <w:p w14:paraId="605EDDAC" w14:textId="6FA4E3BB" w:rsidR="0085231A" w:rsidRDefault="0085231A" w:rsidP="0085231A">
            <w:pPr>
              <w:jc w:val="center"/>
            </w:pPr>
            <w:r>
              <w:t>11%</w:t>
            </w:r>
          </w:p>
        </w:tc>
        <w:tc>
          <w:tcPr>
            <w:tcW w:w="1184" w:type="dxa"/>
            <w:shd w:val="clear" w:color="auto" w:fill="DEEAF6" w:themeFill="accent1" w:themeFillTint="33"/>
          </w:tcPr>
          <w:p w14:paraId="605EDDAD" w14:textId="23C16875" w:rsidR="0085231A" w:rsidRDefault="0085231A" w:rsidP="0085231A">
            <w:pPr>
              <w:jc w:val="center"/>
            </w:pPr>
            <w:r>
              <w:t>46%</w:t>
            </w:r>
          </w:p>
        </w:tc>
        <w:tc>
          <w:tcPr>
            <w:tcW w:w="1275" w:type="dxa"/>
            <w:gridSpan w:val="2"/>
            <w:shd w:val="clear" w:color="auto" w:fill="DEEAF6" w:themeFill="accent1" w:themeFillTint="33"/>
          </w:tcPr>
          <w:p w14:paraId="605EDDAE" w14:textId="4DD11D28" w:rsidR="0085231A" w:rsidRDefault="0085231A" w:rsidP="0085231A">
            <w:pPr>
              <w:jc w:val="center"/>
            </w:pPr>
            <w:r>
              <w:t>49%</w:t>
            </w:r>
          </w:p>
        </w:tc>
      </w:tr>
      <w:tr w:rsidR="0085231A" w14:paraId="605EDDBD" w14:textId="77777777" w:rsidTr="008D5CDE">
        <w:tc>
          <w:tcPr>
            <w:tcW w:w="1169" w:type="dxa"/>
            <w:gridSpan w:val="2"/>
          </w:tcPr>
          <w:p w14:paraId="605EDDB0" w14:textId="77777777" w:rsidR="0085231A" w:rsidRPr="005E76CF" w:rsidRDefault="0085231A" w:rsidP="0085231A">
            <w:pPr>
              <w:rPr>
                <w:b/>
              </w:rPr>
            </w:pPr>
            <w:r w:rsidRPr="005E76CF">
              <w:rPr>
                <w:b/>
              </w:rPr>
              <w:t>Difference</w:t>
            </w:r>
          </w:p>
        </w:tc>
        <w:tc>
          <w:tcPr>
            <w:tcW w:w="1111" w:type="dxa"/>
            <w:shd w:val="clear" w:color="auto" w:fill="FF0000"/>
          </w:tcPr>
          <w:p w14:paraId="605EDDB1" w14:textId="23EEBDA9" w:rsidR="0085231A" w:rsidRDefault="0085231A" w:rsidP="0085231A">
            <w:pPr>
              <w:jc w:val="center"/>
            </w:pPr>
          </w:p>
        </w:tc>
        <w:tc>
          <w:tcPr>
            <w:tcW w:w="1139" w:type="dxa"/>
            <w:shd w:val="clear" w:color="auto" w:fill="FF0000"/>
          </w:tcPr>
          <w:p w14:paraId="605EDDB2" w14:textId="726EE908" w:rsidR="0085231A" w:rsidRDefault="0085231A" w:rsidP="0085231A">
            <w:pPr>
              <w:jc w:val="center"/>
            </w:pPr>
          </w:p>
        </w:tc>
        <w:tc>
          <w:tcPr>
            <w:tcW w:w="1127" w:type="dxa"/>
            <w:gridSpan w:val="2"/>
            <w:shd w:val="clear" w:color="auto" w:fill="92D050"/>
          </w:tcPr>
          <w:p w14:paraId="605EDDB3" w14:textId="54EF1113" w:rsidR="0085231A" w:rsidRDefault="0085231A" w:rsidP="0085231A">
            <w:pPr>
              <w:jc w:val="center"/>
            </w:pPr>
          </w:p>
        </w:tc>
        <w:tc>
          <w:tcPr>
            <w:tcW w:w="1180" w:type="dxa"/>
            <w:shd w:val="clear" w:color="auto" w:fill="92D050"/>
          </w:tcPr>
          <w:p w14:paraId="605EDDB4" w14:textId="3015F1EE" w:rsidR="0085231A" w:rsidRDefault="0085231A" w:rsidP="0085231A">
            <w:pPr>
              <w:jc w:val="center"/>
            </w:pPr>
          </w:p>
        </w:tc>
        <w:tc>
          <w:tcPr>
            <w:tcW w:w="1085" w:type="dxa"/>
            <w:shd w:val="clear" w:color="auto" w:fill="92D050"/>
          </w:tcPr>
          <w:p w14:paraId="605EDDB5" w14:textId="2C14ABF7" w:rsidR="0085231A" w:rsidRDefault="0085231A" w:rsidP="0085231A">
            <w:pPr>
              <w:jc w:val="center"/>
            </w:pPr>
          </w:p>
        </w:tc>
        <w:tc>
          <w:tcPr>
            <w:tcW w:w="1134" w:type="dxa"/>
            <w:gridSpan w:val="2"/>
            <w:shd w:val="clear" w:color="auto" w:fill="92D050"/>
          </w:tcPr>
          <w:p w14:paraId="605EDDB6" w14:textId="1299A9D3" w:rsidR="0085231A" w:rsidRDefault="0085231A" w:rsidP="0085231A">
            <w:pPr>
              <w:jc w:val="center"/>
            </w:pPr>
          </w:p>
        </w:tc>
        <w:tc>
          <w:tcPr>
            <w:tcW w:w="1272" w:type="dxa"/>
            <w:shd w:val="clear" w:color="auto" w:fill="auto"/>
          </w:tcPr>
          <w:p w14:paraId="605EDDB7" w14:textId="77777777" w:rsidR="0085231A" w:rsidRDefault="0085231A" w:rsidP="0085231A">
            <w:pPr>
              <w:jc w:val="center"/>
            </w:pPr>
          </w:p>
        </w:tc>
        <w:tc>
          <w:tcPr>
            <w:tcW w:w="1329" w:type="dxa"/>
            <w:shd w:val="clear" w:color="auto" w:fill="auto"/>
          </w:tcPr>
          <w:p w14:paraId="605EDDB8" w14:textId="77777777" w:rsidR="0085231A" w:rsidRDefault="0085231A" w:rsidP="0085231A">
            <w:pPr>
              <w:jc w:val="center"/>
            </w:pPr>
          </w:p>
        </w:tc>
        <w:tc>
          <w:tcPr>
            <w:tcW w:w="1219" w:type="dxa"/>
            <w:gridSpan w:val="2"/>
            <w:shd w:val="clear" w:color="auto" w:fill="FF0000"/>
          </w:tcPr>
          <w:p w14:paraId="605EDDB9" w14:textId="275C14E0" w:rsidR="0085231A" w:rsidRDefault="0085231A" w:rsidP="0085231A">
            <w:pPr>
              <w:jc w:val="center"/>
            </w:pPr>
          </w:p>
        </w:tc>
        <w:tc>
          <w:tcPr>
            <w:tcW w:w="1222" w:type="dxa"/>
            <w:shd w:val="clear" w:color="auto" w:fill="FF0000"/>
          </w:tcPr>
          <w:p w14:paraId="605EDDBA" w14:textId="10C31728" w:rsidR="0085231A" w:rsidRDefault="0085231A" w:rsidP="0085231A">
            <w:pPr>
              <w:jc w:val="center"/>
            </w:pPr>
          </w:p>
        </w:tc>
        <w:tc>
          <w:tcPr>
            <w:tcW w:w="1184" w:type="dxa"/>
            <w:shd w:val="clear" w:color="auto" w:fill="FF0000"/>
          </w:tcPr>
          <w:p w14:paraId="605EDDBB" w14:textId="32B62556" w:rsidR="0085231A" w:rsidRDefault="0085231A" w:rsidP="0085231A">
            <w:pPr>
              <w:jc w:val="center"/>
            </w:pPr>
          </w:p>
        </w:tc>
        <w:tc>
          <w:tcPr>
            <w:tcW w:w="1275" w:type="dxa"/>
            <w:gridSpan w:val="2"/>
            <w:shd w:val="clear" w:color="auto" w:fill="92D050"/>
          </w:tcPr>
          <w:p w14:paraId="605EDDBC" w14:textId="438A7BA4" w:rsidR="0085231A" w:rsidRDefault="0085231A" w:rsidP="0085231A">
            <w:pPr>
              <w:jc w:val="center"/>
            </w:pPr>
          </w:p>
        </w:tc>
      </w:tr>
      <w:tr w:rsidR="0085231A" w14:paraId="605EDDBF" w14:textId="77777777" w:rsidTr="008D5CDE">
        <w:trPr>
          <w:gridAfter w:val="1"/>
          <w:wAfter w:w="58" w:type="dxa"/>
        </w:trPr>
        <w:tc>
          <w:tcPr>
            <w:tcW w:w="15388" w:type="dxa"/>
            <w:gridSpan w:val="17"/>
            <w:shd w:val="clear" w:color="auto" w:fill="FFC000" w:themeFill="accent4"/>
          </w:tcPr>
          <w:p w14:paraId="605EDDBE" w14:textId="77777777" w:rsidR="0085231A" w:rsidRPr="00BF334A" w:rsidRDefault="0085231A" w:rsidP="0085231A">
            <w:pPr>
              <w:jc w:val="center"/>
              <w:rPr>
                <w:b/>
              </w:rPr>
            </w:pPr>
            <w:r>
              <w:rPr>
                <w:b/>
              </w:rPr>
              <w:t>Writing</w:t>
            </w:r>
            <w:r w:rsidRPr="00BF334A">
              <w:rPr>
                <w:b/>
              </w:rPr>
              <w:t xml:space="preserve"> Attainment</w:t>
            </w:r>
          </w:p>
        </w:tc>
      </w:tr>
      <w:tr w:rsidR="0085231A" w14:paraId="605EDDC3" w14:textId="77777777" w:rsidTr="008D5CDE">
        <w:trPr>
          <w:gridAfter w:val="1"/>
          <w:wAfter w:w="58" w:type="dxa"/>
        </w:trPr>
        <w:tc>
          <w:tcPr>
            <w:tcW w:w="821" w:type="dxa"/>
            <w:shd w:val="clear" w:color="auto" w:fill="auto"/>
          </w:tcPr>
          <w:p w14:paraId="605EDDC0" w14:textId="77777777" w:rsidR="0085231A" w:rsidRDefault="0085231A" w:rsidP="0085231A">
            <w:pPr>
              <w:jc w:val="center"/>
            </w:pPr>
            <w:r>
              <w:t>30</w:t>
            </w:r>
          </w:p>
        </w:tc>
        <w:tc>
          <w:tcPr>
            <w:tcW w:w="7118" w:type="dxa"/>
            <w:gridSpan w:val="8"/>
            <w:shd w:val="clear" w:color="auto" w:fill="E2EFD9" w:themeFill="accent6" w:themeFillTint="33"/>
          </w:tcPr>
          <w:p w14:paraId="605EDDC1" w14:textId="77777777" w:rsidR="0085231A" w:rsidRPr="005E76CF" w:rsidRDefault="0085231A" w:rsidP="0085231A">
            <w:pPr>
              <w:jc w:val="center"/>
              <w:rPr>
                <w:b/>
              </w:rPr>
            </w:pPr>
            <w:r w:rsidRPr="005E76CF">
              <w:rPr>
                <w:b/>
              </w:rPr>
              <w:t>Expected</w:t>
            </w:r>
          </w:p>
        </w:tc>
        <w:tc>
          <w:tcPr>
            <w:tcW w:w="7449" w:type="dxa"/>
            <w:gridSpan w:val="8"/>
            <w:shd w:val="clear" w:color="auto" w:fill="D9E2F3" w:themeFill="accent5" w:themeFillTint="33"/>
          </w:tcPr>
          <w:p w14:paraId="605EDDC2" w14:textId="77777777" w:rsidR="0085231A" w:rsidRPr="005E76CF" w:rsidRDefault="0085231A" w:rsidP="0085231A">
            <w:pPr>
              <w:jc w:val="center"/>
              <w:rPr>
                <w:b/>
              </w:rPr>
            </w:pPr>
            <w:r w:rsidRPr="005E76CF">
              <w:rPr>
                <w:b/>
              </w:rPr>
              <w:t>Greater depth</w:t>
            </w:r>
          </w:p>
        </w:tc>
      </w:tr>
      <w:tr w:rsidR="0085231A" w14:paraId="605EDDC9" w14:textId="77777777" w:rsidTr="008D5CDE">
        <w:trPr>
          <w:gridAfter w:val="1"/>
          <w:wAfter w:w="58" w:type="dxa"/>
        </w:trPr>
        <w:tc>
          <w:tcPr>
            <w:tcW w:w="821" w:type="dxa"/>
          </w:tcPr>
          <w:p w14:paraId="605EDDC4" w14:textId="77777777" w:rsidR="0085231A" w:rsidRDefault="0085231A" w:rsidP="0085231A"/>
        </w:tc>
        <w:tc>
          <w:tcPr>
            <w:tcW w:w="3035" w:type="dxa"/>
            <w:gridSpan w:val="4"/>
            <w:shd w:val="clear" w:color="auto" w:fill="E2EFD9" w:themeFill="accent6" w:themeFillTint="33"/>
          </w:tcPr>
          <w:p w14:paraId="605EDDC5" w14:textId="77777777" w:rsidR="0085231A" w:rsidRPr="005E76CF" w:rsidRDefault="0085231A" w:rsidP="0085231A">
            <w:pPr>
              <w:jc w:val="center"/>
              <w:rPr>
                <w:b/>
              </w:rPr>
            </w:pPr>
            <w:r w:rsidRPr="005E76CF">
              <w:rPr>
                <w:b/>
              </w:rPr>
              <w:t>All</w:t>
            </w:r>
          </w:p>
        </w:tc>
        <w:tc>
          <w:tcPr>
            <w:tcW w:w="4083" w:type="dxa"/>
            <w:gridSpan w:val="4"/>
            <w:shd w:val="clear" w:color="auto" w:fill="E2EFD9" w:themeFill="accent6" w:themeFillTint="33"/>
          </w:tcPr>
          <w:p w14:paraId="605EDDC6" w14:textId="77777777" w:rsidR="0085231A" w:rsidRPr="005E76CF" w:rsidRDefault="0085231A" w:rsidP="0085231A">
            <w:pPr>
              <w:jc w:val="center"/>
              <w:rPr>
                <w:b/>
              </w:rPr>
            </w:pPr>
            <w:r w:rsidRPr="005E76CF">
              <w:rPr>
                <w:b/>
              </w:rPr>
              <w:t>Disadvantage</w:t>
            </w:r>
          </w:p>
        </w:tc>
        <w:tc>
          <w:tcPr>
            <w:tcW w:w="3605" w:type="dxa"/>
            <w:gridSpan w:val="4"/>
            <w:shd w:val="clear" w:color="auto" w:fill="D9E2F3" w:themeFill="accent5" w:themeFillTint="33"/>
          </w:tcPr>
          <w:p w14:paraId="605EDDC7" w14:textId="77777777" w:rsidR="0085231A" w:rsidRPr="005E76CF" w:rsidRDefault="0085231A" w:rsidP="0085231A">
            <w:pPr>
              <w:jc w:val="center"/>
              <w:rPr>
                <w:b/>
              </w:rPr>
            </w:pPr>
            <w:r w:rsidRPr="005E76CF">
              <w:rPr>
                <w:b/>
              </w:rPr>
              <w:t>All</w:t>
            </w:r>
          </w:p>
        </w:tc>
        <w:tc>
          <w:tcPr>
            <w:tcW w:w="3844" w:type="dxa"/>
            <w:gridSpan w:val="4"/>
            <w:shd w:val="clear" w:color="auto" w:fill="D9E2F3" w:themeFill="accent5" w:themeFillTint="33"/>
          </w:tcPr>
          <w:p w14:paraId="605EDDC8" w14:textId="77777777" w:rsidR="0085231A" w:rsidRPr="005E76CF" w:rsidRDefault="0085231A" w:rsidP="0085231A">
            <w:pPr>
              <w:jc w:val="center"/>
              <w:rPr>
                <w:b/>
              </w:rPr>
            </w:pPr>
            <w:r w:rsidRPr="005E76CF">
              <w:rPr>
                <w:b/>
              </w:rPr>
              <w:t>Disadvantage</w:t>
            </w:r>
          </w:p>
        </w:tc>
      </w:tr>
      <w:tr w:rsidR="0085231A" w14:paraId="605EDDCF" w14:textId="77777777" w:rsidTr="00DF55AA">
        <w:trPr>
          <w:gridAfter w:val="1"/>
          <w:wAfter w:w="58" w:type="dxa"/>
        </w:trPr>
        <w:tc>
          <w:tcPr>
            <w:tcW w:w="821" w:type="dxa"/>
          </w:tcPr>
          <w:p w14:paraId="605EDDCA" w14:textId="77777777" w:rsidR="0085231A" w:rsidRPr="005E76CF" w:rsidRDefault="0085231A" w:rsidP="0085231A">
            <w:pPr>
              <w:rPr>
                <w:b/>
              </w:rPr>
            </w:pPr>
            <w:r w:rsidRPr="005E76CF">
              <w:rPr>
                <w:b/>
              </w:rPr>
              <w:t>School</w:t>
            </w:r>
          </w:p>
        </w:tc>
        <w:tc>
          <w:tcPr>
            <w:tcW w:w="3035" w:type="dxa"/>
            <w:gridSpan w:val="4"/>
            <w:shd w:val="clear" w:color="auto" w:fill="FF0000"/>
          </w:tcPr>
          <w:p w14:paraId="605EDDCB" w14:textId="2A12EC06" w:rsidR="0085231A" w:rsidRPr="007758A6" w:rsidRDefault="0085231A" w:rsidP="0085231A">
            <w:pPr>
              <w:jc w:val="center"/>
              <w:rPr>
                <w:b/>
              </w:rPr>
            </w:pPr>
            <w:r>
              <w:rPr>
                <w:b/>
              </w:rPr>
              <w:t>59%</w:t>
            </w:r>
          </w:p>
        </w:tc>
        <w:tc>
          <w:tcPr>
            <w:tcW w:w="4083" w:type="dxa"/>
            <w:gridSpan w:val="4"/>
            <w:shd w:val="clear" w:color="auto" w:fill="92D050"/>
          </w:tcPr>
          <w:p w14:paraId="605EDDCC" w14:textId="24D4A0B5" w:rsidR="0085231A" w:rsidRPr="007758A6" w:rsidRDefault="0085231A" w:rsidP="0085231A">
            <w:pPr>
              <w:jc w:val="center"/>
              <w:rPr>
                <w:b/>
              </w:rPr>
            </w:pPr>
            <w:r>
              <w:rPr>
                <w:b/>
              </w:rPr>
              <w:t>75%</w:t>
            </w:r>
          </w:p>
        </w:tc>
        <w:tc>
          <w:tcPr>
            <w:tcW w:w="3605" w:type="dxa"/>
            <w:gridSpan w:val="4"/>
            <w:shd w:val="clear" w:color="auto" w:fill="FF0000"/>
          </w:tcPr>
          <w:p w14:paraId="605EDDCD" w14:textId="119EA1A7" w:rsidR="0085231A" w:rsidRPr="007758A6" w:rsidRDefault="0085231A" w:rsidP="0085231A">
            <w:pPr>
              <w:jc w:val="center"/>
              <w:rPr>
                <w:b/>
              </w:rPr>
            </w:pPr>
            <w:r>
              <w:rPr>
                <w:b/>
              </w:rPr>
              <w:t>7%</w:t>
            </w:r>
          </w:p>
        </w:tc>
        <w:tc>
          <w:tcPr>
            <w:tcW w:w="3844" w:type="dxa"/>
            <w:gridSpan w:val="4"/>
            <w:shd w:val="clear" w:color="auto" w:fill="FF0000"/>
          </w:tcPr>
          <w:p w14:paraId="605EDDCE" w14:textId="167004C6" w:rsidR="0085231A" w:rsidRPr="007758A6" w:rsidRDefault="0085231A" w:rsidP="0085231A">
            <w:pPr>
              <w:jc w:val="center"/>
              <w:rPr>
                <w:b/>
              </w:rPr>
            </w:pPr>
            <w:r>
              <w:rPr>
                <w:b/>
              </w:rPr>
              <w:t>0%</w:t>
            </w:r>
          </w:p>
        </w:tc>
      </w:tr>
      <w:tr w:rsidR="0085231A" w14:paraId="605EDDD5" w14:textId="77777777" w:rsidTr="008D5CDE">
        <w:trPr>
          <w:gridAfter w:val="1"/>
          <w:wAfter w:w="58" w:type="dxa"/>
        </w:trPr>
        <w:tc>
          <w:tcPr>
            <w:tcW w:w="821" w:type="dxa"/>
          </w:tcPr>
          <w:p w14:paraId="605EDDD0" w14:textId="3A6E8A1B" w:rsidR="0085231A" w:rsidRPr="005E76CF" w:rsidRDefault="0085231A" w:rsidP="0085231A">
            <w:pPr>
              <w:rPr>
                <w:b/>
              </w:rPr>
            </w:pPr>
            <w:r w:rsidRPr="005E76CF">
              <w:rPr>
                <w:b/>
              </w:rPr>
              <w:t>NA</w:t>
            </w:r>
            <w:r w:rsidR="00DF55AA">
              <w:rPr>
                <w:b/>
              </w:rPr>
              <w:t>*</w:t>
            </w:r>
          </w:p>
        </w:tc>
        <w:tc>
          <w:tcPr>
            <w:tcW w:w="3035" w:type="dxa"/>
            <w:gridSpan w:val="4"/>
            <w:shd w:val="clear" w:color="auto" w:fill="E2EFD9" w:themeFill="accent6" w:themeFillTint="33"/>
          </w:tcPr>
          <w:p w14:paraId="605EDDD1" w14:textId="3C50EB11" w:rsidR="0085231A" w:rsidRDefault="0085231A" w:rsidP="0085231A">
            <w:pPr>
              <w:jc w:val="center"/>
            </w:pPr>
            <w:r>
              <w:t>74%</w:t>
            </w:r>
          </w:p>
        </w:tc>
        <w:tc>
          <w:tcPr>
            <w:tcW w:w="4083" w:type="dxa"/>
            <w:gridSpan w:val="4"/>
            <w:shd w:val="clear" w:color="auto" w:fill="E2EFD9" w:themeFill="accent6" w:themeFillTint="33"/>
          </w:tcPr>
          <w:p w14:paraId="605EDDD2" w14:textId="0756B057" w:rsidR="0085231A" w:rsidRDefault="0085231A" w:rsidP="0085231A">
            <w:pPr>
              <w:jc w:val="center"/>
            </w:pPr>
            <w:r>
              <w:t>79%</w:t>
            </w:r>
          </w:p>
        </w:tc>
        <w:tc>
          <w:tcPr>
            <w:tcW w:w="3605" w:type="dxa"/>
            <w:gridSpan w:val="4"/>
            <w:shd w:val="clear" w:color="auto" w:fill="D9E2F3" w:themeFill="accent5" w:themeFillTint="33"/>
          </w:tcPr>
          <w:p w14:paraId="605EDDD3" w14:textId="23B79FD2" w:rsidR="0085231A" w:rsidRDefault="0085231A" w:rsidP="0085231A">
            <w:pPr>
              <w:jc w:val="center"/>
            </w:pPr>
            <w:r>
              <w:t>15%</w:t>
            </w:r>
          </w:p>
        </w:tc>
        <w:tc>
          <w:tcPr>
            <w:tcW w:w="3844" w:type="dxa"/>
            <w:gridSpan w:val="4"/>
            <w:shd w:val="clear" w:color="auto" w:fill="D9E2F3" w:themeFill="accent5" w:themeFillTint="33"/>
          </w:tcPr>
          <w:p w14:paraId="605EDDD4" w14:textId="4F43CFBA" w:rsidR="0085231A" w:rsidRDefault="0085231A" w:rsidP="0085231A">
            <w:pPr>
              <w:jc w:val="center"/>
            </w:pPr>
            <w:r>
              <w:t>18%</w:t>
            </w:r>
          </w:p>
        </w:tc>
      </w:tr>
    </w:tbl>
    <w:p w14:paraId="605EDDD6" w14:textId="77777777" w:rsidR="008D5CDE" w:rsidRDefault="008D5CDE" w:rsidP="008D5CDE"/>
    <w:tbl>
      <w:tblPr>
        <w:tblStyle w:val="TableGrid"/>
        <w:tblW w:w="15446" w:type="dxa"/>
        <w:tblLook w:val="04A0" w:firstRow="1" w:lastRow="0" w:firstColumn="1" w:lastColumn="0" w:noHBand="0" w:noVBand="1"/>
      </w:tblPr>
      <w:tblGrid>
        <w:gridCol w:w="1169"/>
        <w:gridCol w:w="1111"/>
        <w:gridCol w:w="1139"/>
        <w:gridCol w:w="1127"/>
        <w:gridCol w:w="1180"/>
        <w:gridCol w:w="1085"/>
        <w:gridCol w:w="1134"/>
        <w:gridCol w:w="1272"/>
        <w:gridCol w:w="1329"/>
        <w:gridCol w:w="1219"/>
        <w:gridCol w:w="1222"/>
        <w:gridCol w:w="1184"/>
        <w:gridCol w:w="1275"/>
      </w:tblGrid>
      <w:tr w:rsidR="008D5CDE" w14:paraId="605EDDDE" w14:textId="77777777" w:rsidTr="008D5CDE">
        <w:tc>
          <w:tcPr>
            <w:tcW w:w="1169" w:type="dxa"/>
            <w:shd w:val="clear" w:color="auto" w:fill="auto"/>
          </w:tcPr>
          <w:p w14:paraId="605EDDD7" w14:textId="77777777" w:rsidR="008D5CDE" w:rsidRDefault="008D5CDE" w:rsidP="008D5CDE">
            <w:r>
              <w:t>23/30</w:t>
            </w:r>
          </w:p>
        </w:tc>
        <w:tc>
          <w:tcPr>
            <w:tcW w:w="2250" w:type="dxa"/>
            <w:gridSpan w:val="2"/>
            <w:shd w:val="clear" w:color="auto" w:fill="E2EFD9" w:themeFill="accent6" w:themeFillTint="33"/>
          </w:tcPr>
          <w:p w14:paraId="605EDDD8" w14:textId="77777777" w:rsidR="008D5CDE" w:rsidRPr="005E76CF" w:rsidRDefault="008D5CDE" w:rsidP="008D5CDE">
            <w:pPr>
              <w:jc w:val="center"/>
              <w:rPr>
                <w:b/>
              </w:rPr>
            </w:pPr>
            <w:r>
              <w:rPr>
                <w:b/>
              </w:rPr>
              <w:t>Low</w:t>
            </w:r>
          </w:p>
        </w:tc>
        <w:tc>
          <w:tcPr>
            <w:tcW w:w="2307" w:type="dxa"/>
            <w:gridSpan w:val="2"/>
            <w:shd w:val="clear" w:color="auto" w:fill="E2EFD9" w:themeFill="accent6" w:themeFillTint="33"/>
          </w:tcPr>
          <w:p w14:paraId="605EDDD9" w14:textId="77777777" w:rsidR="008D5CDE" w:rsidRPr="005E76CF" w:rsidRDefault="008D5CDE" w:rsidP="008D5CDE">
            <w:pPr>
              <w:jc w:val="center"/>
              <w:rPr>
                <w:b/>
              </w:rPr>
            </w:pPr>
            <w:r>
              <w:rPr>
                <w:b/>
              </w:rPr>
              <w:t>Middle(2C/2B)</w:t>
            </w:r>
          </w:p>
        </w:tc>
        <w:tc>
          <w:tcPr>
            <w:tcW w:w="2219" w:type="dxa"/>
            <w:gridSpan w:val="2"/>
            <w:shd w:val="clear" w:color="auto" w:fill="E2EFD9" w:themeFill="accent6" w:themeFillTint="33"/>
          </w:tcPr>
          <w:p w14:paraId="605EDDDA" w14:textId="77777777" w:rsidR="008D5CDE" w:rsidRPr="005E76CF" w:rsidRDefault="008D5CDE" w:rsidP="008D5CDE">
            <w:pPr>
              <w:jc w:val="center"/>
              <w:rPr>
                <w:b/>
              </w:rPr>
            </w:pPr>
            <w:r>
              <w:rPr>
                <w:b/>
              </w:rPr>
              <w:t>High (2A/3)</w:t>
            </w:r>
          </w:p>
        </w:tc>
        <w:tc>
          <w:tcPr>
            <w:tcW w:w="2601" w:type="dxa"/>
            <w:gridSpan w:val="2"/>
            <w:shd w:val="clear" w:color="auto" w:fill="DEEAF6" w:themeFill="accent1" w:themeFillTint="33"/>
          </w:tcPr>
          <w:p w14:paraId="605EDDDB" w14:textId="77777777" w:rsidR="008D5CDE" w:rsidRPr="005E76CF" w:rsidRDefault="008D5CDE" w:rsidP="008D5CDE">
            <w:pPr>
              <w:jc w:val="center"/>
              <w:rPr>
                <w:b/>
              </w:rPr>
            </w:pPr>
            <w:r>
              <w:rPr>
                <w:b/>
              </w:rPr>
              <w:t>Low</w:t>
            </w:r>
          </w:p>
        </w:tc>
        <w:tc>
          <w:tcPr>
            <w:tcW w:w="2441" w:type="dxa"/>
            <w:gridSpan w:val="2"/>
            <w:shd w:val="clear" w:color="auto" w:fill="DEEAF6" w:themeFill="accent1" w:themeFillTint="33"/>
          </w:tcPr>
          <w:p w14:paraId="605EDDDC" w14:textId="77777777" w:rsidR="008D5CDE" w:rsidRPr="005E76CF" w:rsidRDefault="008D5CDE" w:rsidP="008D5CDE">
            <w:pPr>
              <w:jc w:val="center"/>
              <w:rPr>
                <w:b/>
              </w:rPr>
            </w:pPr>
            <w:r>
              <w:rPr>
                <w:b/>
              </w:rPr>
              <w:t>Middle(2C/2B)</w:t>
            </w:r>
          </w:p>
        </w:tc>
        <w:tc>
          <w:tcPr>
            <w:tcW w:w="2459" w:type="dxa"/>
            <w:gridSpan w:val="2"/>
            <w:shd w:val="clear" w:color="auto" w:fill="DEEAF6" w:themeFill="accent1" w:themeFillTint="33"/>
          </w:tcPr>
          <w:p w14:paraId="605EDDDD" w14:textId="77777777" w:rsidR="008D5CDE" w:rsidRPr="005E76CF" w:rsidRDefault="008D5CDE" w:rsidP="008D5CDE">
            <w:pPr>
              <w:jc w:val="center"/>
              <w:rPr>
                <w:b/>
              </w:rPr>
            </w:pPr>
            <w:r>
              <w:rPr>
                <w:b/>
              </w:rPr>
              <w:t>High (2A/3)</w:t>
            </w:r>
          </w:p>
        </w:tc>
      </w:tr>
      <w:tr w:rsidR="008D5CDE" w14:paraId="605EDDEC" w14:textId="77777777" w:rsidTr="008D5CDE">
        <w:tc>
          <w:tcPr>
            <w:tcW w:w="1169" w:type="dxa"/>
          </w:tcPr>
          <w:p w14:paraId="605EDDDF" w14:textId="77777777" w:rsidR="008D5CDE" w:rsidRDefault="008D5CDE" w:rsidP="008D5CDE"/>
        </w:tc>
        <w:tc>
          <w:tcPr>
            <w:tcW w:w="1111" w:type="dxa"/>
            <w:shd w:val="clear" w:color="auto" w:fill="E2EFD9" w:themeFill="accent6" w:themeFillTint="33"/>
          </w:tcPr>
          <w:p w14:paraId="605EDDE0" w14:textId="77777777" w:rsidR="008D5CDE" w:rsidRPr="005E76CF" w:rsidRDefault="008D5CDE" w:rsidP="008D5CDE">
            <w:pPr>
              <w:jc w:val="center"/>
              <w:rPr>
                <w:b/>
              </w:rPr>
            </w:pPr>
            <w:r w:rsidRPr="005E76CF">
              <w:rPr>
                <w:b/>
              </w:rPr>
              <w:t>All</w:t>
            </w:r>
          </w:p>
        </w:tc>
        <w:tc>
          <w:tcPr>
            <w:tcW w:w="1139" w:type="dxa"/>
            <w:shd w:val="clear" w:color="auto" w:fill="E2EFD9" w:themeFill="accent6" w:themeFillTint="33"/>
          </w:tcPr>
          <w:p w14:paraId="605EDDE1" w14:textId="77777777" w:rsidR="008D5CDE" w:rsidRPr="005E76CF" w:rsidRDefault="008D5CDE" w:rsidP="008D5CDE">
            <w:pPr>
              <w:jc w:val="center"/>
              <w:rPr>
                <w:b/>
              </w:rPr>
            </w:pPr>
            <w:r w:rsidRPr="005E76CF">
              <w:rPr>
                <w:b/>
              </w:rPr>
              <w:t>Disadvan</w:t>
            </w:r>
          </w:p>
        </w:tc>
        <w:tc>
          <w:tcPr>
            <w:tcW w:w="1127" w:type="dxa"/>
            <w:shd w:val="clear" w:color="auto" w:fill="E2EFD9" w:themeFill="accent6" w:themeFillTint="33"/>
          </w:tcPr>
          <w:p w14:paraId="605EDDE2" w14:textId="77777777" w:rsidR="008D5CDE" w:rsidRPr="005E76CF" w:rsidRDefault="008D5CDE" w:rsidP="008D5CDE">
            <w:pPr>
              <w:jc w:val="center"/>
              <w:rPr>
                <w:b/>
              </w:rPr>
            </w:pPr>
            <w:r w:rsidRPr="005E76CF">
              <w:rPr>
                <w:b/>
              </w:rPr>
              <w:t>All</w:t>
            </w:r>
          </w:p>
        </w:tc>
        <w:tc>
          <w:tcPr>
            <w:tcW w:w="1180" w:type="dxa"/>
            <w:shd w:val="clear" w:color="auto" w:fill="E2EFD9" w:themeFill="accent6" w:themeFillTint="33"/>
          </w:tcPr>
          <w:p w14:paraId="605EDDE3" w14:textId="77777777" w:rsidR="008D5CDE" w:rsidRPr="005E76CF" w:rsidRDefault="008D5CDE" w:rsidP="008D5CDE">
            <w:pPr>
              <w:jc w:val="center"/>
              <w:rPr>
                <w:b/>
              </w:rPr>
            </w:pPr>
            <w:r w:rsidRPr="005E76CF">
              <w:rPr>
                <w:b/>
              </w:rPr>
              <w:t>Disadvan</w:t>
            </w:r>
          </w:p>
        </w:tc>
        <w:tc>
          <w:tcPr>
            <w:tcW w:w="1085" w:type="dxa"/>
            <w:shd w:val="clear" w:color="auto" w:fill="E2EFD9" w:themeFill="accent6" w:themeFillTint="33"/>
          </w:tcPr>
          <w:p w14:paraId="605EDDE4" w14:textId="77777777" w:rsidR="008D5CDE" w:rsidRPr="005E76CF" w:rsidRDefault="008D5CDE" w:rsidP="008D5CDE">
            <w:pPr>
              <w:jc w:val="center"/>
              <w:rPr>
                <w:b/>
              </w:rPr>
            </w:pPr>
            <w:r w:rsidRPr="005E76CF">
              <w:rPr>
                <w:b/>
              </w:rPr>
              <w:t>All</w:t>
            </w:r>
          </w:p>
        </w:tc>
        <w:tc>
          <w:tcPr>
            <w:tcW w:w="1134" w:type="dxa"/>
            <w:shd w:val="clear" w:color="auto" w:fill="E2EFD9" w:themeFill="accent6" w:themeFillTint="33"/>
          </w:tcPr>
          <w:p w14:paraId="605EDDE5" w14:textId="77777777" w:rsidR="008D5CDE" w:rsidRPr="005E76CF" w:rsidRDefault="008D5CDE" w:rsidP="008D5CDE">
            <w:pPr>
              <w:jc w:val="center"/>
              <w:rPr>
                <w:b/>
              </w:rPr>
            </w:pPr>
            <w:r w:rsidRPr="005E76CF">
              <w:rPr>
                <w:b/>
              </w:rPr>
              <w:t>Disadvan</w:t>
            </w:r>
          </w:p>
        </w:tc>
        <w:tc>
          <w:tcPr>
            <w:tcW w:w="1272" w:type="dxa"/>
            <w:shd w:val="clear" w:color="auto" w:fill="DEEAF6" w:themeFill="accent1" w:themeFillTint="33"/>
          </w:tcPr>
          <w:p w14:paraId="605EDDE6" w14:textId="77777777" w:rsidR="008D5CDE" w:rsidRPr="005E76CF" w:rsidRDefault="008D5CDE" w:rsidP="008D5CDE">
            <w:pPr>
              <w:jc w:val="center"/>
              <w:rPr>
                <w:b/>
              </w:rPr>
            </w:pPr>
            <w:r w:rsidRPr="005E76CF">
              <w:rPr>
                <w:b/>
              </w:rPr>
              <w:t>All</w:t>
            </w:r>
          </w:p>
        </w:tc>
        <w:tc>
          <w:tcPr>
            <w:tcW w:w="1329" w:type="dxa"/>
            <w:shd w:val="clear" w:color="auto" w:fill="DEEAF6" w:themeFill="accent1" w:themeFillTint="33"/>
          </w:tcPr>
          <w:p w14:paraId="605EDDE7" w14:textId="77777777" w:rsidR="008D5CDE" w:rsidRPr="005E76CF" w:rsidRDefault="008D5CDE" w:rsidP="008D5CDE">
            <w:pPr>
              <w:jc w:val="center"/>
              <w:rPr>
                <w:b/>
              </w:rPr>
            </w:pPr>
            <w:r w:rsidRPr="005E76CF">
              <w:rPr>
                <w:b/>
              </w:rPr>
              <w:t>Disadvan</w:t>
            </w:r>
          </w:p>
        </w:tc>
        <w:tc>
          <w:tcPr>
            <w:tcW w:w="1219" w:type="dxa"/>
            <w:shd w:val="clear" w:color="auto" w:fill="DEEAF6" w:themeFill="accent1" w:themeFillTint="33"/>
          </w:tcPr>
          <w:p w14:paraId="605EDDE8" w14:textId="77777777" w:rsidR="008D5CDE" w:rsidRPr="005E76CF" w:rsidRDefault="008D5CDE" w:rsidP="008D5CDE">
            <w:pPr>
              <w:jc w:val="center"/>
              <w:rPr>
                <w:b/>
              </w:rPr>
            </w:pPr>
            <w:r w:rsidRPr="005E76CF">
              <w:rPr>
                <w:b/>
              </w:rPr>
              <w:t>All</w:t>
            </w:r>
          </w:p>
        </w:tc>
        <w:tc>
          <w:tcPr>
            <w:tcW w:w="1222" w:type="dxa"/>
            <w:shd w:val="clear" w:color="auto" w:fill="DEEAF6" w:themeFill="accent1" w:themeFillTint="33"/>
          </w:tcPr>
          <w:p w14:paraId="605EDDE9" w14:textId="77777777" w:rsidR="008D5CDE" w:rsidRPr="005E76CF" w:rsidRDefault="008D5CDE" w:rsidP="008D5CDE">
            <w:pPr>
              <w:jc w:val="center"/>
              <w:rPr>
                <w:b/>
              </w:rPr>
            </w:pPr>
            <w:r w:rsidRPr="005E76CF">
              <w:rPr>
                <w:b/>
              </w:rPr>
              <w:t>Disadvan</w:t>
            </w:r>
          </w:p>
        </w:tc>
        <w:tc>
          <w:tcPr>
            <w:tcW w:w="1184" w:type="dxa"/>
            <w:shd w:val="clear" w:color="auto" w:fill="DEEAF6" w:themeFill="accent1" w:themeFillTint="33"/>
          </w:tcPr>
          <w:p w14:paraId="605EDDEA" w14:textId="77777777" w:rsidR="008D5CDE" w:rsidRPr="005E76CF" w:rsidRDefault="008D5CDE" w:rsidP="008D5CDE">
            <w:pPr>
              <w:jc w:val="center"/>
              <w:rPr>
                <w:b/>
              </w:rPr>
            </w:pPr>
            <w:r w:rsidRPr="005E76CF">
              <w:rPr>
                <w:b/>
              </w:rPr>
              <w:t>All</w:t>
            </w:r>
          </w:p>
        </w:tc>
        <w:tc>
          <w:tcPr>
            <w:tcW w:w="1275" w:type="dxa"/>
            <w:shd w:val="clear" w:color="auto" w:fill="DEEAF6" w:themeFill="accent1" w:themeFillTint="33"/>
          </w:tcPr>
          <w:p w14:paraId="605EDDEB" w14:textId="77777777" w:rsidR="008D5CDE" w:rsidRPr="005E76CF" w:rsidRDefault="008D5CDE" w:rsidP="008D5CDE">
            <w:pPr>
              <w:jc w:val="center"/>
              <w:rPr>
                <w:b/>
              </w:rPr>
            </w:pPr>
            <w:r w:rsidRPr="005E76CF">
              <w:rPr>
                <w:b/>
              </w:rPr>
              <w:t>Disadvan</w:t>
            </w:r>
          </w:p>
        </w:tc>
      </w:tr>
      <w:tr w:rsidR="0085231A" w14:paraId="605EDDFA" w14:textId="77777777" w:rsidTr="008D5CDE">
        <w:tc>
          <w:tcPr>
            <w:tcW w:w="1169" w:type="dxa"/>
          </w:tcPr>
          <w:p w14:paraId="605EDDED" w14:textId="77777777" w:rsidR="0085231A" w:rsidRPr="005E76CF" w:rsidRDefault="0085231A" w:rsidP="0085231A">
            <w:pPr>
              <w:rPr>
                <w:b/>
              </w:rPr>
            </w:pPr>
            <w:r w:rsidRPr="005E76CF">
              <w:rPr>
                <w:b/>
              </w:rPr>
              <w:t>Cohort</w:t>
            </w:r>
          </w:p>
        </w:tc>
        <w:tc>
          <w:tcPr>
            <w:tcW w:w="1111" w:type="dxa"/>
            <w:shd w:val="clear" w:color="auto" w:fill="E2EFD9" w:themeFill="accent6" w:themeFillTint="33"/>
          </w:tcPr>
          <w:p w14:paraId="605EDDEE" w14:textId="0B646687" w:rsidR="0085231A" w:rsidRDefault="0085231A" w:rsidP="0085231A">
            <w:pPr>
              <w:jc w:val="center"/>
            </w:pPr>
            <w:r>
              <w:t>9</w:t>
            </w:r>
          </w:p>
        </w:tc>
        <w:tc>
          <w:tcPr>
            <w:tcW w:w="1139" w:type="dxa"/>
            <w:shd w:val="clear" w:color="auto" w:fill="E2EFD9" w:themeFill="accent6" w:themeFillTint="33"/>
          </w:tcPr>
          <w:p w14:paraId="605EDDEF" w14:textId="221A1186" w:rsidR="0085231A" w:rsidRDefault="0085231A" w:rsidP="0085231A">
            <w:pPr>
              <w:jc w:val="center"/>
            </w:pPr>
            <w:r>
              <w:t>1</w:t>
            </w:r>
          </w:p>
        </w:tc>
        <w:tc>
          <w:tcPr>
            <w:tcW w:w="1127" w:type="dxa"/>
            <w:shd w:val="clear" w:color="auto" w:fill="E2EFD9" w:themeFill="accent6" w:themeFillTint="33"/>
          </w:tcPr>
          <w:p w14:paraId="605EDDF0" w14:textId="1380CEFE" w:rsidR="0085231A" w:rsidRDefault="0085231A" w:rsidP="0085231A">
            <w:pPr>
              <w:jc w:val="center"/>
            </w:pPr>
            <w:r>
              <w:t>13</w:t>
            </w:r>
          </w:p>
        </w:tc>
        <w:tc>
          <w:tcPr>
            <w:tcW w:w="1180" w:type="dxa"/>
            <w:shd w:val="clear" w:color="auto" w:fill="E2EFD9" w:themeFill="accent6" w:themeFillTint="33"/>
          </w:tcPr>
          <w:p w14:paraId="605EDDF1" w14:textId="19B27771" w:rsidR="0085231A" w:rsidRDefault="0085231A" w:rsidP="0085231A">
            <w:pPr>
              <w:jc w:val="center"/>
            </w:pPr>
            <w:r>
              <w:t>6</w:t>
            </w:r>
          </w:p>
        </w:tc>
        <w:tc>
          <w:tcPr>
            <w:tcW w:w="1085" w:type="dxa"/>
            <w:shd w:val="clear" w:color="auto" w:fill="E2EFD9" w:themeFill="accent6" w:themeFillTint="33"/>
          </w:tcPr>
          <w:p w14:paraId="605EDDF2" w14:textId="234000AB" w:rsidR="0085231A" w:rsidRDefault="0085231A" w:rsidP="0085231A">
            <w:pPr>
              <w:jc w:val="center"/>
            </w:pPr>
            <w:r>
              <w:t>7</w:t>
            </w:r>
          </w:p>
        </w:tc>
        <w:tc>
          <w:tcPr>
            <w:tcW w:w="1134" w:type="dxa"/>
            <w:shd w:val="clear" w:color="auto" w:fill="E2EFD9" w:themeFill="accent6" w:themeFillTint="33"/>
          </w:tcPr>
          <w:p w14:paraId="605EDDF3" w14:textId="3018A242" w:rsidR="0085231A" w:rsidRDefault="0085231A" w:rsidP="0085231A">
            <w:pPr>
              <w:jc w:val="center"/>
            </w:pPr>
            <w:r>
              <w:t>-</w:t>
            </w:r>
          </w:p>
        </w:tc>
        <w:tc>
          <w:tcPr>
            <w:tcW w:w="1272" w:type="dxa"/>
            <w:shd w:val="clear" w:color="auto" w:fill="DEEAF6" w:themeFill="accent1" w:themeFillTint="33"/>
          </w:tcPr>
          <w:p w14:paraId="605EDDF4" w14:textId="57B60FA6" w:rsidR="0085231A" w:rsidRDefault="0085231A" w:rsidP="0085231A">
            <w:pPr>
              <w:jc w:val="center"/>
            </w:pPr>
            <w:r>
              <w:t>9</w:t>
            </w:r>
          </w:p>
        </w:tc>
        <w:tc>
          <w:tcPr>
            <w:tcW w:w="1329" w:type="dxa"/>
            <w:shd w:val="clear" w:color="auto" w:fill="DEEAF6" w:themeFill="accent1" w:themeFillTint="33"/>
          </w:tcPr>
          <w:p w14:paraId="605EDDF5" w14:textId="7E83438B" w:rsidR="0085231A" w:rsidRDefault="0085231A" w:rsidP="0085231A">
            <w:pPr>
              <w:jc w:val="center"/>
            </w:pPr>
            <w:r>
              <w:t>1</w:t>
            </w:r>
          </w:p>
        </w:tc>
        <w:tc>
          <w:tcPr>
            <w:tcW w:w="1219" w:type="dxa"/>
            <w:shd w:val="clear" w:color="auto" w:fill="DEEAF6" w:themeFill="accent1" w:themeFillTint="33"/>
          </w:tcPr>
          <w:p w14:paraId="605EDDF6" w14:textId="0CC32F73" w:rsidR="0085231A" w:rsidRDefault="0085231A" w:rsidP="0085231A">
            <w:pPr>
              <w:jc w:val="center"/>
            </w:pPr>
            <w:r>
              <w:t>13</w:t>
            </w:r>
          </w:p>
        </w:tc>
        <w:tc>
          <w:tcPr>
            <w:tcW w:w="1222" w:type="dxa"/>
            <w:shd w:val="clear" w:color="auto" w:fill="DEEAF6" w:themeFill="accent1" w:themeFillTint="33"/>
          </w:tcPr>
          <w:p w14:paraId="605EDDF7" w14:textId="36FFFD4F" w:rsidR="0085231A" w:rsidRDefault="0085231A" w:rsidP="0085231A">
            <w:pPr>
              <w:jc w:val="center"/>
            </w:pPr>
            <w:r>
              <w:t>6</w:t>
            </w:r>
          </w:p>
        </w:tc>
        <w:tc>
          <w:tcPr>
            <w:tcW w:w="1184" w:type="dxa"/>
            <w:shd w:val="clear" w:color="auto" w:fill="DEEAF6" w:themeFill="accent1" w:themeFillTint="33"/>
          </w:tcPr>
          <w:p w14:paraId="605EDDF8" w14:textId="15A591D3" w:rsidR="0085231A" w:rsidRDefault="0085231A" w:rsidP="0085231A">
            <w:pPr>
              <w:jc w:val="center"/>
            </w:pPr>
            <w:r>
              <w:t>7</w:t>
            </w:r>
          </w:p>
        </w:tc>
        <w:tc>
          <w:tcPr>
            <w:tcW w:w="1275" w:type="dxa"/>
            <w:shd w:val="clear" w:color="auto" w:fill="DEEAF6" w:themeFill="accent1" w:themeFillTint="33"/>
          </w:tcPr>
          <w:p w14:paraId="605EDDF9" w14:textId="0BD80221" w:rsidR="0085231A" w:rsidRDefault="0085231A" w:rsidP="0085231A">
            <w:pPr>
              <w:jc w:val="center"/>
            </w:pPr>
            <w:r>
              <w:t>-</w:t>
            </w:r>
          </w:p>
        </w:tc>
      </w:tr>
      <w:tr w:rsidR="0085231A" w14:paraId="605EDE08" w14:textId="77777777" w:rsidTr="008D5CDE">
        <w:tc>
          <w:tcPr>
            <w:tcW w:w="1169" w:type="dxa"/>
          </w:tcPr>
          <w:p w14:paraId="605EDDFB" w14:textId="77777777" w:rsidR="0085231A" w:rsidRPr="005E76CF" w:rsidRDefault="0085231A" w:rsidP="0085231A">
            <w:pPr>
              <w:rPr>
                <w:b/>
              </w:rPr>
            </w:pPr>
            <w:r w:rsidRPr="005E76CF">
              <w:rPr>
                <w:b/>
              </w:rPr>
              <w:t>School %</w:t>
            </w:r>
          </w:p>
        </w:tc>
        <w:tc>
          <w:tcPr>
            <w:tcW w:w="1111" w:type="dxa"/>
            <w:shd w:val="clear" w:color="auto" w:fill="E2EFD9" w:themeFill="accent6" w:themeFillTint="33"/>
          </w:tcPr>
          <w:p w14:paraId="605EDDFC" w14:textId="05E64286" w:rsidR="0085231A" w:rsidRDefault="0085231A" w:rsidP="0085231A">
            <w:pPr>
              <w:jc w:val="center"/>
            </w:pPr>
            <w:r>
              <w:t>0%</w:t>
            </w:r>
          </w:p>
        </w:tc>
        <w:tc>
          <w:tcPr>
            <w:tcW w:w="1139" w:type="dxa"/>
            <w:shd w:val="clear" w:color="auto" w:fill="E2EFD9" w:themeFill="accent6" w:themeFillTint="33"/>
          </w:tcPr>
          <w:p w14:paraId="605EDDFD" w14:textId="3BF1DD34" w:rsidR="0085231A" w:rsidRDefault="0085231A" w:rsidP="0085231A">
            <w:pPr>
              <w:jc w:val="center"/>
            </w:pPr>
            <w:r>
              <w:t>0%</w:t>
            </w:r>
          </w:p>
        </w:tc>
        <w:tc>
          <w:tcPr>
            <w:tcW w:w="1127" w:type="dxa"/>
            <w:shd w:val="clear" w:color="auto" w:fill="E2EFD9" w:themeFill="accent6" w:themeFillTint="33"/>
          </w:tcPr>
          <w:p w14:paraId="605EDDFE" w14:textId="016238B4" w:rsidR="0085231A" w:rsidRDefault="0085231A" w:rsidP="0085231A">
            <w:pPr>
              <w:jc w:val="center"/>
            </w:pPr>
            <w:r>
              <w:t>77%</w:t>
            </w:r>
          </w:p>
        </w:tc>
        <w:tc>
          <w:tcPr>
            <w:tcW w:w="1180" w:type="dxa"/>
            <w:shd w:val="clear" w:color="auto" w:fill="E2EFD9" w:themeFill="accent6" w:themeFillTint="33"/>
          </w:tcPr>
          <w:p w14:paraId="605EDDFF" w14:textId="044AB3E4" w:rsidR="0085231A" w:rsidRDefault="0085231A" w:rsidP="0085231A">
            <w:pPr>
              <w:jc w:val="center"/>
            </w:pPr>
            <w:r>
              <w:t>100%</w:t>
            </w:r>
          </w:p>
        </w:tc>
        <w:tc>
          <w:tcPr>
            <w:tcW w:w="1085" w:type="dxa"/>
            <w:shd w:val="clear" w:color="auto" w:fill="E2EFD9" w:themeFill="accent6" w:themeFillTint="33"/>
          </w:tcPr>
          <w:p w14:paraId="605EDE00" w14:textId="40478AAF" w:rsidR="0085231A" w:rsidRDefault="0085231A" w:rsidP="0085231A">
            <w:pPr>
              <w:jc w:val="center"/>
            </w:pPr>
            <w:r>
              <w:t>100%</w:t>
            </w:r>
          </w:p>
        </w:tc>
        <w:tc>
          <w:tcPr>
            <w:tcW w:w="1134" w:type="dxa"/>
            <w:shd w:val="clear" w:color="auto" w:fill="E2EFD9" w:themeFill="accent6" w:themeFillTint="33"/>
          </w:tcPr>
          <w:p w14:paraId="605EDE01" w14:textId="22216A96" w:rsidR="0085231A" w:rsidRDefault="0085231A" w:rsidP="0085231A">
            <w:pPr>
              <w:jc w:val="center"/>
            </w:pPr>
            <w:r>
              <w:t>-</w:t>
            </w:r>
          </w:p>
        </w:tc>
        <w:tc>
          <w:tcPr>
            <w:tcW w:w="1272" w:type="dxa"/>
            <w:shd w:val="clear" w:color="auto" w:fill="DEEAF6" w:themeFill="accent1" w:themeFillTint="33"/>
          </w:tcPr>
          <w:p w14:paraId="605EDE02" w14:textId="73E1E432" w:rsidR="0085231A" w:rsidRDefault="0085231A" w:rsidP="0085231A">
            <w:pPr>
              <w:jc w:val="center"/>
            </w:pPr>
            <w:r>
              <w:t>0%</w:t>
            </w:r>
          </w:p>
        </w:tc>
        <w:tc>
          <w:tcPr>
            <w:tcW w:w="1329" w:type="dxa"/>
            <w:shd w:val="clear" w:color="auto" w:fill="DEEAF6" w:themeFill="accent1" w:themeFillTint="33"/>
          </w:tcPr>
          <w:p w14:paraId="605EDE03" w14:textId="5A554D71" w:rsidR="0085231A" w:rsidRDefault="0085231A" w:rsidP="0085231A">
            <w:pPr>
              <w:jc w:val="center"/>
            </w:pPr>
            <w:r>
              <w:t>0%</w:t>
            </w:r>
          </w:p>
        </w:tc>
        <w:tc>
          <w:tcPr>
            <w:tcW w:w="1219" w:type="dxa"/>
            <w:shd w:val="clear" w:color="auto" w:fill="DEEAF6" w:themeFill="accent1" w:themeFillTint="33"/>
          </w:tcPr>
          <w:p w14:paraId="605EDE04" w14:textId="3DEA1251" w:rsidR="0085231A" w:rsidRDefault="0085231A" w:rsidP="0085231A">
            <w:pPr>
              <w:jc w:val="center"/>
            </w:pPr>
            <w:r>
              <w:t>0%</w:t>
            </w:r>
          </w:p>
        </w:tc>
        <w:tc>
          <w:tcPr>
            <w:tcW w:w="1222" w:type="dxa"/>
            <w:shd w:val="clear" w:color="auto" w:fill="DEEAF6" w:themeFill="accent1" w:themeFillTint="33"/>
          </w:tcPr>
          <w:p w14:paraId="605EDE05" w14:textId="7F92127D" w:rsidR="0085231A" w:rsidRDefault="0085231A" w:rsidP="0085231A">
            <w:pPr>
              <w:jc w:val="center"/>
            </w:pPr>
            <w:r>
              <w:t>0%</w:t>
            </w:r>
          </w:p>
        </w:tc>
        <w:tc>
          <w:tcPr>
            <w:tcW w:w="1184" w:type="dxa"/>
            <w:shd w:val="clear" w:color="auto" w:fill="DEEAF6" w:themeFill="accent1" w:themeFillTint="33"/>
          </w:tcPr>
          <w:p w14:paraId="605EDE06" w14:textId="7CC0660D" w:rsidR="0085231A" w:rsidRDefault="0085231A" w:rsidP="0085231A">
            <w:pPr>
              <w:jc w:val="center"/>
            </w:pPr>
            <w:r>
              <w:t>29%</w:t>
            </w:r>
          </w:p>
        </w:tc>
        <w:tc>
          <w:tcPr>
            <w:tcW w:w="1275" w:type="dxa"/>
            <w:shd w:val="clear" w:color="auto" w:fill="DEEAF6" w:themeFill="accent1" w:themeFillTint="33"/>
          </w:tcPr>
          <w:p w14:paraId="605EDE07" w14:textId="7C17F096" w:rsidR="0085231A" w:rsidRDefault="0085231A" w:rsidP="0085231A">
            <w:pPr>
              <w:jc w:val="center"/>
            </w:pPr>
            <w:r>
              <w:t>-</w:t>
            </w:r>
          </w:p>
        </w:tc>
      </w:tr>
      <w:tr w:rsidR="0085231A" w14:paraId="605EDE16" w14:textId="77777777" w:rsidTr="008D5CDE">
        <w:tc>
          <w:tcPr>
            <w:tcW w:w="1169" w:type="dxa"/>
          </w:tcPr>
          <w:p w14:paraId="605EDE09" w14:textId="3DB51177" w:rsidR="0085231A" w:rsidRPr="005E76CF" w:rsidRDefault="0085231A" w:rsidP="0085231A">
            <w:pPr>
              <w:rPr>
                <w:b/>
              </w:rPr>
            </w:pPr>
            <w:r w:rsidRPr="005E76CF">
              <w:rPr>
                <w:b/>
              </w:rPr>
              <w:t>NA %</w:t>
            </w:r>
            <w:r w:rsidR="00DF55AA">
              <w:rPr>
                <w:b/>
              </w:rPr>
              <w:t>*</w:t>
            </w:r>
          </w:p>
        </w:tc>
        <w:tc>
          <w:tcPr>
            <w:tcW w:w="1111" w:type="dxa"/>
            <w:shd w:val="clear" w:color="auto" w:fill="E2EFD9" w:themeFill="accent6" w:themeFillTint="33"/>
          </w:tcPr>
          <w:p w14:paraId="605EDE0A" w14:textId="0FB58916" w:rsidR="0085231A" w:rsidRDefault="0085231A" w:rsidP="0085231A">
            <w:pPr>
              <w:jc w:val="center"/>
            </w:pPr>
            <w:r>
              <w:t>20%</w:t>
            </w:r>
          </w:p>
        </w:tc>
        <w:tc>
          <w:tcPr>
            <w:tcW w:w="1139" w:type="dxa"/>
            <w:shd w:val="clear" w:color="auto" w:fill="E2EFD9" w:themeFill="accent6" w:themeFillTint="33"/>
          </w:tcPr>
          <w:p w14:paraId="605EDE0B" w14:textId="4258D28C" w:rsidR="0085231A" w:rsidRDefault="0085231A" w:rsidP="0085231A">
            <w:pPr>
              <w:jc w:val="center"/>
            </w:pPr>
            <w:r>
              <w:t>22%</w:t>
            </w:r>
          </w:p>
        </w:tc>
        <w:tc>
          <w:tcPr>
            <w:tcW w:w="1127" w:type="dxa"/>
            <w:shd w:val="clear" w:color="auto" w:fill="E2EFD9" w:themeFill="accent6" w:themeFillTint="33"/>
          </w:tcPr>
          <w:p w14:paraId="605EDE0C" w14:textId="64920CFA" w:rsidR="0085231A" w:rsidRDefault="0085231A" w:rsidP="0085231A">
            <w:pPr>
              <w:jc w:val="center"/>
            </w:pPr>
            <w:r>
              <w:t>76%</w:t>
            </w:r>
          </w:p>
        </w:tc>
        <w:tc>
          <w:tcPr>
            <w:tcW w:w="1180" w:type="dxa"/>
            <w:shd w:val="clear" w:color="auto" w:fill="E2EFD9" w:themeFill="accent6" w:themeFillTint="33"/>
          </w:tcPr>
          <w:p w14:paraId="605EDE0D" w14:textId="5208B952" w:rsidR="0085231A" w:rsidRDefault="0085231A" w:rsidP="0085231A">
            <w:pPr>
              <w:jc w:val="center"/>
            </w:pPr>
            <w:r>
              <w:t>78%</w:t>
            </w:r>
          </w:p>
        </w:tc>
        <w:tc>
          <w:tcPr>
            <w:tcW w:w="1085" w:type="dxa"/>
            <w:shd w:val="clear" w:color="auto" w:fill="E2EFD9" w:themeFill="accent6" w:themeFillTint="33"/>
          </w:tcPr>
          <w:p w14:paraId="605EDE0E" w14:textId="33BA6B36" w:rsidR="0085231A" w:rsidRDefault="0085231A" w:rsidP="0085231A">
            <w:pPr>
              <w:jc w:val="center"/>
            </w:pPr>
            <w:r>
              <w:t>97%</w:t>
            </w:r>
          </w:p>
        </w:tc>
        <w:tc>
          <w:tcPr>
            <w:tcW w:w="1134" w:type="dxa"/>
            <w:shd w:val="clear" w:color="auto" w:fill="E2EFD9" w:themeFill="accent6" w:themeFillTint="33"/>
          </w:tcPr>
          <w:p w14:paraId="605EDE0F" w14:textId="11AFCA17" w:rsidR="0085231A" w:rsidRDefault="0085231A" w:rsidP="0085231A">
            <w:pPr>
              <w:jc w:val="center"/>
            </w:pPr>
            <w:r>
              <w:t>98%</w:t>
            </w:r>
          </w:p>
        </w:tc>
        <w:tc>
          <w:tcPr>
            <w:tcW w:w="1272" w:type="dxa"/>
            <w:shd w:val="clear" w:color="auto" w:fill="DEEAF6" w:themeFill="accent1" w:themeFillTint="33"/>
          </w:tcPr>
          <w:p w14:paraId="605EDE10" w14:textId="1FE8952C" w:rsidR="0085231A" w:rsidRDefault="0085231A" w:rsidP="0085231A">
            <w:pPr>
              <w:jc w:val="center"/>
            </w:pPr>
            <w:r>
              <w:t>0%</w:t>
            </w:r>
          </w:p>
        </w:tc>
        <w:tc>
          <w:tcPr>
            <w:tcW w:w="1329" w:type="dxa"/>
            <w:shd w:val="clear" w:color="auto" w:fill="DEEAF6" w:themeFill="accent1" w:themeFillTint="33"/>
          </w:tcPr>
          <w:p w14:paraId="605EDE11" w14:textId="38AF7108" w:rsidR="0085231A" w:rsidRDefault="0085231A" w:rsidP="0085231A">
            <w:pPr>
              <w:jc w:val="center"/>
            </w:pPr>
            <w:r>
              <w:t>0%</w:t>
            </w:r>
          </w:p>
        </w:tc>
        <w:tc>
          <w:tcPr>
            <w:tcW w:w="1219" w:type="dxa"/>
            <w:shd w:val="clear" w:color="auto" w:fill="DEEAF6" w:themeFill="accent1" w:themeFillTint="33"/>
          </w:tcPr>
          <w:p w14:paraId="605EDE12" w14:textId="3D9014A7" w:rsidR="0085231A" w:rsidRDefault="0085231A" w:rsidP="0085231A">
            <w:pPr>
              <w:jc w:val="center"/>
            </w:pPr>
            <w:r>
              <w:t>6%</w:t>
            </w:r>
          </w:p>
        </w:tc>
        <w:tc>
          <w:tcPr>
            <w:tcW w:w="1222" w:type="dxa"/>
            <w:shd w:val="clear" w:color="auto" w:fill="DEEAF6" w:themeFill="accent1" w:themeFillTint="33"/>
          </w:tcPr>
          <w:p w14:paraId="605EDE13" w14:textId="5B750EDA" w:rsidR="0085231A" w:rsidRDefault="0085231A" w:rsidP="0085231A">
            <w:pPr>
              <w:jc w:val="center"/>
            </w:pPr>
            <w:r>
              <w:t>7%</w:t>
            </w:r>
          </w:p>
        </w:tc>
        <w:tc>
          <w:tcPr>
            <w:tcW w:w="1184" w:type="dxa"/>
            <w:shd w:val="clear" w:color="auto" w:fill="DEEAF6" w:themeFill="accent1" w:themeFillTint="33"/>
          </w:tcPr>
          <w:p w14:paraId="605EDE14" w14:textId="34C7A646" w:rsidR="0085231A" w:rsidRDefault="0085231A" w:rsidP="0085231A">
            <w:pPr>
              <w:jc w:val="center"/>
            </w:pPr>
            <w:r>
              <w:t>39%</w:t>
            </w:r>
          </w:p>
        </w:tc>
        <w:tc>
          <w:tcPr>
            <w:tcW w:w="1275" w:type="dxa"/>
            <w:shd w:val="clear" w:color="auto" w:fill="DEEAF6" w:themeFill="accent1" w:themeFillTint="33"/>
          </w:tcPr>
          <w:p w14:paraId="605EDE15" w14:textId="4406CD51" w:rsidR="0085231A" w:rsidRDefault="0085231A" w:rsidP="0085231A">
            <w:pPr>
              <w:jc w:val="center"/>
            </w:pPr>
            <w:r>
              <w:t>40%</w:t>
            </w:r>
          </w:p>
        </w:tc>
      </w:tr>
      <w:tr w:rsidR="0085231A" w:rsidRPr="00417D1A" w14:paraId="605EDE24" w14:textId="77777777" w:rsidTr="00DF55AA">
        <w:tc>
          <w:tcPr>
            <w:tcW w:w="1169" w:type="dxa"/>
          </w:tcPr>
          <w:p w14:paraId="605EDE17" w14:textId="09455627" w:rsidR="0085231A" w:rsidRPr="00417D1A" w:rsidRDefault="0085231A" w:rsidP="0085231A">
            <w:pPr>
              <w:rPr>
                <w:b/>
              </w:rPr>
            </w:pPr>
            <w:r w:rsidRPr="00417D1A">
              <w:rPr>
                <w:b/>
              </w:rPr>
              <w:t>Difference</w:t>
            </w:r>
          </w:p>
        </w:tc>
        <w:tc>
          <w:tcPr>
            <w:tcW w:w="1111" w:type="dxa"/>
            <w:shd w:val="clear" w:color="auto" w:fill="FF0000"/>
          </w:tcPr>
          <w:p w14:paraId="605EDE18" w14:textId="4CF7EDC7" w:rsidR="0085231A" w:rsidRPr="00417D1A" w:rsidRDefault="00DF55AA" w:rsidP="0085231A">
            <w:pPr>
              <w:jc w:val="center"/>
              <w:rPr>
                <w:b/>
              </w:rPr>
            </w:pPr>
            <w:r>
              <w:rPr>
                <w:b/>
              </w:rPr>
              <w:t>-20%</w:t>
            </w:r>
          </w:p>
        </w:tc>
        <w:tc>
          <w:tcPr>
            <w:tcW w:w="1139" w:type="dxa"/>
            <w:shd w:val="clear" w:color="auto" w:fill="FF0000"/>
          </w:tcPr>
          <w:p w14:paraId="605EDE19" w14:textId="69B40D01" w:rsidR="0085231A" w:rsidRPr="00417D1A" w:rsidRDefault="00DF55AA" w:rsidP="0085231A">
            <w:pPr>
              <w:jc w:val="center"/>
              <w:rPr>
                <w:b/>
              </w:rPr>
            </w:pPr>
            <w:r>
              <w:rPr>
                <w:b/>
              </w:rPr>
              <w:t>-22%</w:t>
            </w:r>
          </w:p>
        </w:tc>
        <w:tc>
          <w:tcPr>
            <w:tcW w:w="1127" w:type="dxa"/>
            <w:shd w:val="clear" w:color="auto" w:fill="92D050"/>
          </w:tcPr>
          <w:p w14:paraId="605EDE1A" w14:textId="12E006D8" w:rsidR="0085231A" w:rsidRPr="00417D1A" w:rsidRDefault="00DF55AA" w:rsidP="0085231A">
            <w:pPr>
              <w:jc w:val="center"/>
              <w:rPr>
                <w:b/>
              </w:rPr>
            </w:pPr>
            <w:r>
              <w:rPr>
                <w:b/>
              </w:rPr>
              <w:t>+1%</w:t>
            </w:r>
          </w:p>
        </w:tc>
        <w:tc>
          <w:tcPr>
            <w:tcW w:w="1180" w:type="dxa"/>
            <w:shd w:val="clear" w:color="auto" w:fill="92D050"/>
          </w:tcPr>
          <w:p w14:paraId="605EDE1B" w14:textId="5CF0E130" w:rsidR="0085231A" w:rsidRPr="00417D1A" w:rsidRDefault="00DF55AA" w:rsidP="0085231A">
            <w:pPr>
              <w:jc w:val="center"/>
              <w:rPr>
                <w:b/>
              </w:rPr>
            </w:pPr>
            <w:r>
              <w:rPr>
                <w:b/>
              </w:rPr>
              <w:t>+22%</w:t>
            </w:r>
          </w:p>
        </w:tc>
        <w:tc>
          <w:tcPr>
            <w:tcW w:w="1085" w:type="dxa"/>
            <w:shd w:val="clear" w:color="auto" w:fill="92D050"/>
          </w:tcPr>
          <w:p w14:paraId="605EDE1C" w14:textId="40B55F28" w:rsidR="0085231A" w:rsidRPr="00417D1A" w:rsidRDefault="00DF55AA" w:rsidP="0085231A">
            <w:pPr>
              <w:jc w:val="center"/>
              <w:rPr>
                <w:b/>
              </w:rPr>
            </w:pPr>
            <w:r>
              <w:rPr>
                <w:b/>
              </w:rPr>
              <w:t>+3%</w:t>
            </w:r>
          </w:p>
        </w:tc>
        <w:tc>
          <w:tcPr>
            <w:tcW w:w="1134" w:type="dxa"/>
            <w:shd w:val="clear" w:color="auto" w:fill="E2EFD9" w:themeFill="accent6" w:themeFillTint="33"/>
          </w:tcPr>
          <w:p w14:paraId="605EDE1D" w14:textId="0910541B" w:rsidR="0085231A" w:rsidRPr="00417D1A" w:rsidRDefault="00DF55AA" w:rsidP="0085231A">
            <w:pPr>
              <w:jc w:val="center"/>
              <w:rPr>
                <w:b/>
              </w:rPr>
            </w:pPr>
            <w:r>
              <w:rPr>
                <w:b/>
              </w:rPr>
              <w:t>-</w:t>
            </w:r>
          </w:p>
        </w:tc>
        <w:tc>
          <w:tcPr>
            <w:tcW w:w="1272" w:type="dxa"/>
            <w:shd w:val="clear" w:color="auto" w:fill="DEEAF6" w:themeFill="accent1" w:themeFillTint="33"/>
          </w:tcPr>
          <w:p w14:paraId="605EDE1E" w14:textId="403BDD21" w:rsidR="0085231A" w:rsidRPr="00417D1A" w:rsidRDefault="0085231A" w:rsidP="0085231A">
            <w:pPr>
              <w:jc w:val="center"/>
              <w:rPr>
                <w:b/>
              </w:rPr>
            </w:pPr>
          </w:p>
        </w:tc>
        <w:tc>
          <w:tcPr>
            <w:tcW w:w="1329" w:type="dxa"/>
            <w:shd w:val="clear" w:color="auto" w:fill="DEEAF6" w:themeFill="accent1" w:themeFillTint="33"/>
          </w:tcPr>
          <w:p w14:paraId="605EDE1F" w14:textId="7730375D" w:rsidR="0085231A" w:rsidRPr="00417D1A" w:rsidRDefault="0085231A" w:rsidP="0085231A">
            <w:pPr>
              <w:jc w:val="center"/>
              <w:rPr>
                <w:b/>
              </w:rPr>
            </w:pPr>
          </w:p>
        </w:tc>
        <w:tc>
          <w:tcPr>
            <w:tcW w:w="1219" w:type="dxa"/>
            <w:shd w:val="clear" w:color="auto" w:fill="FF0000"/>
          </w:tcPr>
          <w:p w14:paraId="605EDE20" w14:textId="0F6CF608" w:rsidR="0085231A" w:rsidRPr="00417D1A" w:rsidRDefault="00DF55AA" w:rsidP="0085231A">
            <w:pPr>
              <w:jc w:val="center"/>
              <w:rPr>
                <w:b/>
              </w:rPr>
            </w:pPr>
            <w:r>
              <w:rPr>
                <w:b/>
              </w:rPr>
              <w:t>-6%</w:t>
            </w:r>
          </w:p>
        </w:tc>
        <w:tc>
          <w:tcPr>
            <w:tcW w:w="1222" w:type="dxa"/>
            <w:shd w:val="clear" w:color="auto" w:fill="FF0000"/>
          </w:tcPr>
          <w:p w14:paraId="605EDE21" w14:textId="784050C7" w:rsidR="0085231A" w:rsidRPr="00417D1A" w:rsidRDefault="00DF55AA" w:rsidP="0085231A">
            <w:pPr>
              <w:jc w:val="center"/>
              <w:rPr>
                <w:b/>
              </w:rPr>
            </w:pPr>
            <w:r>
              <w:rPr>
                <w:b/>
              </w:rPr>
              <w:t>-7%</w:t>
            </w:r>
          </w:p>
        </w:tc>
        <w:tc>
          <w:tcPr>
            <w:tcW w:w="1184" w:type="dxa"/>
            <w:shd w:val="clear" w:color="auto" w:fill="FF0000"/>
          </w:tcPr>
          <w:p w14:paraId="605EDE22" w14:textId="4FF8A314" w:rsidR="0085231A" w:rsidRPr="00417D1A" w:rsidRDefault="00DF55AA" w:rsidP="0085231A">
            <w:pPr>
              <w:jc w:val="center"/>
              <w:rPr>
                <w:b/>
              </w:rPr>
            </w:pPr>
            <w:r>
              <w:rPr>
                <w:b/>
              </w:rPr>
              <w:t>-10%</w:t>
            </w:r>
          </w:p>
        </w:tc>
        <w:tc>
          <w:tcPr>
            <w:tcW w:w="1275" w:type="dxa"/>
            <w:shd w:val="clear" w:color="auto" w:fill="92D050"/>
          </w:tcPr>
          <w:p w14:paraId="605EDE23" w14:textId="1095070B" w:rsidR="0085231A" w:rsidRPr="00417D1A" w:rsidRDefault="00DF55AA" w:rsidP="0085231A">
            <w:pPr>
              <w:jc w:val="center"/>
              <w:rPr>
                <w:b/>
              </w:rPr>
            </w:pPr>
            <w:r>
              <w:rPr>
                <w:b/>
              </w:rPr>
              <w:t>-</w:t>
            </w:r>
          </w:p>
        </w:tc>
      </w:tr>
    </w:tbl>
    <w:p w14:paraId="605EDE25" w14:textId="77777777" w:rsidR="008D5CDE" w:rsidRPr="00417D1A" w:rsidRDefault="008D5CDE" w:rsidP="008D5CDE">
      <w:pPr>
        <w:rPr>
          <w:b/>
        </w:rPr>
      </w:pPr>
    </w:p>
    <w:p w14:paraId="605EDE26" w14:textId="77777777" w:rsidR="008D5CDE" w:rsidRDefault="008D5CDE" w:rsidP="008D5CDE"/>
    <w:p w14:paraId="605EDE27" w14:textId="77777777" w:rsidR="008D5CDE" w:rsidRDefault="008D5CDE" w:rsidP="008D5CDE"/>
    <w:tbl>
      <w:tblPr>
        <w:tblStyle w:val="TableGrid"/>
        <w:tblW w:w="0" w:type="auto"/>
        <w:tblLook w:val="04A0" w:firstRow="1" w:lastRow="0" w:firstColumn="1" w:lastColumn="0" w:noHBand="0" w:noVBand="1"/>
      </w:tblPr>
      <w:tblGrid>
        <w:gridCol w:w="822"/>
        <w:gridCol w:w="3034"/>
        <w:gridCol w:w="4083"/>
        <w:gridCol w:w="3605"/>
        <w:gridCol w:w="3844"/>
      </w:tblGrid>
      <w:tr w:rsidR="008D5CDE" w14:paraId="605EDE29" w14:textId="77777777" w:rsidTr="008D5CDE">
        <w:tc>
          <w:tcPr>
            <w:tcW w:w="15388" w:type="dxa"/>
            <w:gridSpan w:val="5"/>
            <w:shd w:val="clear" w:color="auto" w:fill="FFC000" w:themeFill="accent4"/>
          </w:tcPr>
          <w:p w14:paraId="605EDE28" w14:textId="77777777" w:rsidR="008D5CDE" w:rsidRPr="00BF334A" w:rsidRDefault="008D5CDE" w:rsidP="008D5CDE">
            <w:pPr>
              <w:jc w:val="center"/>
              <w:rPr>
                <w:b/>
              </w:rPr>
            </w:pPr>
            <w:r>
              <w:rPr>
                <w:b/>
              </w:rPr>
              <w:t>Maths</w:t>
            </w:r>
            <w:r w:rsidRPr="00BF334A">
              <w:rPr>
                <w:b/>
              </w:rPr>
              <w:t xml:space="preserve"> Attainment</w:t>
            </w:r>
          </w:p>
        </w:tc>
      </w:tr>
      <w:tr w:rsidR="008D5CDE" w14:paraId="605EDE2D" w14:textId="77777777" w:rsidTr="008D5CDE">
        <w:tc>
          <w:tcPr>
            <w:tcW w:w="810" w:type="dxa"/>
            <w:shd w:val="clear" w:color="auto" w:fill="auto"/>
          </w:tcPr>
          <w:p w14:paraId="605EDE2A" w14:textId="77777777" w:rsidR="008D5CDE" w:rsidRDefault="008D5CDE" w:rsidP="008D5CDE">
            <w:pPr>
              <w:jc w:val="center"/>
            </w:pPr>
          </w:p>
        </w:tc>
        <w:tc>
          <w:tcPr>
            <w:tcW w:w="7123" w:type="dxa"/>
            <w:gridSpan w:val="2"/>
            <w:shd w:val="clear" w:color="auto" w:fill="E2EFD9" w:themeFill="accent6" w:themeFillTint="33"/>
          </w:tcPr>
          <w:p w14:paraId="605EDE2B" w14:textId="77777777" w:rsidR="008D5CDE" w:rsidRPr="005E76CF" w:rsidRDefault="008D5CDE" w:rsidP="008D5CDE">
            <w:pPr>
              <w:jc w:val="center"/>
              <w:rPr>
                <w:b/>
              </w:rPr>
            </w:pPr>
            <w:r w:rsidRPr="005E76CF">
              <w:rPr>
                <w:b/>
              </w:rPr>
              <w:t>Expected</w:t>
            </w:r>
          </w:p>
        </w:tc>
        <w:tc>
          <w:tcPr>
            <w:tcW w:w="7455" w:type="dxa"/>
            <w:gridSpan w:val="2"/>
            <w:shd w:val="clear" w:color="auto" w:fill="D9E2F3" w:themeFill="accent5" w:themeFillTint="33"/>
          </w:tcPr>
          <w:p w14:paraId="605EDE2C" w14:textId="77777777" w:rsidR="008D5CDE" w:rsidRPr="005E76CF" w:rsidRDefault="008D5CDE" w:rsidP="008D5CDE">
            <w:pPr>
              <w:jc w:val="center"/>
              <w:rPr>
                <w:b/>
              </w:rPr>
            </w:pPr>
            <w:r w:rsidRPr="005E76CF">
              <w:rPr>
                <w:b/>
              </w:rPr>
              <w:t>Greater depth</w:t>
            </w:r>
          </w:p>
        </w:tc>
      </w:tr>
      <w:tr w:rsidR="008D5CDE" w14:paraId="605EDE33" w14:textId="77777777" w:rsidTr="008D5CDE">
        <w:tc>
          <w:tcPr>
            <w:tcW w:w="810" w:type="dxa"/>
          </w:tcPr>
          <w:p w14:paraId="605EDE2E" w14:textId="77777777" w:rsidR="008D5CDE" w:rsidRDefault="008D5CDE" w:rsidP="008D5CDE"/>
        </w:tc>
        <w:tc>
          <w:tcPr>
            <w:tcW w:w="3037" w:type="dxa"/>
            <w:shd w:val="clear" w:color="auto" w:fill="E2EFD9" w:themeFill="accent6" w:themeFillTint="33"/>
          </w:tcPr>
          <w:p w14:paraId="605EDE2F" w14:textId="77777777" w:rsidR="008D5CDE" w:rsidRPr="005E76CF" w:rsidRDefault="008D5CDE" w:rsidP="008D5CDE">
            <w:pPr>
              <w:jc w:val="center"/>
              <w:rPr>
                <w:b/>
              </w:rPr>
            </w:pPr>
            <w:r w:rsidRPr="005E76CF">
              <w:rPr>
                <w:b/>
              </w:rPr>
              <w:t>All</w:t>
            </w:r>
          </w:p>
        </w:tc>
        <w:tc>
          <w:tcPr>
            <w:tcW w:w="4086" w:type="dxa"/>
            <w:shd w:val="clear" w:color="auto" w:fill="E2EFD9" w:themeFill="accent6" w:themeFillTint="33"/>
          </w:tcPr>
          <w:p w14:paraId="605EDE30" w14:textId="77777777" w:rsidR="008D5CDE" w:rsidRPr="005E76CF" w:rsidRDefault="008D5CDE" w:rsidP="008D5CDE">
            <w:pPr>
              <w:jc w:val="center"/>
              <w:rPr>
                <w:b/>
              </w:rPr>
            </w:pPr>
            <w:r w:rsidRPr="005E76CF">
              <w:rPr>
                <w:b/>
              </w:rPr>
              <w:t>Disadvantage</w:t>
            </w:r>
          </w:p>
        </w:tc>
        <w:tc>
          <w:tcPr>
            <w:tcW w:w="3608" w:type="dxa"/>
            <w:shd w:val="clear" w:color="auto" w:fill="D9E2F3" w:themeFill="accent5" w:themeFillTint="33"/>
          </w:tcPr>
          <w:p w14:paraId="605EDE31" w14:textId="77777777" w:rsidR="008D5CDE" w:rsidRPr="005E76CF" w:rsidRDefault="008D5CDE" w:rsidP="008D5CDE">
            <w:pPr>
              <w:jc w:val="center"/>
              <w:rPr>
                <w:b/>
              </w:rPr>
            </w:pPr>
            <w:r w:rsidRPr="005E76CF">
              <w:rPr>
                <w:b/>
              </w:rPr>
              <w:t>All</w:t>
            </w:r>
          </w:p>
        </w:tc>
        <w:tc>
          <w:tcPr>
            <w:tcW w:w="3847" w:type="dxa"/>
            <w:shd w:val="clear" w:color="auto" w:fill="D9E2F3" w:themeFill="accent5" w:themeFillTint="33"/>
          </w:tcPr>
          <w:p w14:paraId="605EDE32" w14:textId="77777777" w:rsidR="008D5CDE" w:rsidRPr="005E76CF" w:rsidRDefault="008D5CDE" w:rsidP="008D5CDE">
            <w:pPr>
              <w:jc w:val="center"/>
              <w:rPr>
                <w:b/>
              </w:rPr>
            </w:pPr>
            <w:r w:rsidRPr="005E76CF">
              <w:rPr>
                <w:b/>
              </w:rPr>
              <w:t>Disadvantage</w:t>
            </w:r>
          </w:p>
        </w:tc>
      </w:tr>
      <w:tr w:rsidR="008D5CDE" w14:paraId="605EDE39" w14:textId="77777777" w:rsidTr="0085231A">
        <w:tc>
          <w:tcPr>
            <w:tcW w:w="810" w:type="dxa"/>
          </w:tcPr>
          <w:p w14:paraId="605EDE34" w14:textId="77777777" w:rsidR="008D5CDE" w:rsidRPr="005E76CF" w:rsidRDefault="008D5CDE" w:rsidP="008D5CDE">
            <w:pPr>
              <w:rPr>
                <w:b/>
              </w:rPr>
            </w:pPr>
            <w:r w:rsidRPr="005E76CF">
              <w:rPr>
                <w:b/>
              </w:rPr>
              <w:t>School</w:t>
            </w:r>
          </w:p>
        </w:tc>
        <w:tc>
          <w:tcPr>
            <w:tcW w:w="3037" w:type="dxa"/>
            <w:shd w:val="clear" w:color="auto" w:fill="FFC000"/>
          </w:tcPr>
          <w:p w14:paraId="605EDE35" w14:textId="11310A63" w:rsidR="008D5CDE" w:rsidRPr="007758A6" w:rsidRDefault="0085231A" w:rsidP="008D5CDE">
            <w:pPr>
              <w:jc w:val="center"/>
              <w:rPr>
                <w:b/>
              </w:rPr>
            </w:pPr>
            <w:r>
              <w:rPr>
                <w:b/>
              </w:rPr>
              <w:t>65%</w:t>
            </w:r>
          </w:p>
        </w:tc>
        <w:tc>
          <w:tcPr>
            <w:tcW w:w="4086" w:type="dxa"/>
            <w:shd w:val="clear" w:color="auto" w:fill="92D050"/>
          </w:tcPr>
          <w:p w14:paraId="605EDE36" w14:textId="5075D042" w:rsidR="008D5CDE" w:rsidRPr="007758A6" w:rsidRDefault="0085231A" w:rsidP="008D5CDE">
            <w:pPr>
              <w:jc w:val="center"/>
              <w:rPr>
                <w:b/>
              </w:rPr>
            </w:pPr>
            <w:r>
              <w:rPr>
                <w:b/>
              </w:rPr>
              <w:t>75%</w:t>
            </w:r>
          </w:p>
        </w:tc>
        <w:tc>
          <w:tcPr>
            <w:tcW w:w="3608" w:type="dxa"/>
            <w:shd w:val="clear" w:color="auto" w:fill="FF0000"/>
          </w:tcPr>
          <w:p w14:paraId="605EDE37" w14:textId="02791AF0" w:rsidR="008D5CDE" w:rsidRPr="007758A6" w:rsidRDefault="0085231A" w:rsidP="008D5CDE">
            <w:pPr>
              <w:jc w:val="center"/>
              <w:rPr>
                <w:b/>
              </w:rPr>
            </w:pPr>
            <w:r>
              <w:rPr>
                <w:b/>
              </w:rPr>
              <w:t>10%</w:t>
            </w:r>
          </w:p>
        </w:tc>
        <w:tc>
          <w:tcPr>
            <w:tcW w:w="3847" w:type="dxa"/>
            <w:shd w:val="clear" w:color="auto" w:fill="FF0000"/>
          </w:tcPr>
          <w:p w14:paraId="605EDE38" w14:textId="3C21F668" w:rsidR="008D5CDE" w:rsidRPr="007758A6" w:rsidRDefault="0085231A" w:rsidP="008D5CDE">
            <w:pPr>
              <w:jc w:val="center"/>
              <w:rPr>
                <w:b/>
              </w:rPr>
            </w:pPr>
            <w:r>
              <w:rPr>
                <w:b/>
              </w:rPr>
              <w:t>0%</w:t>
            </w:r>
          </w:p>
        </w:tc>
      </w:tr>
      <w:tr w:rsidR="008D5CDE" w14:paraId="605EDE3F" w14:textId="77777777" w:rsidTr="008D5CDE">
        <w:tc>
          <w:tcPr>
            <w:tcW w:w="810" w:type="dxa"/>
          </w:tcPr>
          <w:p w14:paraId="605EDE3A" w14:textId="666BCC08" w:rsidR="008D5CDE" w:rsidRPr="005E76CF" w:rsidRDefault="008D5CDE" w:rsidP="008D5CDE">
            <w:pPr>
              <w:rPr>
                <w:b/>
              </w:rPr>
            </w:pPr>
            <w:r w:rsidRPr="005E76CF">
              <w:rPr>
                <w:b/>
              </w:rPr>
              <w:t>NA</w:t>
            </w:r>
            <w:r w:rsidR="00DF55AA">
              <w:rPr>
                <w:b/>
              </w:rPr>
              <w:t>*</w:t>
            </w:r>
          </w:p>
        </w:tc>
        <w:tc>
          <w:tcPr>
            <w:tcW w:w="3037" w:type="dxa"/>
            <w:shd w:val="clear" w:color="auto" w:fill="E2EFD9" w:themeFill="accent6" w:themeFillTint="33"/>
          </w:tcPr>
          <w:p w14:paraId="605EDE3B" w14:textId="77777777" w:rsidR="008D5CDE" w:rsidRDefault="008D5CDE" w:rsidP="008D5CDE">
            <w:pPr>
              <w:jc w:val="center"/>
            </w:pPr>
            <w:r>
              <w:t>70%</w:t>
            </w:r>
          </w:p>
        </w:tc>
        <w:tc>
          <w:tcPr>
            <w:tcW w:w="4086" w:type="dxa"/>
            <w:shd w:val="clear" w:color="auto" w:fill="E2EFD9" w:themeFill="accent6" w:themeFillTint="33"/>
          </w:tcPr>
          <w:p w14:paraId="605EDE3C" w14:textId="77777777" w:rsidR="008D5CDE" w:rsidRDefault="008D5CDE" w:rsidP="008D5CDE">
            <w:pPr>
              <w:jc w:val="center"/>
            </w:pPr>
            <w:r>
              <w:t>75%</w:t>
            </w:r>
          </w:p>
        </w:tc>
        <w:tc>
          <w:tcPr>
            <w:tcW w:w="3608" w:type="dxa"/>
            <w:shd w:val="clear" w:color="auto" w:fill="D9E2F3" w:themeFill="accent5" w:themeFillTint="33"/>
          </w:tcPr>
          <w:p w14:paraId="605EDE3D" w14:textId="77777777" w:rsidR="008D5CDE" w:rsidRDefault="008D5CDE" w:rsidP="008D5CDE">
            <w:pPr>
              <w:jc w:val="center"/>
            </w:pPr>
            <w:r>
              <w:t>17%</w:t>
            </w:r>
          </w:p>
        </w:tc>
        <w:tc>
          <w:tcPr>
            <w:tcW w:w="3847" w:type="dxa"/>
            <w:shd w:val="clear" w:color="auto" w:fill="D9E2F3" w:themeFill="accent5" w:themeFillTint="33"/>
          </w:tcPr>
          <w:p w14:paraId="605EDE3E" w14:textId="77777777" w:rsidR="008D5CDE" w:rsidRDefault="008D5CDE" w:rsidP="008D5CDE">
            <w:pPr>
              <w:jc w:val="center"/>
            </w:pPr>
            <w:r>
              <w:t>20%</w:t>
            </w:r>
          </w:p>
        </w:tc>
      </w:tr>
    </w:tbl>
    <w:p w14:paraId="605EDE40" w14:textId="77777777" w:rsidR="008D5CDE" w:rsidRDefault="008D5CDE" w:rsidP="008D5CDE"/>
    <w:tbl>
      <w:tblPr>
        <w:tblStyle w:val="TableGrid"/>
        <w:tblW w:w="15446" w:type="dxa"/>
        <w:tblLook w:val="04A0" w:firstRow="1" w:lastRow="0" w:firstColumn="1" w:lastColumn="0" w:noHBand="0" w:noVBand="1"/>
      </w:tblPr>
      <w:tblGrid>
        <w:gridCol w:w="1170"/>
        <w:gridCol w:w="1111"/>
        <w:gridCol w:w="1139"/>
        <w:gridCol w:w="1127"/>
        <w:gridCol w:w="1180"/>
        <w:gridCol w:w="1085"/>
        <w:gridCol w:w="1134"/>
        <w:gridCol w:w="1272"/>
        <w:gridCol w:w="1329"/>
        <w:gridCol w:w="1219"/>
        <w:gridCol w:w="1222"/>
        <w:gridCol w:w="1183"/>
        <w:gridCol w:w="1275"/>
      </w:tblGrid>
      <w:tr w:rsidR="008D5CDE" w14:paraId="605EDE48" w14:textId="77777777" w:rsidTr="008D5CDE">
        <w:tc>
          <w:tcPr>
            <w:tcW w:w="1170" w:type="dxa"/>
            <w:shd w:val="clear" w:color="auto" w:fill="auto"/>
          </w:tcPr>
          <w:p w14:paraId="605EDE41" w14:textId="77777777" w:rsidR="008D5CDE" w:rsidRPr="0037642C" w:rsidRDefault="008D5CDE" w:rsidP="008D5CDE">
            <w:pPr>
              <w:rPr>
                <w:b/>
              </w:rPr>
            </w:pPr>
            <w:r w:rsidRPr="0037642C">
              <w:rPr>
                <w:b/>
              </w:rPr>
              <w:t>23/29</w:t>
            </w:r>
          </w:p>
        </w:tc>
        <w:tc>
          <w:tcPr>
            <w:tcW w:w="2250" w:type="dxa"/>
            <w:gridSpan w:val="2"/>
            <w:shd w:val="clear" w:color="auto" w:fill="E2EFD9" w:themeFill="accent6" w:themeFillTint="33"/>
          </w:tcPr>
          <w:p w14:paraId="605EDE42" w14:textId="77777777" w:rsidR="008D5CDE" w:rsidRPr="005E76CF" w:rsidRDefault="008D5CDE" w:rsidP="008D5CDE">
            <w:pPr>
              <w:jc w:val="center"/>
              <w:rPr>
                <w:b/>
              </w:rPr>
            </w:pPr>
            <w:r>
              <w:rPr>
                <w:b/>
              </w:rPr>
              <w:t>Low</w:t>
            </w:r>
          </w:p>
        </w:tc>
        <w:tc>
          <w:tcPr>
            <w:tcW w:w="2307" w:type="dxa"/>
            <w:gridSpan w:val="2"/>
            <w:shd w:val="clear" w:color="auto" w:fill="E2EFD9" w:themeFill="accent6" w:themeFillTint="33"/>
          </w:tcPr>
          <w:p w14:paraId="605EDE43" w14:textId="77777777" w:rsidR="008D5CDE" w:rsidRPr="005E76CF" w:rsidRDefault="008D5CDE" w:rsidP="008D5CDE">
            <w:pPr>
              <w:jc w:val="center"/>
              <w:rPr>
                <w:b/>
              </w:rPr>
            </w:pPr>
            <w:r>
              <w:rPr>
                <w:b/>
              </w:rPr>
              <w:t>Middle(2C/2B)</w:t>
            </w:r>
          </w:p>
        </w:tc>
        <w:tc>
          <w:tcPr>
            <w:tcW w:w="2219" w:type="dxa"/>
            <w:gridSpan w:val="2"/>
            <w:shd w:val="clear" w:color="auto" w:fill="E2EFD9" w:themeFill="accent6" w:themeFillTint="33"/>
          </w:tcPr>
          <w:p w14:paraId="605EDE44" w14:textId="77777777" w:rsidR="008D5CDE" w:rsidRPr="005E76CF" w:rsidRDefault="008D5CDE" w:rsidP="008D5CDE">
            <w:pPr>
              <w:jc w:val="center"/>
              <w:rPr>
                <w:b/>
              </w:rPr>
            </w:pPr>
            <w:r>
              <w:rPr>
                <w:b/>
              </w:rPr>
              <w:t>High (2A/3)</w:t>
            </w:r>
          </w:p>
        </w:tc>
        <w:tc>
          <w:tcPr>
            <w:tcW w:w="2601" w:type="dxa"/>
            <w:gridSpan w:val="2"/>
            <w:shd w:val="clear" w:color="auto" w:fill="DEEAF6" w:themeFill="accent1" w:themeFillTint="33"/>
          </w:tcPr>
          <w:p w14:paraId="605EDE45" w14:textId="77777777" w:rsidR="008D5CDE" w:rsidRPr="005E76CF" w:rsidRDefault="008D5CDE" w:rsidP="008D5CDE">
            <w:pPr>
              <w:jc w:val="center"/>
              <w:rPr>
                <w:b/>
              </w:rPr>
            </w:pPr>
            <w:r>
              <w:rPr>
                <w:b/>
              </w:rPr>
              <w:t>Low</w:t>
            </w:r>
          </w:p>
        </w:tc>
        <w:tc>
          <w:tcPr>
            <w:tcW w:w="2441" w:type="dxa"/>
            <w:gridSpan w:val="2"/>
            <w:shd w:val="clear" w:color="auto" w:fill="DEEAF6" w:themeFill="accent1" w:themeFillTint="33"/>
          </w:tcPr>
          <w:p w14:paraId="605EDE46" w14:textId="77777777" w:rsidR="008D5CDE" w:rsidRPr="005E76CF" w:rsidRDefault="008D5CDE" w:rsidP="008D5CDE">
            <w:pPr>
              <w:jc w:val="center"/>
              <w:rPr>
                <w:b/>
              </w:rPr>
            </w:pPr>
            <w:r>
              <w:rPr>
                <w:b/>
              </w:rPr>
              <w:t>Middle(2C/2B)</w:t>
            </w:r>
          </w:p>
        </w:tc>
        <w:tc>
          <w:tcPr>
            <w:tcW w:w="2458" w:type="dxa"/>
            <w:gridSpan w:val="2"/>
            <w:shd w:val="clear" w:color="auto" w:fill="DEEAF6" w:themeFill="accent1" w:themeFillTint="33"/>
          </w:tcPr>
          <w:p w14:paraId="605EDE47" w14:textId="77777777" w:rsidR="008D5CDE" w:rsidRPr="005E76CF" w:rsidRDefault="008D5CDE" w:rsidP="008D5CDE">
            <w:pPr>
              <w:jc w:val="center"/>
              <w:rPr>
                <w:b/>
              </w:rPr>
            </w:pPr>
            <w:r>
              <w:rPr>
                <w:b/>
              </w:rPr>
              <w:t>High (2A/3)</w:t>
            </w:r>
          </w:p>
        </w:tc>
      </w:tr>
      <w:tr w:rsidR="008D5CDE" w14:paraId="605EDE56" w14:textId="77777777" w:rsidTr="008D5CDE">
        <w:tc>
          <w:tcPr>
            <w:tcW w:w="1170" w:type="dxa"/>
          </w:tcPr>
          <w:p w14:paraId="605EDE49" w14:textId="77777777" w:rsidR="008D5CDE" w:rsidRDefault="008D5CDE" w:rsidP="008D5CDE"/>
        </w:tc>
        <w:tc>
          <w:tcPr>
            <w:tcW w:w="1111" w:type="dxa"/>
            <w:shd w:val="clear" w:color="auto" w:fill="E2EFD9" w:themeFill="accent6" w:themeFillTint="33"/>
          </w:tcPr>
          <w:p w14:paraId="605EDE4A" w14:textId="77777777" w:rsidR="008D5CDE" w:rsidRPr="005E76CF" w:rsidRDefault="008D5CDE" w:rsidP="008D5CDE">
            <w:pPr>
              <w:jc w:val="center"/>
              <w:rPr>
                <w:b/>
              </w:rPr>
            </w:pPr>
            <w:r w:rsidRPr="005E76CF">
              <w:rPr>
                <w:b/>
              </w:rPr>
              <w:t>All</w:t>
            </w:r>
          </w:p>
        </w:tc>
        <w:tc>
          <w:tcPr>
            <w:tcW w:w="1139" w:type="dxa"/>
            <w:shd w:val="clear" w:color="auto" w:fill="E2EFD9" w:themeFill="accent6" w:themeFillTint="33"/>
          </w:tcPr>
          <w:p w14:paraId="605EDE4B" w14:textId="77777777" w:rsidR="008D5CDE" w:rsidRPr="005E76CF" w:rsidRDefault="008D5CDE" w:rsidP="008D5CDE">
            <w:pPr>
              <w:jc w:val="center"/>
              <w:rPr>
                <w:b/>
              </w:rPr>
            </w:pPr>
            <w:r w:rsidRPr="005E76CF">
              <w:rPr>
                <w:b/>
              </w:rPr>
              <w:t>Disadvan</w:t>
            </w:r>
          </w:p>
        </w:tc>
        <w:tc>
          <w:tcPr>
            <w:tcW w:w="1127" w:type="dxa"/>
            <w:shd w:val="clear" w:color="auto" w:fill="E2EFD9" w:themeFill="accent6" w:themeFillTint="33"/>
          </w:tcPr>
          <w:p w14:paraId="605EDE4C" w14:textId="77777777" w:rsidR="008D5CDE" w:rsidRPr="005E76CF" w:rsidRDefault="008D5CDE" w:rsidP="008D5CDE">
            <w:pPr>
              <w:jc w:val="center"/>
              <w:rPr>
                <w:b/>
              </w:rPr>
            </w:pPr>
            <w:r w:rsidRPr="005E76CF">
              <w:rPr>
                <w:b/>
              </w:rPr>
              <w:t>All</w:t>
            </w:r>
          </w:p>
        </w:tc>
        <w:tc>
          <w:tcPr>
            <w:tcW w:w="1180" w:type="dxa"/>
            <w:shd w:val="clear" w:color="auto" w:fill="E2EFD9" w:themeFill="accent6" w:themeFillTint="33"/>
          </w:tcPr>
          <w:p w14:paraId="605EDE4D" w14:textId="77777777" w:rsidR="008D5CDE" w:rsidRPr="005E76CF" w:rsidRDefault="008D5CDE" w:rsidP="008D5CDE">
            <w:pPr>
              <w:jc w:val="center"/>
              <w:rPr>
                <w:b/>
              </w:rPr>
            </w:pPr>
            <w:r w:rsidRPr="005E76CF">
              <w:rPr>
                <w:b/>
              </w:rPr>
              <w:t>Disadvan</w:t>
            </w:r>
          </w:p>
        </w:tc>
        <w:tc>
          <w:tcPr>
            <w:tcW w:w="1085" w:type="dxa"/>
            <w:shd w:val="clear" w:color="auto" w:fill="E2EFD9" w:themeFill="accent6" w:themeFillTint="33"/>
          </w:tcPr>
          <w:p w14:paraId="605EDE4E" w14:textId="77777777" w:rsidR="008D5CDE" w:rsidRPr="005E76CF" w:rsidRDefault="008D5CDE" w:rsidP="008D5CDE">
            <w:pPr>
              <w:jc w:val="center"/>
              <w:rPr>
                <w:b/>
              </w:rPr>
            </w:pPr>
            <w:r w:rsidRPr="005E76CF">
              <w:rPr>
                <w:b/>
              </w:rPr>
              <w:t>All</w:t>
            </w:r>
          </w:p>
        </w:tc>
        <w:tc>
          <w:tcPr>
            <w:tcW w:w="1134" w:type="dxa"/>
            <w:shd w:val="clear" w:color="auto" w:fill="E2EFD9" w:themeFill="accent6" w:themeFillTint="33"/>
          </w:tcPr>
          <w:p w14:paraId="605EDE4F" w14:textId="77777777" w:rsidR="008D5CDE" w:rsidRPr="005E76CF" w:rsidRDefault="008D5CDE" w:rsidP="008D5CDE">
            <w:pPr>
              <w:jc w:val="center"/>
              <w:rPr>
                <w:b/>
              </w:rPr>
            </w:pPr>
            <w:r w:rsidRPr="005E76CF">
              <w:rPr>
                <w:b/>
              </w:rPr>
              <w:t>Disadvan</w:t>
            </w:r>
          </w:p>
        </w:tc>
        <w:tc>
          <w:tcPr>
            <w:tcW w:w="1272" w:type="dxa"/>
            <w:shd w:val="clear" w:color="auto" w:fill="DEEAF6" w:themeFill="accent1" w:themeFillTint="33"/>
          </w:tcPr>
          <w:p w14:paraId="605EDE50" w14:textId="77777777" w:rsidR="008D5CDE" w:rsidRPr="005E76CF" w:rsidRDefault="008D5CDE" w:rsidP="008D5CDE">
            <w:pPr>
              <w:jc w:val="center"/>
              <w:rPr>
                <w:b/>
              </w:rPr>
            </w:pPr>
            <w:r w:rsidRPr="005E76CF">
              <w:rPr>
                <w:b/>
              </w:rPr>
              <w:t>All</w:t>
            </w:r>
          </w:p>
        </w:tc>
        <w:tc>
          <w:tcPr>
            <w:tcW w:w="1329" w:type="dxa"/>
            <w:shd w:val="clear" w:color="auto" w:fill="DEEAF6" w:themeFill="accent1" w:themeFillTint="33"/>
          </w:tcPr>
          <w:p w14:paraId="605EDE51" w14:textId="77777777" w:rsidR="008D5CDE" w:rsidRPr="005E76CF" w:rsidRDefault="008D5CDE" w:rsidP="008D5CDE">
            <w:pPr>
              <w:jc w:val="center"/>
              <w:rPr>
                <w:b/>
              </w:rPr>
            </w:pPr>
            <w:r w:rsidRPr="005E76CF">
              <w:rPr>
                <w:b/>
              </w:rPr>
              <w:t>Disadvan</w:t>
            </w:r>
          </w:p>
        </w:tc>
        <w:tc>
          <w:tcPr>
            <w:tcW w:w="1219" w:type="dxa"/>
            <w:shd w:val="clear" w:color="auto" w:fill="DEEAF6" w:themeFill="accent1" w:themeFillTint="33"/>
          </w:tcPr>
          <w:p w14:paraId="605EDE52" w14:textId="77777777" w:rsidR="008D5CDE" w:rsidRPr="005E76CF" w:rsidRDefault="008D5CDE" w:rsidP="008D5CDE">
            <w:pPr>
              <w:jc w:val="center"/>
              <w:rPr>
                <w:b/>
              </w:rPr>
            </w:pPr>
            <w:r w:rsidRPr="005E76CF">
              <w:rPr>
                <w:b/>
              </w:rPr>
              <w:t>All</w:t>
            </w:r>
          </w:p>
        </w:tc>
        <w:tc>
          <w:tcPr>
            <w:tcW w:w="1222" w:type="dxa"/>
            <w:shd w:val="clear" w:color="auto" w:fill="DEEAF6" w:themeFill="accent1" w:themeFillTint="33"/>
          </w:tcPr>
          <w:p w14:paraId="605EDE53" w14:textId="77777777" w:rsidR="008D5CDE" w:rsidRPr="005E76CF" w:rsidRDefault="008D5CDE" w:rsidP="008D5CDE">
            <w:pPr>
              <w:jc w:val="center"/>
              <w:rPr>
                <w:b/>
              </w:rPr>
            </w:pPr>
            <w:r w:rsidRPr="005E76CF">
              <w:rPr>
                <w:b/>
              </w:rPr>
              <w:t>Disadvan</w:t>
            </w:r>
          </w:p>
        </w:tc>
        <w:tc>
          <w:tcPr>
            <w:tcW w:w="1183" w:type="dxa"/>
            <w:shd w:val="clear" w:color="auto" w:fill="DEEAF6" w:themeFill="accent1" w:themeFillTint="33"/>
          </w:tcPr>
          <w:p w14:paraId="605EDE54" w14:textId="77777777" w:rsidR="008D5CDE" w:rsidRPr="005E76CF" w:rsidRDefault="008D5CDE" w:rsidP="008D5CDE">
            <w:pPr>
              <w:jc w:val="center"/>
              <w:rPr>
                <w:b/>
              </w:rPr>
            </w:pPr>
            <w:r w:rsidRPr="005E76CF">
              <w:rPr>
                <w:b/>
              </w:rPr>
              <w:t>All</w:t>
            </w:r>
          </w:p>
        </w:tc>
        <w:tc>
          <w:tcPr>
            <w:tcW w:w="1275" w:type="dxa"/>
            <w:shd w:val="clear" w:color="auto" w:fill="DEEAF6" w:themeFill="accent1" w:themeFillTint="33"/>
          </w:tcPr>
          <w:p w14:paraId="605EDE55" w14:textId="77777777" w:rsidR="008D5CDE" w:rsidRPr="005E76CF" w:rsidRDefault="008D5CDE" w:rsidP="008D5CDE">
            <w:pPr>
              <w:jc w:val="center"/>
              <w:rPr>
                <w:b/>
              </w:rPr>
            </w:pPr>
            <w:r w:rsidRPr="005E76CF">
              <w:rPr>
                <w:b/>
              </w:rPr>
              <w:t>Disadvan</w:t>
            </w:r>
          </w:p>
        </w:tc>
      </w:tr>
      <w:tr w:rsidR="0085231A" w14:paraId="605EDE64" w14:textId="77777777" w:rsidTr="008D5CDE">
        <w:tc>
          <w:tcPr>
            <w:tcW w:w="1170" w:type="dxa"/>
          </w:tcPr>
          <w:p w14:paraId="605EDE57" w14:textId="77777777" w:rsidR="0085231A" w:rsidRPr="005E76CF" w:rsidRDefault="0085231A" w:rsidP="0085231A">
            <w:pPr>
              <w:rPr>
                <w:b/>
              </w:rPr>
            </w:pPr>
            <w:r w:rsidRPr="005E76CF">
              <w:rPr>
                <w:b/>
              </w:rPr>
              <w:t>Cohort</w:t>
            </w:r>
          </w:p>
        </w:tc>
        <w:tc>
          <w:tcPr>
            <w:tcW w:w="1111" w:type="dxa"/>
            <w:shd w:val="clear" w:color="auto" w:fill="E2EFD9" w:themeFill="accent6" w:themeFillTint="33"/>
          </w:tcPr>
          <w:p w14:paraId="605EDE58" w14:textId="2FF2A2E5" w:rsidR="0085231A" w:rsidRDefault="0085231A" w:rsidP="0085231A">
            <w:pPr>
              <w:jc w:val="center"/>
            </w:pPr>
            <w:r>
              <w:t>7</w:t>
            </w:r>
          </w:p>
        </w:tc>
        <w:tc>
          <w:tcPr>
            <w:tcW w:w="1139" w:type="dxa"/>
            <w:shd w:val="clear" w:color="auto" w:fill="E2EFD9" w:themeFill="accent6" w:themeFillTint="33"/>
          </w:tcPr>
          <w:p w14:paraId="605EDE59" w14:textId="42957EA5" w:rsidR="0085231A" w:rsidRDefault="0085231A" w:rsidP="0085231A">
            <w:pPr>
              <w:jc w:val="center"/>
            </w:pPr>
            <w:r>
              <w:t>-</w:t>
            </w:r>
          </w:p>
        </w:tc>
        <w:tc>
          <w:tcPr>
            <w:tcW w:w="1127" w:type="dxa"/>
            <w:shd w:val="clear" w:color="auto" w:fill="E2EFD9" w:themeFill="accent6" w:themeFillTint="33"/>
          </w:tcPr>
          <w:p w14:paraId="605EDE5A" w14:textId="086B92B1" w:rsidR="0085231A" w:rsidRDefault="0085231A" w:rsidP="0085231A">
            <w:pPr>
              <w:jc w:val="center"/>
            </w:pPr>
            <w:r>
              <w:t>6</w:t>
            </w:r>
          </w:p>
        </w:tc>
        <w:tc>
          <w:tcPr>
            <w:tcW w:w="1180" w:type="dxa"/>
            <w:shd w:val="clear" w:color="auto" w:fill="E2EFD9" w:themeFill="accent6" w:themeFillTint="33"/>
          </w:tcPr>
          <w:p w14:paraId="605EDE5B" w14:textId="0B4E2A0D" w:rsidR="0085231A" w:rsidRDefault="0085231A" w:rsidP="0085231A">
            <w:pPr>
              <w:jc w:val="center"/>
            </w:pPr>
            <w:r>
              <w:t>1</w:t>
            </w:r>
          </w:p>
        </w:tc>
        <w:tc>
          <w:tcPr>
            <w:tcW w:w="1085" w:type="dxa"/>
            <w:shd w:val="clear" w:color="auto" w:fill="E2EFD9" w:themeFill="accent6" w:themeFillTint="33"/>
          </w:tcPr>
          <w:p w14:paraId="605EDE5C" w14:textId="4CBAAE7D" w:rsidR="0085231A" w:rsidRDefault="0085231A" w:rsidP="0085231A">
            <w:pPr>
              <w:jc w:val="center"/>
            </w:pPr>
            <w:r>
              <w:t>11</w:t>
            </w:r>
          </w:p>
        </w:tc>
        <w:tc>
          <w:tcPr>
            <w:tcW w:w="1134" w:type="dxa"/>
            <w:shd w:val="clear" w:color="auto" w:fill="E2EFD9" w:themeFill="accent6" w:themeFillTint="33"/>
          </w:tcPr>
          <w:p w14:paraId="605EDE5D" w14:textId="14CFEB7D" w:rsidR="0085231A" w:rsidRDefault="0085231A" w:rsidP="0085231A">
            <w:pPr>
              <w:jc w:val="center"/>
            </w:pPr>
            <w:r>
              <w:t>6</w:t>
            </w:r>
          </w:p>
        </w:tc>
        <w:tc>
          <w:tcPr>
            <w:tcW w:w="1272" w:type="dxa"/>
            <w:shd w:val="clear" w:color="auto" w:fill="DEEAF6" w:themeFill="accent1" w:themeFillTint="33"/>
          </w:tcPr>
          <w:p w14:paraId="605EDE5E" w14:textId="3EB9552B" w:rsidR="0085231A" w:rsidRDefault="0085231A" w:rsidP="0085231A">
            <w:pPr>
              <w:jc w:val="center"/>
            </w:pPr>
            <w:r>
              <w:t>7</w:t>
            </w:r>
          </w:p>
        </w:tc>
        <w:tc>
          <w:tcPr>
            <w:tcW w:w="1329" w:type="dxa"/>
            <w:shd w:val="clear" w:color="auto" w:fill="DEEAF6" w:themeFill="accent1" w:themeFillTint="33"/>
          </w:tcPr>
          <w:p w14:paraId="605EDE5F" w14:textId="670521D1" w:rsidR="0085231A" w:rsidRDefault="0085231A" w:rsidP="0085231A">
            <w:pPr>
              <w:jc w:val="center"/>
            </w:pPr>
            <w:r>
              <w:t>-</w:t>
            </w:r>
          </w:p>
        </w:tc>
        <w:tc>
          <w:tcPr>
            <w:tcW w:w="1219" w:type="dxa"/>
            <w:shd w:val="clear" w:color="auto" w:fill="DEEAF6" w:themeFill="accent1" w:themeFillTint="33"/>
          </w:tcPr>
          <w:p w14:paraId="605EDE60" w14:textId="4AEF4EE7" w:rsidR="0085231A" w:rsidRDefault="0085231A" w:rsidP="0085231A">
            <w:pPr>
              <w:jc w:val="center"/>
            </w:pPr>
            <w:r>
              <w:t>6</w:t>
            </w:r>
          </w:p>
        </w:tc>
        <w:tc>
          <w:tcPr>
            <w:tcW w:w="1222" w:type="dxa"/>
            <w:shd w:val="clear" w:color="auto" w:fill="DEEAF6" w:themeFill="accent1" w:themeFillTint="33"/>
          </w:tcPr>
          <w:p w14:paraId="605EDE61" w14:textId="59B2D70C" w:rsidR="0085231A" w:rsidRDefault="0085231A" w:rsidP="0085231A">
            <w:pPr>
              <w:jc w:val="center"/>
            </w:pPr>
            <w:r>
              <w:t>1</w:t>
            </w:r>
          </w:p>
        </w:tc>
        <w:tc>
          <w:tcPr>
            <w:tcW w:w="1183" w:type="dxa"/>
            <w:shd w:val="clear" w:color="auto" w:fill="DEEAF6" w:themeFill="accent1" w:themeFillTint="33"/>
          </w:tcPr>
          <w:p w14:paraId="605EDE62" w14:textId="3CF0CD1D" w:rsidR="0085231A" w:rsidRDefault="0085231A" w:rsidP="0085231A">
            <w:pPr>
              <w:jc w:val="center"/>
            </w:pPr>
            <w:r>
              <w:t>11</w:t>
            </w:r>
          </w:p>
        </w:tc>
        <w:tc>
          <w:tcPr>
            <w:tcW w:w="1275" w:type="dxa"/>
            <w:shd w:val="clear" w:color="auto" w:fill="DEEAF6" w:themeFill="accent1" w:themeFillTint="33"/>
          </w:tcPr>
          <w:p w14:paraId="605EDE63" w14:textId="7CF99EA2" w:rsidR="0085231A" w:rsidRDefault="0085231A" w:rsidP="0085231A">
            <w:pPr>
              <w:jc w:val="center"/>
            </w:pPr>
            <w:r>
              <w:t>6</w:t>
            </w:r>
          </w:p>
        </w:tc>
      </w:tr>
      <w:tr w:rsidR="0085231A" w14:paraId="605EDE72" w14:textId="77777777" w:rsidTr="008D5CDE">
        <w:tc>
          <w:tcPr>
            <w:tcW w:w="1170" w:type="dxa"/>
          </w:tcPr>
          <w:p w14:paraId="605EDE65" w14:textId="77777777" w:rsidR="0085231A" w:rsidRPr="005E76CF" w:rsidRDefault="0085231A" w:rsidP="0085231A">
            <w:pPr>
              <w:rPr>
                <w:b/>
              </w:rPr>
            </w:pPr>
            <w:r w:rsidRPr="005E76CF">
              <w:rPr>
                <w:b/>
              </w:rPr>
              <w:t>School %</w:t>
            </w:r>
          </w:p>
        </w:tc>
        <w:tc>
          <w:tcPr>
            <w:tcW w:w="1111" w:type="dxa"/>
            <w:shd w:val="clear" w:color="auto" w:fill="E2EFD9" w:themeFill="accent6" w:themeFillTint="33"/>
          </w:tcPr>
          <w:p w14:paraId="605EDE66" w14:textId="1E17F1A2" w:rsidR="0085231A" w:rsidRDefault="0085231A" w:rsidP="0085231A">
            <w:pPr>
              <w:jc w:val="center"/>
            </w:pPr>
            <w:r>
              <w:t>0%</w:t>
            </w:r>
          </w:p>
        </w:tc>
        <w:tc>
          <w:tcPr>
            <w:tcW w:w="1139" w:type="dxa"/>
            <w:shd w:val="clear" w:color="auto" w:fill="E2EFD9" w:themeFill="accent6" w:themeFillTint="33"/>
          </w:tcPr>
          <w:p w14:paraId="605EDE67" w14:textId="6BD5E5AA" w:rsidR="0085231A" w:rsidRDefault="0085231A" w:rsidP="0085231A">
            <w:pPr>
              <w:jc w:val="center"/>
            </w:pPr>
            <w:r>
              <w:t>-</w:t>
            </w:r>
          </w:p>
        </w:tc>
        <w:tc>
          <w:tcPr>
            <w:tcW w:w="1127" w:type="dxa"/>
            <w:shd w:val="clear" w:color="auto" w:fill="E2EFD9" w:themeFill="accent6" w:themeFillTint="33"/>
          </w:tcPr>
          <w:p w14:paraId="605EDE68" w14:textId="58D48CB0" w:rsidR="0085231A" w:rsidRDefault="0085231A" w:rsidP="0085231A">
            <w:pPr>
              <w:jc w:val="center"/>
            </w:pPr>
            <w:r>
              <w:t>50%</w:t>
            </w:r>
          </w:p>
        </w:tc>
        <w:tc>
          <w:tcPr>
            <w:tcW w:w="1180" w:type="dxa"/>
            <w:shd w:val="clear" w:color="auto" w:fill="E2EFD9" w:themeFill="accent6" w:themeFillTint="33"/>
          </w:tcPr>
          <w:p w14:paraId="605EDE69" w14:textId="685609AB" w:rsidR="0085231A" w:rsidRDefault="0085231A" w:rsidP="0085231A">
            <w:pPr>
              <w:jc w:val="center"/>
            </w:pPr>
            <w:r>
              <w:t>0%</w:t>
            </w:r>
          </w:p>
        </w:tc>
        <w:tc>
          <w:tcPr>
            <w:tcW w:w="1085" w:type="dxa"/>
            <w:shd w:val="clear" w:color="auto" w:fill="E2EFD9" w:themeFill="accent6" w:themeFillTint="33"/>
          </w:tcPr>
          <w:p w14:paraId="605EDE6A" w14:textId="64B113B6" w:rsidR="0085231A" w:rsidRDefault="0085231A" w:rsidP="0085231A">
            <w:pPr>
              <w:jc w:val="center"/>
            </w:pPr>
            <w:r>
              <w:t>100%</w:t>
            </w:r>
          </w:p>
        </w:tc>
        <w:tc>
          <w:tcPr>
            <w:tcW w:w="1134" w:type="dxa"/>
            <w:shd w:val="clear" w:color="auto" w:fill="E2EFD9" w:themeFill="accent6" w:themeFillTint="33"/>
          </w:tcPr>
          <w:p w14:paraId="605EDE6B" w14:textId="49DFF677" w:rsidR="0085231A" w:rsidRDefault="0085231A" w:rsidP="0085231A">
            <w:pPr>
              <w:jc w:val="center"/>
            </w:pPr>
            <w:r>
              <w:t>100%</w:t>
            </w:r>
          </w:p>
        </w:tc>
        <w:tc>
          <w:tcPr>
            <w:tcW w:w="1272" w:type="dxa"/>
            <w:shd w:val="clear" w:color="auto" w:fill="DEEAF6" w:themeFill="accent1" w:themeFillTint="33"/>
          </w:tcPr>
          <w:p w14:paraId="605EDE6C" w14:textId="6FE6AEDA" w:rsidR="0085231A" w:rsidRDefault="0085231A" w:rsidP="0085231A">
            <w:pPr>
              <w:jc w:val="center"/>
            </w:pPr>
            <w:r>
              <w:t>0%</w:t>
            </w:r>
          </w:p>
        </w:tc>
        <w:tc>
          <w:tcPr>
            <w:tcW w:w="1329" w:type="dxa"/>
            <w:shd w:val="clear" w:color="auto" w:fill="DEEAF6" w:themeFill="accent1" w:themeFillTint="33"/>
          </w:tcPr>
          <w:p w14:paraId="605EDE6D" w14:textId="3A5729AB" w:rsidR="0085231A" w:rsidRDefault="0085231A" w:rsidP="0085231A">
            <w:pPr>
              <w:jc w:val="center"/>
            </w:pPr>
            <w:r>
              <w:t>0%</w:t>
            </w:r>
          </w:p>
        </w:tc>
        <w:tc>
          <w:tcPr>
            <w:tcW w:w="1219" w:type="dxa"/>
            <w:shd w:val="clear" w:color="auto" w:fill="DEEAF6" w:themeFill="accent1" w:themeFillTint="33"/>
          </w:tcPr>
          <w:p w14:paraId="605EDE6E" w14:textId="6B2C682D" w:rsidR="0085231A" w:rsidRDefault="0085231A" w:rsidP="0085231A">
            <w:pPr>
              <w:jc w:val="center"/>
            </w:pPr>
            <w:r>
              <w:t>0%</w:t>
            </w:r>
          </w:p>
        </w:tc>
        <w:tc>
          <w:tcPr>
            <w:tcW w:w="1222" w:type="dxa"/>
            <w:shd w:val="clear" w:color="auto" w:fill="DEEAF6" w:themeFill="accent1" w:themeFillTint="33"/>
          </w:tcPr>
          <w:p w14:paraId="605EDE6F" w14:textId="6580E878" w:rsidR="0085231A" w:rsidRDefault="0085231A" w:rsidP="0085231A">
            <w:pPr>
              <w:jc w:val="center"/>
            </w:pPr>
            <w:r>
              <w:t>0%</w:t>
            </w:r>
          </w:p>
        </w:tc>
        <w:tc>
          <w:tcPr>
            <w:tcW w:w="1183" w:type="dxa"/>
            <w:shd w:val="clear" w:color="auto" w:fill="DEEAF6" w:themeFill="accent1" w:themeFillTint="33"/>
          </w:tcPr>
          <w:p w14:paraId="605EDE70" w14:textId="0495679E" w:rsidR="0085231A" w:rsidRDefault="0085231A" w:rsidP="0085231A">
            <w:pPr>
              <w:jc w:val="center"/>
            </w:pPr>
            <w:r>
              <w:t>27%</w:t>
            </w:r>
          </w:p>
        </w:tc>
        <w:tc>
          <w:tcPr>
            <w:tcW w:w="1275" w:type="dxa"/>
            <w:shd w:val="clear" w:color="auto" w:fill="DEEAF6" w:themeFill="accent1" w:themeFillTint="33"/>
          </w:tcPr>
          <w:p w14:paraId="605EDE71" w14:textId="1B438176" w:rsidR="0085231A" w:rsidRDefault="0085231A" w:rsidP="0085231A">
            <w:pPr>
              <w:jc w:val="center"/>
            </w:pPr>
            <w:r>
              <w:t>0%</w:t>
            </w:r>
          </w:p>
        </w:tc>
      </w:tr>
      <w:tr w:rsidR="0085231A" w14:paraId="605EDE80" w14:textId="77777777" w:rsidTr="008D5CDE">
        <w:tc>
          <w:tcPr>
            <w:tcW w:w="1170" w:type="dxa"/>
          </w:tcPr>
          <w:p w14:paraId="605EDE73" w14:textId="13418C90" w:rsidR="0085231A" w:rsidRPr="005E76CF" w:rsidRDefault="0085231A" w:rsidP="0085231A">
            <w:pPr>
              <w:rPr>
                <w:b/>
              </w:rPr>
            </w:pPr>
            <w:r w:rsidRPr="005E76CF">
              <w:rPr>
                <w:b/>
              </w:rPr>
              <w:t>NA %</w:t>
            </w:r>
            <w:r w:rsidR="00DF55AA">
              <w:rPr>
                <w:b/>
              </w:rPr>
              <w:t>*</w:t>
            </w:r>
          </w:p>
        </w:tc>
        <w:tc>
          <w:tcPr>
            <w:tcW w:w="1111" w:type="dxa"/>
            <w:shd w:val="clear" w:color="auto" w:fill="E2EFD9" w:themeFill="accent6" w:themeFillTint="33"/>
          </w:tcPr>
          <w:p w14:paraId="605EDE74" w14:textId="77777777" w:rsidR="0085231A" w:rsidRDefault="0085231A" w:rsidP="0085231A">
            <w:pPr>
              <w:jc w:val="center"/>
            </w:pPr>
            <w:r>
              <w:t>19%</w:t>
            </w:r>
          </w:p>
        </w:tc>
        <w:tc>
          <w:tcPr>
            <w:tcW w:w="1139" w:type="dxa"/>
            <w:shd w:val="clear" w:color="auto" w:fill="E2EFD9" w:themeFill="accent6" w:themeFillTint="33"/>
          </w:tcPr>
          <w:p w14:paraId="605EDE75" w14:textId="77777777" w:rsidR="0085231A" w:rsidRDefault="0085231A" w:rsidP="0085231A">
            <w:pPr>
              <w:jc w:val="center"/>
            </w:pPr>
            <w:r>
              <w:t>21%</w:t>
            </w:r>
          </w:p>
        </w:tc>
        <w:tc>
          <w:tcPr>
            <w:tcW w:w="1127" w:type="dxa"/>
            <w:shd w:val="clear" w:color="auto" w:fill="E2EFD9" w:themeFill="accent6" w:themeFillTint="33"/>
          </w:tcPr>
          <w:p w14:paraId="605EDE76" w14:textId="77777777" w:rsidR="0085231A" w:rsidRDefault="0085231A" w:rsidP="0085231A">
            <w:pPr>
              <w:jc w:val="center"/>
            </w:pPr>
            <w:r>
              <w:t>68%</w:t>
            </w:r>
          </w:p>
        </w:tc>
        <w:tc>
          <w:tcPr>
            <w:tcW w:w="1180" w:type="dxa"/>
            <w:shd w:val="clear" w:color="auto" w:fill="E2EFD9" w:themeFill="accent6" w:themeFillTint="33"/>
          </w:tcPr>
          <w:p w14:paraId="605EDE77" w14:textId="77777777" w:rsidR="0085231A" w:rsidRDefault="0085231A" w:rsidP="0085231A">
            <w:pPr>
              <w:jc w:val="center"/>
            </w:pPr>
            <w:r>
              <w:t>71%</w:t>
            </w:r>
          </w:p>
        </w:tc>
        <w:tc>
          <w:tcPr>
            <w:tcW w:w="1085" w:type="dxa"/>
            <w:shd w:val="clear" w:color="auto" w:fill="E2EFD9" w:themeFill="accent6" w:themeFillTint="33"/>
          </w:tcPr>
          <w:p w14:paraId="605EDE78" w14:textId="77777777" w:rsidR="0085231A" w:rsidRDefault="0085231A" w:rsidP="0085231A">
            <w:pPr>
              <w:jc w:val="center"/>
            </w:pPr>
            <w:r>
              <w:t>97%</w:t>
            </w:r>
          </w:p>
        </w:tc>
        <w:tc>
          <w:tcPr>
            <w:tcW w:w="1134" w:type="dxa"/>
            <w:shd w:val="clear" w:color="auto" w:fill="E2EFD9" w:themeFill="accent6" w:themeFillTint="33"/>
          </w:tcPr>
          <w:p w14:paraId="605EDE79" w14:textId="77777777" w:rsidR="0085231A" w:rsidRDefault="0085231A" w:rsidP="0085231A">
            <w:pPr>
              <w:jc w:val="center"/>
            </w:pPr>
            <w:r>
              <w:t>97%</w:t>
            </w:r>
          </w:p>
        </w:tc>
        <w:tc>
          <w:tcPr>
            <w:tcW w:w="1272" w:type="dxa"/>
            <w:shd w:val="clear" w:color="auto" w:fill="DEEAF6" w:themeFill="accent1" w:themeFillTint="33"/>
          </w:tcPr>
          <w:p w14:paraId="605EDE7A" w14:textId="77777777" w:rsidR="0085231A" w:rsidRDefault="0085231A" w:rsidP="0085231A">
            <w:pPr>
              <w:jc w:val="center"/>
            </w:pPr>
            <w:r>
              <w:t>1%</w:t>
            </w:r>
          </w:p>
        </w:tc>
        <w:tc>
          <w:tcPr>
            <w:tcW w:w="1329" w:type="dxa"/>
            <w:shd w:val="clear" w:color="auto" w:fill="DEEAF6" w:themeFill="accent1" w:themeFillTint="33"/>
          </w:tcPr>
          <w:p w14:paraId="605EDE7B" w14:textId="77777777" w:rsidR="0085231A" w:rsidRDefault="0085231A" w:rsidP="0085231A">
            <w:pPr>
              <w:jc w:val="center"/>
            </w:pPr>
            <w:r>
              <w:t>1%</w:t>
            </w:r>
          </w:p>
        </w:tc>
        <w:tc>
          <w:tcPr>
            <w:tcW w:w="1219" w:type="dxa"/>
            <w:shd w:val="clear" w:color="auto" w:fill="DEEAF6" w:themeFill="accent1" w:themeFillTint="33"/>
          </w:tcPr>
          <w:p w14:paraId="605EDE7C" w14:textId="77777777" w:rsidR="0085231A" w:rsidRDefault="0085231A" w:rsidP="0085231A">
            <w:pPr>
              <w:jc w:val="center"/>
            </w:pPr>
            <w:r>
              <w:t>7%</w:t>
            </w:r>
          </w:p>
        </w:tc>
        <w:tc>
          <w:tcPr>
            <w:tcW w:w="1222" w:type="dxa"/>
            <w:shd w:val="clear" w:color="auto" w:fill="DEEAF6" w:themeFill="accent1" w:themeFillTint="33"/>
          </w:tcPr>
          <w:p w14:paraId="605EDE7D" w14:textId="77777777" w:rsidR="0085231A" w:rsidRDefault="0085231A" w:rsidP="0085231A">
            <w:pPr>
              <w:jc w:val="center"/>
            </w:pPr>
            <w:r>
              <w:t>8%</w:t>
            </w:r>
          </w:p>
        </w:tc>
        <w:tc>
          <w:tcPr>
            <w:tcW w:w="1183" w:type="dxa"/>
            <w:shd w:val="clear" w:color="auto" w:fill="DEEAF6" w:themeFill="accent1" w:themeFillTint="33"/>
          </w:tcPr>
          <w:p w14:paraId="605EDE7E" w14:textId="77777777" w:rsidR="0085231A" w:rsidRDefault="0085231A" w:rsidP="0085231A">
            <w:pPr>
              <w:jc w:val="center"/>
            </w:pPr>
            <w:r>
              <w:t>43%</w:t>
            </w:r>
          </w:p>
        </w:tc>
        <w:tc>
          <w:tcPr>
            <w:tcW w:w="1275" w:type="dxa"/>
            <w:shd w:val="clear" w:color="auto" w:fill="DEEAF6" w:themeFill="accent1" w:themeFillTint="33"/>
          </w:tcPr>
          <w:p w14:paraId="605EDE7F" w14:textId="77777777" w:rsidR="0085231A" w:rsidRDefault="0085231A" w:rsidP="0085231A">
            <w:pPr>
              <w:jc w:val="center"/>
            </w:pPr>
            <w:r>
              <w:t>45%</w:t>
            </w:r>
          </w:p>
        </w:tc>
      </w:tr>
      <w:tr w:rsidR="0085231A" w14:paraId="605EDE8E" w14:textId="77777777" w:rsidTr="0085231A">
        <w:tc>
          <w:tcPr>
            <w:tcW w:w="1170" w:type="dxa"/>
          </w:tcPr>
          <w:p w14:paraId="605EDE81" w14:textId="77777777" w:rsidR="0085231A" w:rsidRPr="005E76CF" w:rsidRDefault="0085231A" w:rsidP="0085231A">
            <w:pPr>
              <w:rPr>
                <w:b/>
              </w:rPr>
            </w:pPr>
            <w:r w:rsidRPr="005E76CF">
              <w:rPr>
                <w:b/>
              </w:rPr>
              <w:t>Difference</w:t>
            </w:r>
          </w:p>
        </w:tc>
        <w:tc>
          <w:tcPr>
            <w:tcW w:w="1111" w:type="dxa"/>
            <w:shd w:val="clear" w:color="auto" w:fill="FF0000"/>
          </w:tcPr>
          <w:p w14:paraId="605EDE82" w14:textId="0B3FE29C" w:rsidR="0085231A" w:rsidRPr="007758A6" w:rsidRDefault="0085231A" w:rsidP="0085231A">
            <w:pPr>
              <w:jc w:val="center"/>
              <w:rPr>
                <w:b/>
              </w:rPr>
            </w:pPr>
            <w:r>
              <w:rPr>
                <w:b/>
              </w:rPr>
              <w:t>-19%</w:t>
            </w:r>
          </w:p>
        </w:tc>
        <w:tc>
          <w:tcPr>
            <w:tcW w:w="1139" w:type="dxa"/>
            <w:shd w:val="clear" w:color="auto" w:fill="auto"/>
          </w:tcPr>
          <w:p w14:paraId="605EDE83" w14:textId="2CE53677" w:rsidR="0085231A" w:rsidRPr="007758A6" w:rsidRDefault="0085231A" w:rsidP="0085231A">
            <w:pPr>
              <w:jc w:val="center"/>
              <w:rPr>
                <w:b/>
              </w:rPr>
            </w:pPr>
            <w:r>
              <w:rPr>
                <w:b/>
              </w:rPr>
              <w:t>-</w:t>
            </w:r>
          </w:p>
        </w:tc>
        <w:tc>
          <w:tcPr>
            <w:tcW w:w="1127" w:type="dxa"/>
            <w:shd w:val="clear" w:color="auto" w:fill="FF0000"/>
          </w:tcPr>
          <w:p w14:paraId="605EDE84" w14:textId="447DA7AE" w:rsidR="0085231A" w:rsidRPr="007758A6" w:rsidRDefault="0085231A" w:rsidP="0085231A">
            <w:pPr>
              <w:jc w:val="center"/>
              <w:rPr>
                <w:b/>
              </w:rPr>
            </w:pPr>
            <w:r>
              <w:rPr>
                <w:b/>
              </w:rPr>
              <w:t>-18%</w:t>
            </w:r>
          </w:p>
        </w:tc>
        <w:tc>
          <w:tcPr>
            <w:tcW w:w="1180" w:type="dxa"/>
            <w:shd w:val="clear" w:color="auto" w:fill="FF0000"/>
          </w:tcPr>
          <w:p w14:paraId="605EDE85" w14:textId="7D0B7A50" w:rsidR="0085231A" w:rsidRPr="007758A6" w:rsidRDefault="0085231A" w:rsidP="0085231A">
            <w:pPr>
              <w:jc w:val="center"/>
              <w:rPr>
                <w:b/>
              </w:rPr>
            </w:pPr>
            <w:r>
              <w:rPr>
                <w:b/>
              </w:rPr>
              <w:t>-71%</w:t>
            </w:r>
          </w:p>
        </w:tc>
        <w:tc>
          <w:tcPr>
            <w:tcW w:w="1085" w:type="dxa"/>
            <w:shd w:val="clear" w:color="auto" w:fill="92D050"/>
          </w:tcPr>
          <w:p w14:paraId="605EDE86" w14:textId="6B8E7919" w:rsidR="0085231A" w:rsidRPr="007758A6" w:rsidRDefault="0085231A" w:rsidP="0085231A">
            <w:pPr>
              <w:jc w:val="center"/>
              <w:rPr>
                <w:b/>
              </w:rPr>
            </w:pPr>
            <w:r>
              <w:rPr>
                <w:b/>
              </w:rPr>
              <w:t>+3%</w:t>
            </w:r>
          </w:p>
        </w:tc>
        <w:tc>
          <w:tcPr>
            <w:tcW w:w="1134" w:type="dxa"/>
            <w:shd w:val="clear" w:color="auto" w:fill="92D050"/>
          </w:tcPr>
          <w:p w14:paraId="605EDE87" w14:textId="5D44D5DB" w:rsidR="0085231A" w:rsidRPr="007758A6" w:rsidRDefault="0085231A" w:rsidP="0085231A">
            <w:pPr>
              <w:jc w:val="center"/>
              <w:rPr>
                <w:b/>
              </w:rPr>
            </w:pPr>
            <w:r>
              <w:rPr>
                <w:b/>
              </w:rPr>
              <w:t>+3%</w:t>
            </w:r>
          </w:p>
        </w:tc>
        <w:tc>
          <w:tcPr>
            <w:tcW w:w="1272" w:type="dxa"/>
            <w:shd w:val="clear" w:color="auto" w:fill="FF0000"/>
          </w:tcPr>
          <w:p w14:paraId="605EDE88" w14:textId="60D773FF" w:rsidR="0085231A" w:rsidRPr="007758A6" w:rsidRDefault="0085231A" w:rsidP="0085231A">
            <w:pPr>
              <w:jc w:val="center"/>
              <w:rPr>
                <w:b/>
              </w:rPr>
            </w:pPr>
            <w:r>
              <w:rPr>
                <w:b/>
              </w:rPr>
              <w:t>-1%</w:t>
            </w:r>
          </w:p>
        </w:tc>
        <w:tc>
          <w:tcPr>
            <w:tcW w:w="1329" w:type="dxa"/>
            <w:shd w:val="clear" w:color="auto" w:fill="FF0000"/>
          </w:tcPr>
          <w:p w14:paraId="605EDE89" w14:textId="0B8239CA" w:rsidR="0085231A" w:rsidRPr="007758A6" w:rsidRDefault="0085231A" w:rsidP="0085231A">
            <w:pPr>
              <w:jc w:val="center"/>
              <w:rPr>
                <w:b/>
              </w:rPr>
            </w:pPr>
            <w:r>
              <w:rPr>
                <w:b/>
              </w:rPr>
              <w:t>-1%</w:t>
            </w:r>
          </w:p>
        </w:tc>
        <w:tc>
          <w:tcPr>
            <w:tcW w:w="1219" w:type="dxa"/>
            <w:shd w:val="clear" w:color="auto" w:fill="FF0000"/>
          </w:tcPr>
          <w:p w14:paraId="605EDE8A" w14:textId="4B20221E" w:rsidR="0085231A" w:rsidRPr="007758A6" w:rsidRDefault="0085231A" w:rsidP="0085231A">
            <w:pPr>
              <w:jc w:val="center"/>
              <w:rPr>
                <w:b/>
              </w:rPr>
            </w:pPr>
            <w:r>
              <w:rPr>
                <w:b/>
              </w:rPr>
              <w:t>-7%</w:t>
            </w:r>
          </w:p>
        </w:tc>
        <w:tc>
          <w:tcPr>
            <w:tcW w:w="1222" w:type="dxa"/>
            <w:shd w:val="clear" w:color="auto" w:fill="FF0000"/>
          </w:tcPr>
          <w:p w14:paraId="605EDE8B" w14:textId="78F004B7" w:rsidR="0085231A" w:rsidRPr="007758A6" w:rsidRDefault="0085231A" w:rsidP="0085231A">
            <w:pPr>
              <w:jc w:val="center"/>
              <w:rPr>
                <w:b/>
              </w:rPr>
            </w:pPr>
            <w:r>
              <w:rPr>
                <w:b/>
              </w:rPr>
              <w:t>-8%</w:t>
            </w:r>
          </w:p>
        </w:tc>
        <w:tc>
          <w:tcPr>
            <w:tcW w:w="1183" w:type="dxa"/>
            <w:shd w:val="clear" w:color="auto" w:fill="FF0000"/>
          </w:tcPr>
          <w:p w14:paraId="605EDE8C" w14:textId="436E2D7B" w:rsidR="0085231A" w:rsidRPr="007758A6" w:rsidRDefault="0085231A" w:rsidP="0085231A">
            <w:pPr>
              <w:jc w:val="center"/>
              <w:rPr>
                <w:b/>
              </w:rPr>
            </w:pPr>
            <w:r>
              <w:rPr>
                <w:b/>
              </w:rPr>
              <w:t>-16%</w:t>
            </w:r>
          </w:p>
        </w:tc>
        <w:tc>
          <w:tcPr>
            <w:tcW w:w="1275" w:type="dxa"/>
            <w:shd w:val="clear" w:color="auto" w:fill="FF0000"/>
          </w:tcPr>
          <w:p w14:paraId="605EDE8D" w14:textId="0B811E19" w:rsidR="0085231A" w:rsidRPr="007758A6" w:rsidRDefault="0085231A" w:rsidP="0085231A">
            <w:pPr>
              <w:jc w:val="center"/>
              <w:rPr>
                <w:b/>
              </w:rPr>
            </w:pPr>
            <w:r>
              <w:rPr>
                <w:b/>
              </w:rPr>
              <w:t>-45%</w:t>
            </w:r>
          </w:p>
        </w:tc>
      </w:tr>
    </w:tbl>
    <w:p w14:paraId="605EDE8F" w14:textId="77777777" w:rsidR="008D5CDE" w:rsidRDefault="008D5CDE" w:rsidP="008D5CDE"/>
    <w:p w14:paraId="605EDE90" w14:textId="77777777" w:rsidR="008D5CDE" w:rsidRDefault="008D5CDE" w:rsidP="008D5CDE">
      <w:r>
        <w:t>National Average is used from 2015/2016 Year 6 NA</w:t>
      </w:r>
    </w:p>
    <w:p w14:paraId="605EDE91" w14:textId="77777777" w:rsidR="008D5CDE" w:rsidRDefault="008D5CDE" w:rsidP="008D5CDE"/>
    <w:p w14:paraId="605EDE92" w14:textId="77777777" w:rsidR="008D5CDE" w:rsidRDefault="008D5CDE" w:rsidP="008D5CDE"/>
    <w:p w14:paraId="605EDE93" w14:textId="77777777" w:rsidR="008D5CDE" w:rsidRDefault="008D5CDE" w:rsidP="008D5CDE"/>
    <w:p w14:paraId="605EDE94" w14:textId="77777777" w:rsidR="008D5CDE" w:rsidRDefault="008D5CDE" w:rsidP="008D5CDE"/>
    <w:p w14:paraId="605EDE95" w14:textId="77777777" w:rsidR="008D5CDE" w:rsidRDefault="008D5CDE" w:rsidP="008D5CDE"/>
    <w:p w14:paraId="605EDE96" w14:textId="77777777" w:rsidR="008D5CDE" w:rsidRDefault="008D5CDE" w:rsidP="008D5CDE"/>
    <w:p w14:paraId="605EDE97" w14:textId="77777777" w:rsidR="008D5CDE" w:rsidRDefault="008D5CDE" w:rsidP="008D5CDE"/>
    <w:p w14:paraId="605EDE98" w14:textId="77777777" w:rsidR="008D5CDE" w:rsidRDefault="008D5CDE" w:rsidP="008D5CDE"/>
    <w:p w14:paraId="605EDE99" w14:textId="77777777" w:rsidR="008D5CDE" w:rsidRDefault="008D5CDE" w:rsidP="008D5CDE"/>
    <w:p w14:paraId="605EDE9A" w14:textId="77777777" w:rsidR="008D5CDE" w:rsidRDefault="008D5CDE" w:rsidP="008D5CDE"/>
    <w:p w14:paraId="605EDE9B" w14:textId="77777777" w:rsidR="008D5CDE" w:rsidRDefault="008D5CDE" w:rsidP="008D5CDE"/>
    <w:p w14:paraId="605EDE9F" w14:textId="0907915F" w:rsidR="008D5CDE" w:rsidRPr="00BF334A" w:rsidRDefault="00973924" w:rsidP="008D5CDE">
      <w:pPr>
        <w:jc w:val="center"/>
        <w:rPr>
          <w:rFonts w:ascii="Comic Sans MS" w:hAnsi="Comic Sans MS"/>
          <w:b/>
          <w:sz w:val="28"/>
          <w:u w:val="single"/>
        </w:rPr>
      </w:pPr>
      <w:r>
        <w:rPr>
          <w:rFonts w:ascii="Comic Sans MS" w:hAnsi="Comic Sans MS"/>
          <w:b/>
          <w:sz w:val="28"/>
          <w:u w:val="single"/>
        </w:rPr>
        <w:lastRenderedPageBreak/>
        <w:t>Year 5</w:t>
      </w:r>
      <w:r w:rsidR="008D5CDE" w:rsidRPr="00BF334A">
        <w:rPr>
          <w:rFonts w:ascii="Comic Sans MS" w:hAnsi="Comic Sans MS"/>
          <w:b/>
          <w:sz w:val="28"/>
          <w:u w:val="single"/>
        </w:rPr>
        <w:t xml:space="preserve"> Analysis</w:t>
      </w:r>
      <w:r>
        <w:rPr>
          <w:rFonts w:ascii="Comic Sans MS" w:hAnsi="Comic Sans MS"/>
          <w:b/>
          <w:sz w:val="28"/>
          <w:u w:val="single"/>
        </w:rPr>
        <w:t xml:space="preserve"> </w:t>
      </w:r>
    </w:p>
    <w:p w14:paraId="605EDEA0" w14:textId="77777777" w:rsidR="008D5CDE" w:rsidRDefault="008D5CDE" w:rsidP="008D5CDE">
      <w:pPr>
        <w:jc w:val="center"/>
      </w:pPr>
      <w:r>
        <w:rPr>
          <w:noProof/>
          <w:lang w:eastAsia="en-GB"/>
        </w:rPr>
        <w:drawing>
          <wp:inline distT="0" distB="0" distL="0" distR="0" wp14:anchorId="605EE352" wp14:editId="605EE353">
            <wp:extent cx="800100" cy="80386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Final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201" cy="805974"/>
                    </a:xfrm>
                    <a:prstGeom prst="rect">
                      <a:avLst/>
                    </a:prstGeom>
                  </pic:spPr>
                </pic:pic>
              </a:graphicData>
            </a:graphic>
          </wp:inline>
        </w:drawing>
      </w:r>
    </w:p>
    <w:tbl>
      <w:tblPr>
        <w:tblStyle w:val="TableGrid"/>
        <w:tblW w:w="0" w:type="auto"/>
        <w:tblLook w:val="04A0" w:firstRow="1" w:lastRow="0" w:firstColumn="1" w:lastColumn="0" w:noHBand="0" w:noVBand="1"/>
      </w:tblPr>
      <w:tblGrid>
        <w:gridCol w:w="1129"/>
        <w:gridCol w:w="2727"/>
        <w:gridCol w:w="4083"/>
        <w:gridCol w:w="3605"/>
        <w:gridCol w:w="3844"/>
      </w:tblGrid>
      <w:tr w:rsidR="008D5CDE" w14:paraId="605EDEA2" w14:textId="77777777" w:rsidTr="008D5CDE">
        <w:tc>
          <w:tcPr>
            <w:tcW w:w="15388" w:type="dxa"/>
            <w:gridSpan w:val="5"/>
            <w:shd w:val="clear" w:color="auto" w:fill="FFC000" w:themeFill="accent4"/>
          </w:tcPr>
          <w:p w14:paraId="605EDEA1" w14:textId="77777777" w:rsidR="008D5CDE" w:rsidRPr="00BF334A" w:rsidRDefault="008D5CDE" w:rsidP="008D5CDE">
            <w:pPr>
              <w:jc w:val="center"/>
              <w:rPr>
                <w:b/>
              </w:rPr>
            </w:pPr>
            <w:r w:rsidRPr="00BF334A">
              <w:rPr>
                <w:b/>
              </w:rPr>
              <w:t>Reading Attainment</w:t>
            </w:r>
          </w:p>
        </w:tc>
      </w:tr>
      <w:tr w:rsidR="008D5CDE" w14:paraId="605EDEA6" w14:textId="77777777" w:rsidTr="008D5CDE">
        <w:tc>
          <w:tcPr>
            <w:tcW w:w="1129" w:type="dxa"/>
            <w:shd w:val="clear" w:color="auto" w:fill="auto"/>
          </w:tcPr>
          <w:p w14:paraId="605EDEA3" w14:textId="4E84E066" w:rsidR="008D5CDE" w:rsidRDefault="00A21D2A" w:rsidP="008D5CDE">
            <w:pPr>
              <w:jc w:val="center"/>
            </w:pPr>
            <w:r>
              <w:t>30</w:t>
            </w:r>
          </w:p>
        </w:tc>
        <w:tc>
          <w:tcPr>
            <w:tcW w:w="6810" w:type="dxa"/>
            <w:gridSpan w:val="2"/>
            <w:shd w:val="clear" w:color="auto" w:fill="E2EFD9" w:themeFill="accent6" w:themeFillTint="33"/>
          </w:tcPr>
          <w:p w14:paraId="605EDEA4" w14:textId="77777777" w:rsidR="008D5CDE" w:rsidRPr="007A036E" w:rsidRDefault="008D5CDE" w:rsidP="008D5CDE">
            <w:pPr>
              <w:jc w:val="center"/>
              <w:rPr>
                <w:b/>
              </w:rPr>
            </w:pPr>
            <w:r w:rsidRPr="007A036E">
              <w:rPr>
                <w:b/>
              </w:rPr>
              <w:t>Expected</w:t>
            </w:r>
          </w:p>
        </w:tc>
        <w:tc>
          <w:tcPr>
            <w:tcW w:w="7449" w:type="dxa"/>
            <w:gridSpan w:val="2"/>
            <w:shd w:val="clear" w:color="auto" w:fill="D9E2F3" w:themeFill="accent5" w:themeFillTint="33"/>
          </w:tcPr>
          <w:p w14:paraId="605EDEA5" w14:textId="77777777" w:rsidR="008D5CDE" w:rsidRPr="007A036E" w:rsidRDefault="008D5CDE" w:rsidP="008D5CDE">
            <w:pPr>
              <w:jc w:val="center"/>
              <w:rPr>
                <w:b/>
              </w:rPr>
            </w:pPr>
            <w:r w:rsidRPr="007A036E">
              <w:rPr>
                <w:b/>
              </w:rPr>
              <w:t>Greater depth</w:t>
            </w:r>
          </w:p>
        </w:tc>
      </w:tr>
      <w:tr w:rsidR="008D5CDE" w14:paraId="605EDEAC" w14:textId="77777777" w:rsidTr="008D5CDE">
        <w:tc>
          <w:tcPr>
            <w:tcW w:w="1129" w:type="dxa"/>
          </w:tcPr>
          <w:p w14:paraId="605EDEA7" w14:textId="77777777" w:rsidR="008D5CDE" w:rsidRDefault="008D5CDE" w:rsidP="008D5CDE"/>
        </w:tc>
        <w:tc>
          <w:tcPr>
            <w:tcW w:w="2727" w:type="dxa"/>
            <w:shd w:val="clear" w:color="auto" w:fill="E2EFD9" w:themeFill="accent6" w:themeFillTint="33"/>
          </w:tcPr>
          <w:p w14:paraId="605EDEA8" w14:textId="77777777" w:rsidR="008D5CDE" w:rsidRPr="007A036E" w:rsidRDefault="008D5CDE" w:rsidP="008D5CDE">
            <w:pPr>
              <w:jc w:val="center"/>
              <w:rPr>
                <w:b/>
              </w:rPr>
            </w:pPr>
            <w:r w:rsidRPr="007A036E">
              <w:rPr>
                <w:b/>
              </w:rPr>
              <w:t>All</w:t>
            </w:r>
          </w:p>
        </w:tc>
        <w:tc>
          <w:tcPr>
            <w:tcW w:w="4083" w:type="dxa"/>
            <w:shd w:val="clear" w:color="auto" w:fill="E2EFD9" w:themeFill="accent6" w:themeFillTint="33"/>
          </w:tcPr>
          <w:p w14:paraId="605EDEA9" w14:textId="77777777" w:rsidR="008D5CDE" w:rsidRPr="007A036E" w:rsidRDefault="008D5CDE" w:rsidP="008D5CDE">
            <w:pPr>
              <w:jc w:val="center"/>
              <w:rPr>
                <w:b/>
              </w:rPr>
            </w:pPr>
            <w:r w:rsidRPr="007A036E">
              <w:rPr>
                <w:b/>
              </w:rPr>
              <w:t>Disadvantage</w:t>
            </w:r>
          </w:p>
        </w:tc>
        <w:tc>
          <w:tcPr>
            <w:tcW w:w="3605" w:type="dxa"/>
            <w:shd w:val="clear" w:color="auto" w:fill="D9E2F3" w:themeFill="accent5" w:themeFillTint="33"/>
          </w:tcPr>
          <w:p w14:paraId="605EDEAA" w14:textId="77777777" w:rsidR="008D5CDE" w:rsidRPr="007A036E" w:rsidRDefault="008D5CDE" w:rsidP="008D5CDE">
            <w:pPr>
              <w:jc w:val="center"/>
              <w:rPr>
                <w:b/>
              </w:rPr>
            </w:pPr>
            <w:r w:rsidRPr="007A036E">
              <w:rPr>
                <w:b/>
              </w:rPr>
              <w:t>All</w:t>
            </w:r>
          </w:p>
        </w:tc>
        <w:tc>
          <w:tcPr>
            <w:tcW w:w="3844" w:type="dxa"/>
            <w:shd w:val="clear" w:color="auto" w:fill="D9E2F3" w:themeFill="accent5" w:themeFillTint="33"/>
          </w:tcPr>
          <w:p w14:paraId="605EDEAB" w14:textId="77777777" w:rsidR="008D5CDE" w:rsidRPr="007A036E" w:rsidRDefault="008D5CDE" w:rsidP="008D5CDE">
            <w:pPr>
              <w:jc w:val="center"/>
              <w:rPr>
                <w:b/>
              </w:rPr>
            </w:pPr>
            <w:r w:rsidRPr="007A036E">
              <w:rPr>
                <w:b/>
              </w:rPr>
              <w:t>Disadvantage</w:t>
            </w:r>
          </w:p>
        </w:tc>
      </w:tr>
      <w:tr w:rsidR="008D5CDE" w14:paraId="605EDEB2" w14:textId="77777777" w:rsidTr="00A21D2A">
        <w:tc>
          <w:tcPr>
            <w:tcW w:w="1129" w:type="dxa"/>
          </w:tcPr>
          <w:p w14:paraId="605EDEAD" w14:textId="77777777" w:rsidR="008D5CDE" w:rsidRPr="007A036E" w:rsidRDefault="008D5CDE" w:rsidP="008D5CDE">
            <w:pPr>
              <w:rPr>
                <w:b/>
              </w:rPr>
            </w:pPr>
            <w:r w:rsidRPr="007A036E">
              <w:rPr>
                <w:b/>
              </w:rPr>
              <w:t>School</w:t>
            </w:r>
          </w:p>
        </w:tc>
        <w:tc>
          <w:tcPr>
            <w:tcW w:w="2727" w:type="dxa"/>
            <w:shd w:val="clear" w:color="auto" w:fill="FF0000"/>
          </w:tcPr>
          <w:p w14:paraId="605EDEAE" w14:textId="644093B0" w:rsidR="008D5CDE" w:rsidRPr="007758A6" w:rsidRDefault="00D00EE1" w:rsidP="008D5CDE">
            <w:pPr>
              <w:jc w:val="center"/>
              <w:rPr>
                <w:b/>
              </w:rPr>
            </w:pPr>
            <w:r>
              <w:rPr>
                <w:b/>
              </w:rPr>
              <w:t>(17) 57</w:t>
            </w:r>
            <w:r w:rsidR="00A21D2A">
              <w:rPr>
                <w:b/>
              </w:rPr>
              <w:t>%</w:t>
            </w:r>
          </w:p>
        </w:tc>
        <w:tc>
          <w:tcPr>
            <w:tcW w:w="4083" w:type="dxa"/>
            <w:shd w:val="clear" w:color="auto" w:fill="FF0000"/>
          </w:tcPr>
          <w:p w14:paraId="605EDEAF" w14:textId="057528DA" w:rsidR="008D5CDE" w:rsidRPr="007758A6" w:rsidRDefault="00A21D2A" w:rsidP="008D5CDE">
            <w:pPr>
              <w:jc w:val="center"/>
              <w:rPr>
                <w:b/>
              </w:rPr>
            </w:pPr>
            <w:r>
              <w:rPr>
                <w:b/>
              </w:rPr>
              <w:t>(3/6) 50%</w:t>
            </w:r>
          </w:p>
        </w:tc>
        <w:tc>
          <w:tcPr>
            <w:tcW w:w="3605" w:type="dxa"/>
            <w:shd w:val="clear" w:color="auto" w:fill="FF0000"/>
          </w:tcPr>
          <w:p w14:paraId="605EDEB0" w14:textId="6DA1C356" w:rsidR="008D5CDE" w:rsidRPr="007758A6" w:rsidRDefault="00A21D2A" w:rsidP="008D5CDE">
            <w:pPr>
              <w:jc w:val="center"/>
              <w:rPr>
                <w:b/>
              </w:rPr>
            </w:pPr>
            <w:r>
              <w:rPr>
                <w:b/>
              </w:rPr>
              <w:t>0%</w:t>
            </w:r>
          </w:p>
        </w:tc>
        <w:tc>
          <w:tcPr>
            <w:tcW w:w="3844" w:type="dxa"/>
            <w:shd w:val="clear" w:color="auto" w:fill="FF0000"/>
          </w:tcPr>
          <w:p w14:paraId="605EDEB1" w14:textId="69C9B4A5" w:rsidR="008D5CDE" w:rsidRPr="007758A6" w:rsidRDefault="00A21D2A" w:rsidP="008D5CDE">
            <w:pPr>
              <w:jc w:val="center"/>
              <w:rPr>
                <w:b/>
              </w:rPr>
            </w:pPr>
            <w:r>
              <w:rPr>
                <w:b/>
              </w:rPr>
              <w:t>0%</w:t>
            </w:r>
          </w:p>
        </w:tc>
      </w:tr>
      <w:tr w:rsidR="008D5CDE" w14:paraId="605EDEB8" w14:textId="77777777" w:rsidTr="008D5CDE">
        <w:tc>
          <w:tcPr>
            <w:tcW w:w="1129" w:type="dxa"/>
          </w:tcPr>
          <w:p w14:paraId="605EDEB3" w14:textId="35983B57" w:rsidR="008D5CDE" w:rsidRPr="007A036E" w:rsidRDefault="008D5CDE" w:rsidP="008D5CDE">
            <w:pPr>
              <w:rPr>
                <w:b/>
              </w:rPr>
            </w:pPr>
            <w:r w:rsidRPr="007A036E">
              <w:rPr>
                <w:b/>
              </w:rPr>
              <w:t>NA</w:t>
            </w:r>
            <w:r w:rsidR="00DF55AA">
              <w:rPr>
                <w:b/>
              </w:rPr>
              <w:t>*</w:t>
            </w:r>
          </w:p>
        </w:tc>
        <w:tc>
          <w:tcPr>
            <w:tcW w:w="2727" w:type="dxa"/>
            <w:shd w:val="clear" w:color="auto" w:fill="E2EFD9" w:themeFill="accent6" w:themeFillTint="33"/>
          </w:tcPr>
          <w:p w14:paraId="605EDEB4" w14:textId="3B32F29B" w:rsidR="008D5CDE" w:rsidRDefault="00A21D2A" w:rsidP="008D5CDE">
            <w:pPr>
              <w:jc w:val="center"/>
            </w:pPr>
            <w:r>
              <w:t>66%</w:t>
            </w:r>
          </w:p>
        </w:tc>
        <w:tc>
          <w:tcPr>
            <w:tcW w:w="4083" w:type="dxa"/>
            <w:shd w:val="clear" w:color="auto" w:fill="E2EFD9" w:themeFill="accent6" w:themeFillTint="33"/>
          </w:tcPr>
          <w:p w14:paraId="605EDEB5" w14:textId="2103A78D" w:rsidR="008D5CDE" w:rsidRDefault="00A21D2A" w:rsidP="008D5CDE">
            <w:pPr>
              <w:jc w:val="center"/>
            </w:pPr>
            <w:r>
              <w:t>71%</w:t>
            </w:r>
          </w:p>
        </w:tc>
        <w:tc>
          <w:tcPr>
            <w:tcW w:w="3605" w:type="dxa"/>
            <w:shd w:val="clear" w:color="auto" w:fill="D9E2F3" w:themeFill="accent5" w:themeFillTint="33"/>
          </w:tcPr>
          <w:p w14:paraId="605EDEB6" w14:textId="2F7FB7EF" w:rsidR="008D5CDE" w:rsidRDefault="00A21D2A" w:rsidP="008D5CDE">
            <w:pPr>
              <w:jc w:val="center"/>
            </w:pPr>
            <w:r>
              <w:t>19%</w:t>
            </w:r>
          </w:p>
        </w:tc>
        <w:tc>
          <w:tcPr>
            <w:tcW w:w="3844" w:type="dxa"/>
            <w:shd w:val="clear" w:color="auto" w:fill="D9E2F3" w:themeFill="accent5" w:themeFillTint="33"/>
          </w:tcPr>
          <w:p w14:paraId="605EDEB7" w14:textId="27E74ADF" w:rsidR="008D5CDE" w:rsidRDefault="00A21D2A" w:rsidP="008D5CDE">
            <w:pPr>
              <w:jc w:val="center"/>
            </w:pPr>
            <w:r>
              <w:t>23%</w:t>
            </w:r>
          </w:p>
        </w:tc>
      </w:tr>
    </w:tbl>
    <w:p w14:paraId="605EDEB9" w14:textId="77777777" w:rsidR="008D5CDE" w:rsidRDefault="008D5CDE" w:rsidP="008D5CDE"/>
    <w:tbl>
      <w:tblPr>
        <w:tblStyle w:val="TableGrid"/>
        <w:tblW w:w="15446" w:type="dxa"/>
        <w:tblLook w:val="04A0" w:firstRow="1" w:lastRow="0" w:firstColumn="1" w:lastColumn="0" w:noHBand="0" w:noVBand="1"/>
      </w:tblPr>
      <w:tblGrid>
        <w:gridCol w:w="1169"/>
        <w:gridCol w:w="1111"/>
        <w:gridCol w:w="1139"/>
        <w:gridCol w:w="437"/>
        <w:gridCol w:w="690"/>
        <w:gridCol w:w="1180"/>
        <w:gridCol w:w="1085"/>
        <w:gridCol w:w="1128"/>
        <w:gridCol w:w="6"/>
        <w:gridCol w:w="1272"/>
        <w:gridCol w:w="1329"/>
        <w:gridCol w:w="998"/>
        <w:gridCol w:w="221"/>
        <w:gridCol w:w="1222"/>
        <w:gridCol w:w="1184"/>
        <w:gridCol w:w="1217"/>
        <w:gridCol w:w="58"/>
      </w:tblGrid>
      <w:tr w:rsidR="008D5CDE" w14:paraId="605EDEC1" w14:textId="77777777" w:rsidTr="008D5CDE">
        <w:tc>
          <w:tcPr>
            <w:tcW w:w="1169" w:type="dxa"/>
            <w:shd w:val="clear" w:color="auto" w:fill="auto"/>
          </w:tcPr>
          <w:p w14:paraId="605EDEBA" w14:textId="6F3011DE" w:rsidR="008D5CDE" w:rsidRDefault="008D5CDE" w:rsidP="008D5CDE"/>
        </w:tc>
        <w:tc>
          <w:tcPr>
            <w:tcW w:w="2250" w:type="dxa"/>
            <w:gridSpan w:val="2"/>
            <w:shd w:val="clear" w:color="auto" w:fill="E2EFD9" w:themeFill="accent6" w:themeFillTint="33"/>
          </w:tcPr>
          <w:p w14:paraId="605EDEBB" w14:textId="77777777" w:rsidR="008D5CDE" w:rsidRPr="005E76CF" w:rsidRDefault="008D5CDE" w:rsidP="008D5CDE">
            <w:pPr>
              <w:jc w:val="center"/>
              <w:rPr>
                <w:b/>
              </w:rPr>
            </w:pPr>
            <w:r>
              <w:rPr>
                <w:b/>
              </w:rPr>
              <w:t>Low</w:t>
            </w:r>
          </w:p>
        </w:tc>
        <w:tc>
          <w:tcPr>
            <w:tcW w:w="2307" w:type="dxa"/>
            <w:gridSpan w:val="3"/>
            <w:shd w:val="clear" w:color="auto" w:fill="E2EFD9" w:themeFill="accent6" w:themeFillTint="33"/>
          </w:tcPr>
          <w:p w14:paraId="605EDEBC" w14:textId="77777777" w:rsidR="008D5CDE" w:rsidRPr="005E76CF" w:rsidRDefault="008D5CDE" w:rsidP="008D5CDE">
            <w:pPr>
              <w:jc w:val="center"/>
              <w:rPr>
                <w:b/>
              </w:rPr>
            </w:pPr>
            <w:r>
              <w:rPr>
                <w:b/>
              </w:rPr>
              <w:t>Middle(2C/2B)</w:t>
            </w:r>
          </w:p>
        </w:tc>
        <w:tc>
          <w:tcPr>
            <w:tcW w:w="2219" w:type="dxa"/>
            <w:gridSpan w:val="3"/>
            <w:shd w:val="clear" w:color="auto" w:fill="E2EFD9" w:themeFill="accent6" w:themeFillTint="33"/>
          </w:tcPr>
          <w:p w14:paraId="605EDEBD" w14:textId="77777777" w:rsidR="008D5CDE" w:rsidRPr="005E76CF" w:rsidRDefault="008D5CDE" w:rsidP="008D5CDE">
            <w:pPr>
              <w:jc w:val="center"/>
              <w:rPr>
                <w:b/>
              </w:rPr>
            </w:pPr>
            <w:r>
              <w:rPr>
                <w:b/>
              </w:rPr>
              <w:t>High (2A/3)</w:t>
            </w:r>
          </w:p>
        </w:tc>
        <w:tc>
          <w:tcPr>
            <w:tcW w:w="2601" w:type="dxa"/>
            <w:gridSpan w:val="2"/>
            <w:shd w:val="clear" w:color="auto" w:fill="DEEAF6" w:themeFill="accent1" w:themeFillTint="33"/>
          </w:tcPr>
          <w:p w14:paraId="605EDEBE" w14:textId="77777777" w:rsidR="008D5CDE" w:rsidRPr="005E76CF" w:rsidRDefault="008D5CDE" w:rsidP="008D5CDE">
            <w:pPr>
              <w:jc w:val="center"/>
              <w:rPr>
                <w:b/>
              </w:rPr>
            </w:pPr>
            <w:r>
              <w:rPr>
                <w:b/>
              </w:rPr>
              <w:t>Low</w:t>
            </w:r>
          </w:p>
        </w:tc>
        <w:tc>
          <w:tcPr>
            <w:tcW w:w="2441" w:type="dxa"/>
            <w:gridSpan w:val="3"/>
            <w:shd w:val="clear" w:color="auto" w:fill="DEEAF6" w:themeFill="accent1" w:themeFillTint="33"/>
          </w:tcPr>
          <w:p w14:paraId="605EDEBF" w14:textId="77777777" w:rsidR="008D5CDE" w:rsidRPr="005E76CF" w:rsidRDefault="008D5CDE" w:rsidP="008D5CDE">
            <w:pPr>
              <w:jc w:val="center"/>
              <w:rPr>
                <w:b/>
              </w:rPr>
            </w:pPr>
            <w:r>
              <w:rPr>
                <w:b/>
              </w:rPr>
              <w:t>Middle(2C/2B)</w:t>
            </w:r>
          </w:p>
        </w:tc>
        <w:tc>
          <w:tcPr>
            <w:tcW w:w="2459" w:type="dxa"/>
            <w:gridSpan w:val="3"/>
            <w:shd w:val="clear" w:color="auto" w:fill="DEEAF6" w:themeFill="accent1" w:themeFillTint="33"/>
          </w:tcPr>
          <w:p w14:paraId="605EDEC0" w14:textId="77777777" w:rsidR="008D5CDE" w:rsidRPr="005E76CF" w:rsidRDefault="008D5CDE" w:rsidP="008D5CDE">
            <w:pPr>
              <w:jc w:val="center"/>
              <w:rPr>
                <w:b/>
              </w:rPr>
            </w:pPr>
            <w:r>
              <w:rPr>
                <w:b/>
              </w:rPr>
              <w:t>High (2A/3)</w:t>
            </w:r>
          </w:p>
        </w:tc>
      </w:tr>
      <w:tr w:rsidR="008D5CDE" w14:paraId="605EDECF" w14:textId="77777777" w:rsidTr="008D5CDE">
        <w:tc>
          <w:tcPr>
            <w:tcW w:w="1169" w:type="dxa"/>
          </w:tcPr>
          <w:p w14:paraId="605EDEC2" w14:textId="77777777" w:rsidR="008D5CDE" w:rsidRDefault="008D5CDE" w:rsidP="008D5CDE"/>
        </w:tc>
        <w:tc>
          <w:tcPr>
            <w:tcW w:w="1111" w:type="dxa"/>
            <w:shd w:val="clear" w:color="auto" w:fill="E2EFD9" w:themeFill="accent6" w:themeFillTint="33"/>
          </w:tcPr>
          <w:p w14:paraId="605EDEC3" w14:textId="77777777" w:rsidR="008D5CDE" w:rsidRDefault="008D5CDE" w:rsidP="008D5CDE">
            <w:pPr>
              <w:jc w:val="center"/>
            </w:pPr>
            <w:r>
              <w:t>All</w:t>
            </w:r>
          </w:p>
        </w:tc>
        <w:tc>
          <w:tcPr>
            <w:tcW w:w="1139" w:type="dxa"/>
            <w:shd w:val="clear" w:color="auto" w:fill="E2EFD9" w:themeFill="accent6" w:themeFillTint="33"/>
          </w:tcPr>
          <w:p w14:paraId="605EDEC4" w14:textId="77777777" w:rsidR="008D5CDE" w:rsidRPr="005E76CF" w:rsidRDefault="008D5CDE" w:rsidP="008D5CDE">
            <w:pPr>
              <w:jc w:val="center"/>
              <w:rPr>
                <w:b/>
              </w:rPr>
            </w:pPr>
            <w:r w:rsidRPr="005E76CF">
              <w:rPr>
                <w:b/>
              </w:rPr>
              <w:t>Disadvan</w:t>
            </w:r>
          </w:p>
        </w:tc>
        <w:tc>
          <w:tcPr>
            <w:tcW w:w="1127" w:type="dxa"/>
            <w:gridSpan w:val="2"/>
            <w:shd w:val="clear" w:color="auto" w:fill="E2EFD9" w:themeFill="accent6" w:themeFillTint="33"/>
          </w:tcPr>
          <w:p w14:paraId="605EDEC5" w14:textId="77777777" w:rsidR="008D5CDE" w:rsidRPr="005E76CF" w:rsidRDefault="008D5CDE" w:rsidP="008D5CDE">
            <w:pPr>
              <w:jc w:val="center"/>
              <w:rPr>
                <w:b/>
              </w:rPr>
            </w:pPr>
            <w:r w:rsidRPr="005E76CF">
              <w:rPr>
                <w:b/>
              </w:rPr>
              <w:t>All</w:t>
            </w:r>
          </w:p>
        </w:tc>
        <w:tc>
          <w:tcPr>
            <w:tcW w:w="1180" w:type="dxa"/>
            <w:shd w:val="clear" w:color="auto" w:fill="E2EFD9" w:themeFill="accent6" w:themeFillTint="33"/>
          </w:tcPr>
          <w:p w14:paraId="605EDEC6" w14:textId="77777777" w:rsidR="008D5CDE" w:rsidRPr="005E76CF" w:rsidRDefault="008D5CDE" w:rsidP="008D5CDE">
            <w:pPr>
              <w:jc w:val="center"/>
              <w:rPr>
                <w:b/>
              </w:rPr>
            </w:pPr>
            <w:r w:rsidRPr="005E76CF">
              <w:rPr>
                <w:b/>
              </w:rPr>
              <w:t>Disadvan</w:t>
            </w:r>
          </w:p>
        </w:tc>
        <w:tc>
          <w:tcPr>
            <w:tcW w:w="1085" w:type="dxa"/>
            <w:shd w:val="clear" w:color="auto" w:fill="E2EFD9" w:themeFill="accent6" w:themeFillTint="33"/>
          </w:tcPr>
          <w:p w14:paraId="605EDEC7" w14:textId="77777777" w:rsidR="008D5CDE" w:rsidRPr="005E76CF" w:rsidRDefault="008D5CDE" w:rsidP="008D5CDE">
            <w:pPr>
              <w:jc w:val="center"/>
              <w:rPr>
                <w:b/>
              </w:rPr>
            </w:pPr>
            <w:r w:rsidRPr="005E76CF">
              <w:rPr>
                <w:b/>
              </w:rPr>
              <w:t>All</w:t>
            </w:r>
          </w:p>
        </w:tc>
        <w:tc>
          <w:tcPr>
            <w:tcW w:w="1134" w:type="dxa"/>
            <w:gridSpan w:val="2"/>
            <w:shd w:val="clear" w:color="auto" w:fill="E2EFD9" w:themeFill="accent6" w:themeFillTint="33"/>
          </w:tcPr>
          <w:p w14:paraId="605EDEC8" w14:textId="77777777" w:rsidR="008D5CDE" w:rsidRPr="005E76CF" w:rsidRDefault="008D5CDE" w:rsidP="008D5CDE">
            <w:pPr>
              <w:jc w:val="center"/>
              <w:rPr>
                <w:b/>
              </w:rPr>
            </w:pPr>
            <w:r w:rsidRPr="005E76CF">
              <w:rPr>
                <w:b/>
              </w:rPr>
              <w:t>Disadvan</w:t>
            </w:r>
          </w:p>
        </w:tc>
        <w:tc>
          <w:tcPr>
            <w:tcW w:w="1272" w:type="dxa"/>
            <w:shd w:val="clear" w:color="auto" w:fill="DEEAF6" w:themeFill="accent1" w:themeFillTint="33"/>
          </w:tcPr>
          <w:p w14:paraId="605EDEC9" w14:textId="77777777" w:rsidR="008D5CDE" w:rsidRPr="005E76CF" w:rsidRDefault="008D5CDE" w:rsidP="008D5CDE">
            <w:pPr>
              <w:jc w:val="center"/>
              <w:rPr>
                <w:b/>
              </w:rPr>
            </w:pPr>
            <w:r w:rsidRPr="005E76CF">
              <w:rPr>
                <w:b/>
              </w:rPr>
              <w:t>All</w:t>
            </w:r>
          </w:p>
        </w:tc>
        <w:tc>
          <w:tcPr>
            <w:tcW w:w="1329" w:type="dxa"/>
            <w:shd w:val="clear" w:color="auto" w:fill="DEEAF6" w:themeFill="accent1" w:themeFillTint="33"/>
          </w:tcPr>
          <w:p w14:paraId="605EDECA" w14:textId="77777777" w:rsidR="008D5CDE" w:rsidRPr="005E76CF" w:rsidRDefault="008D5CDE" w:rsidP="008D5CDE">
            <w:pPr>
              <w:jc w:val="center"/>
              <w:rPr>
                <w:b/>
              </w:rPr>
            </w:pPr>
            <w:r w:rsidRPr="005E76CF">
              <w:rPr>
                <w:b/>
              </w:rPr>
              <w:t>Disadvan</w:t>
            </w:r>
          </w:p>
        </w:tc>
        <w:tc>
          <w:tcPr>
            <w:tcW w:w="1219" w:type="dxa"/>
            <w:gridSpan w:val="2"/>
            <w:shd w:val="clear" w:color="auto" w:fill="DEEAF6" w:themeFill="accent1" w:themeFillTint="33"/>
          </w:tcPr>
          <w:p w14:paraId="605EDECB" w14:textId="77777777" w:rsidR="008D5CDE" w:rsidRPr="005E76CF" w:rsidRDefault="008D5CDE" w:rsidP="008D5CDE">
            <w:pPr>
              <w:jc w:val="center"/>
              <w:rPr>
                <w:b/>
              </w:rPr>
            </w:pPr>
            <w:r w:rsidRPr="005E76CF">
              <w:rPr>
                <w:b/>
              </w:rPr>
              <w:t>All</w:t>
            </w:r>
          </w:p>
        </w:tc>
        <w:tc>
          <w:tcPr>
            <w:tcW w:w="1222" w:type="dxa"/>
            <w:shd w:val="clear" w:color="auto" w:fill="DEEAF6" w:themeFill="accent1" w:themeFillTint="33"/>
          </w:tcPr>
          <w:p w14:paraId="605EDECC" w14:textId="77777777" w:rsidR="008D5CDE" w:rsidRPr="005E76CF" w:rsidRDefault="008D5CDE" w:rsidP="008D5CDE">
            <w:pPr>
              <w:jc w:val="center"/>
              <w:rPr>
                <w:b/>
              </w:rPr>
            </w:pPr>
            <w:r w:rsidRPr="005E76CF">
              <w:rPr>
                <w:b/>
              </w:rPr>
              <w:t>Disadvan</w:t>
            </w:r>
          </w:p>
        </w:tc>
        <w:tc>
          <w:tcPr>
            <w:tcW w:w="1184" w:type="dxa"/>
            <w:shd w:val="clear" w:color="auto" w:fill="DEEAF6" w:themeFill="accent1" w:themeFillTint="33"/>
          </w:tcPr>
          <w:p w14:paraId="605EDECD" w14:textId="77777777" w:rsidR="008D5CDE" w:rsidRPr="005E76CF" w:rsidRDefault="008D5CDE" w:rsidP="008D5CDE">
            <w:pPr>
              <w:jc w:val="center"/>
              <w:rPr>
                <w:b/>
              </w:rPr>
            </w:pPr>
            <w:r w:rsidRPr="005E76CF">
              <w:rPr>
                <w:b/>
              </w:rPr>
              <w:t>All</w:t>
            </w:r>
          </w:p>
        </w:tc>
        <w:tc>
          <w:tcPr>
            <w:tcW w:w="1275" w:type="dxa"/>
            <w:gridSpan w:val="2"/>
            <w:shd w:val="clear" w:color="auto" w:fill="DEEAF6" w:themeFill="accent1" w:themeFillTint="33"/>
          </w:tcPr>
          <w:p w14:paraId="605EDECE" w14:textId="77777777" w:rsidR="008D5CDE" w:rsidRPr="005E76CF" w:rsidRDefault="008D5CDE" w:rsidP="008D5CDE">
            <w:pPr>
              <w:jc w:val="center"/>
              <w:rPr>
                <w:b/>
              </w:rPr>
            </w:pPr>
            <w:r w:rsidRPr="005E76CF">
              <w:rPr>
                <w:b/>
              </w:rPr>
              <w:t>Disadvan</w:t>
            </w:r>
          </w:p>
        </w:tc>
      </w:tr>
      <w:tr w:rsidR="00A21D2A" w14:paraId="605EDEDD" w14:textId="77777777" w:rsidTr="008D5CDE">
        <w:tc>
          <w:tcPr>
            <w:tcW w:w="1169" w:type="dxa"/>
          </w:tcPr>
          <w:p w14:paraId="605EDED0" w14:textId="77777777" w:rsidR="00A21D2A" w:rsidRPr="005E76CF" w:rsidRDefault="00A21D2A" w:rsidP="00A21D2A">
            <w:pPr>
              <w:rPr>
                <w:b/>
              </w:rPr>
            </w:pPr>
            <w:r w:rsidRPr="005E76CF">
              <w:rPr>
                <w:b/>
              </w:rPr>
              <w:t>Cohort</w:t>
            </w:r>
          </w:p>
        </w:tc>
        <w:tc>
          <w:tcPr>
            <w:tcW w:w="1111" w:type="dxa"/>
            <w:shd w:val="clear" w:color="auto" w:fill="E2EFD9" w:themeFill="accent6" w:themeFillTint="33"/>
          </w:tcPr>
          <w:p w14:paraId="605EDED1" w14:textId="05328F56" w:rsidR="00A21D2A" w:rsidRDefault="00A21D2A" w:rsidP="00A21D2A">
            <w:pPr>
              <w:jc w:val="center"/>
            </w:pPr>
            <w:r>
              <w:t>10</w:t>
            </w:r>
          </w:p>
        </w:tc>
        <w:tc>
          <w:tcPr>
            <w:tcW w:w="1139" w:type="dxa"/>
            <w:shd w:val="clear" w:color="auto" w:fill="E2EFD9" w:themeFill="accent6" w:themeFillTint="33"/>
          </w:tcPr>
          <w:p w14:paraId="605EDED2" w14:textId="035C3B9A" w:rsidR="00A21D2A" w:rsidRDefault="00A21D2A" w:rsidP="00A21D2A">
            <w:pPr>
              <w:jc w:val="center"/>
            </w:pPr>
            <w:r>
              <w:t>2</w:t>
            </w:r>
          </w:p>
        </w:tc>
        <w:tc>
          <w:tcPr>
            <w:tcW w:w="1127" w:type="dxa"/>
            <w:gridSpan w:val="2"/>
            <w:shd w:val="clear" w:color="auto" w:fill="E2EFD9" w:themeFill="accent6" w:themeFillTint="33"/>
          </w:tcPr>
          <w:p w14:paraId="605EDED3" w14:textId="52E19A5F" w:rsidR="00A21D2A" w:rsidRDefault="00A21D2A" w:rsidP="00A21D2A">
            <w:pPr>
              <w:jc w:val="center"/>
            </w:pPr>
            <w:r>
              <w:t>12</w:t>
            </w:r>
          </w:p>
        </w:tc>
        <w:tc>
          <w:tcPr>
            <w:tcW w:w="1180" w:type="dxa"/>
            <w:shd w:val="clear" w:color="auto" w:fill="E2EFD9" w:themeFill="accent6" w:themeFillTint="33"/>
          </w:tcPr>
          <w:p w14:paraId="605EDED4" w14:textId="38487E39" w:rsidR="00A21D2A" w:rsidRDefault="00A21D2A" w:rsidP="00A21D2A">
            <w:pPr>
              <w:jc w:val="center"/>
            </w:pPr>
            <w:r>
              <w:t>2</w:t>
            </w:r>
          </w:p>
        </w:tc>
        <w:tc>
          <w:tcPr>
            <w:tcW w:w="1085" w:type="dxa"/>
            <w:shd w:val="clear" w:color="auto" w:fill="E2EFD9" w:themeFill="accent6" w:themeFillTint="33"/>
          </w:tcPr>
          <w:p w14:paraId="605EDED5" w14:textId="15C77216" w:rsidR="00A21D2A" w:rsidRDefault="00A21D2A" w:rsidP="00A21D2A">
            <w:pPr>
              <w:jc w:val="center"/>
            </w:pPr>
            <w:r>
              <w:t>8</w:t>
            </w:r>
          </w:p>
        </w:tc>
        <w:tc>
          <w:tcPr>
            <w:tcW w:w="1134" w:type="dxa"/>
            <w:gridSpan w:val="2"/>
            <w:shd w:val="clear" w:color="auto" w:fill="E2EFD9" w:themeFill="accent6" w:themeFillTint="33"/>
          </w:tcPr>
          <w:p w14:paraId="605EDED6" w14:textId="280A7F3B" w:rsidR="00A21D2A" w:rsidRDefault="00A21D2A" w:rsidP="00A21D2A">
            <w:pPr>
              <w:jc w:val="center"/>
            </w:pPr>
            <w:r>
              <w:t>2</w:t>
            </w:r>
          </w:p>
        </w:tc>
        <w:tc>
          <w:tcPr>
            <w:tcW w:w="1272" w:type="dxa"/>
            <w:shd w:val="clear" w:color="auto" w:fill="DEEAF6" w:themeFill="accent1" w:themeFillTint="33"/>
          </w:tcPr>
          <w:p w14:paraId="605EDED7" w14:textId="3566B434" w:rsidR="00A21D2A" w:rsidRDefault="00A21D2A" w:rsidP="00A21D2A">
            <w:pPr>
              <w:jc w:val="center"/>
            </w:pPr>
            <w:r>
              <w:t>10</w:t>
            </w:r>
          </w:p>
        </w:tc>
        <w:tc>
          <w:tcPr>
            <w:tcW w:w="1329" w:type="dxa"/>
            <w:shd w:val="clear" w:color="auto" w:fill="DEEAF6" w:themeFill="accent1" w:themeFillTint="33"/>
          </w:tcPr>
          <w:p w14:paraId="605EDED8" w14:textId="401BF6E6" w:rsidR="00A21D2A" w:rsidRDefault="00A21D2A" w:rsidP="00A21D2A">
            <w:pPr>
              <w:jc w:val="center"/>
            </w:pPr>
            <w:r>
              <w:t>2</w:t>
            </w:r>
          </w:p>
        </w:tc>
        <w:tc>
          <w:tcPr>
            <w:tcW w:w="1219" w:type="dxa"/>
            <w:gridSpan w:val="2"/>
            <w:shd w:val="clear" w:color="auto" w:fill="DEEAF6" w:themeFill="accent1" w:themeFillTint="33"/>
          </w:tcPr>
          <w:p w14:paraId="605EDED9" w14:textId="0BDB9E63" w:rsidR="00A21D2A" w:rsidRDefault="00A21D2A" w:rsidP="00A21D2A">
            <w:pPr>
              <w:jc w:val="center"/>
            </w:pPr>
            <w:r>
              <w:t>12</w:t>
            </w:r>
          </w:p>
        </w:tc>
        <w:tc>
          <w:tcPr>
            <w:tcW w:w="1222" w:type="dxa"/>
            <w:shd w:val="clear" w:color="auto" w:fill="DEEAF6" w:themeFill="accent1" w:themeFillTint="33"/>
          </w:tcPr>
          <w:p w14:paraId="605EDEDA" w14:textId="035804B9" w:rsidR="00A21D2A" w:rsidRDefault="00A21D2A" w:rsidP="00A21D2A">
            <w:pPr>
              <w:jc w:val="center"/>
            </w:pPr>
            <w:r>
              <w:t>2</w:t>
            </w:r>
          </w:p>
        </w:tc>
        <w:tc>
          <w:tcPr>
            <w:tcW w:w="1184" w:type="dxa"/>
            <w:shd w:val="clear" w:color="auto" w:fill="DEEAF6" w:themeFill="accent1" w:themeFillTint="33"/>
          </w:tcPr>
          <w:p w14:paraId="605EDEDB" w14:textId="62B9EEFE" w:rsidR="00A21D2A" w:rsidRDefault="00A21D2A" w:rsidP="00A21D2A">
            <w:pPr>
              <w:jc w:val="center"/>
            </w:pPr>
            <w:r>
              <w:t>8</w:t>
            </w:r>
          </w:p>
        </w:tc>
        <w:tc>
          <w:tcPr>
            <w:tcW w:w="1275" w:type="dxa"/>
            <w:gridSpan w:val="2"/>
            <w:shd w:val="clear" w:color="auto" w:fill="DEEAF6" w:themeFill="accent1" w:themeFillTint="33"/>
          </w:tcPr>
          <w:p w14:paraId="605EDEDC" w14:textId="1212728C" w:rsidR="00A21D2A" w:rsidRDefault="00A21D2A" w:rsidP="00A21D2A">
            <w:pPr>
              <w:jc w:val="center"/>
            </w:pPr>
            <w:r>
              <w:t>2</w:t>
            </w:r>
          </w:p>
        </w:tc>
      </w:tr>
      <w:tr w:rsidR="00A21D2A" w14:paraId="605EDEEB" w14:textId="77777777" w:rsidTr="008D5CDE">
        <w:tc>
          <w:tcPr>
            <w:tcW w:w="1169" w:type="dxa"/>
          </w:tcPr>
          <w:p w14:paraId="605EDEDE" w14:textId="500DFBAC" w:rsidR="00A21D2A" w:rsidRPr="005E76CF" w:rsidRDefault="00A21D2A" w:rsidP="00A21D2A">
            <w:pPr>
              <w:rPr>
                <w:b/>
              </w:rPr>
            </w:pPr>
            <w:r w:rsidRPr="005E76CF">
              <w:rPr>
                <w:b/>
              </w:rPr>
              <w:t>School %</w:t>
            </w:r>
          </w:p>
        </w:tc>
        <w:tc>
          <w:tcPr>
            <w:tcW w:w="1111" w:type="dxa"/>
            <w:shd w:val="clear" w:color="auto" w:fill="E2EFD9" w:themeFill="accent6" w:themeFillTint="33"/>
          </w:tcPr>
          <w:p w14:paraId="605EDEDF" w14:textId="48DB0458" w:rsidR="00A21D2A" w:rsidRDefault="00A21D2A" w:rsidP="00A21D2A">
            <w:pPr>
              <w:jc w:val="center"/>
            </w:pPr>
            <w:r>
              <w:t>30% (3)</w:t>
            </w:r>
          </w:p>
        </w:tc>
        <w:tc>
          <w:tcPr>
            <w:tcW w:w="1139" w:type="dxa"/>
            <w:shd w:val="clear" w:color="auto" w:fill="E2EFD9" w:themeFill="accent6" w:themeFillTint="33"/>
          </w:tcPr>
          <w:p w14:paraId="605EDEE0" w14:textId="2727C527" w:rsidR="00A21D2A" w:rsidRDefault="00A21D2A" w:rsidP="00A21D2A">
            <w:pPr>
              <w:jc w:val="center"/>
            </w:pPr>
            <w:r>
              <w:t>50% (1)</w:t>
            </w:r>
          </w:p>
        </w:tc>
        <w:tc>
          <w:tcPr>
            <w:tcW w:w="1127" w:type="dxa"/>
            <w:gridSpan w:val="2"/>
            <w:shd w:val="clear" w:color="auto" w:fill="E2EFD9" w:themeFill="accent6" w:themeFillTint="33"/>
          </w:tcPr>
          <w:p w14:paraId="605EDEE1" w14:textId="3F8A1D7E" w:rsidR="00A21D2A" w:rsidRDefault="00A21D2A" w:rsidP="00A21D2A">
            <w:pPr>
              <w:jc w:val="center"/>
            </w:pPr>
            <w:r>
              <w:t>67% (8)</w:t>
            </w:r>
          </w:p>
        </w:tc>
        <w:tc>
          <w:tcPr>
            <w:tcW w:w="1180" w:type="dxa"/>
            <w:shd w:val="clear" w:color="auto" w:fill="E2EFD9" w:themeFill="accent6" w:themeFillTint="33"/>
          </w:tcPr>
          <w:p w14:paraId="605EDEE2" w14:textId="1CF638FA" w:rsidR="00A21D2A" w:rsidRDefault="00A21D2A" w:rsidP="00A21D2A">
            <w:pPr>
              <w:jc w:val="center"/>
            </w:pPr>
            <w:r>
              <w:t>100% (2)</w:t>
            </w:r>
          </w:p>
        </w:tc>
        <w:tc>
          <w:tcPr>
            <w:tcW w:w="1085" w:type="dxa"/>
            <w:shd w:val="clear" w:color="auto" w:fill="E2EFD9" w:themeFill="accent6" w:themeFillTint="33"/>
          </w:tcPr>
          <w:p w14:paraId="605EDEE3" w14:textId="0519C939" w:rsidR="00A21D2A" w:rsidRDefault="00A21D2A" w:rsidP="00A21D2A">
            <w:pPr>
              <w:jc w:val="center"/>
            </w:pPr>
            <w:r>
              <w:t>88% (7)</w:t>
            </w:r>
          </w:p>
        </w:tc>
        <w:tc>
          <w:tcPr>
            <w:tcW w:w="1134" w:type="dxa"/>
            <w:gridSpan w:val="2"/>
            <w:shd w:val="clear" w:color="auto" w:fill="E2EFD9" w:themeFill="accent6" w:themeFillTint="33"/>
          </w:tcPr>
          <w:p w14:paraId="605EDEE4" w14:textId="3110AECA" w:rsidR="00A21D2A" w:rsidRDefault="00A21D2A" w:rsidP="00A21D2A">
            <w:pPr>
              <w:jc w:val="center"/>
            </w:pPr>
            <w:r>
              <w:t>50% (1)</w:t>
            </w:r>
          </w:p>
        </w:tc>
        <w:tc>
          <w:tcPr>
            <w:tcW w:w="1272" w:type="dxa"/>
            <w:shd w:val="clear" w:color="auto" w:fill="DEEAF6" w:themeFill="accent1" w:themeFillTint="33"/>
          </w:tcPr>
          <w:p w14:paraId="605EDEE5" w14:textId="5EE6129E" w:rsidR="00A21D2A" w:rsidRDefault="00A21D2A" w:rsidP="00A21D2A">
            <w:pPr>
              <w:jc w:val="center"/>
            </w:pPr>
            <w:r>
              <w:t>0%</w:t>
            </w:r>
          </w:p>
        </w:tc>
        <w:tc>
          <w:tcPr>
            <w:tcW w:w="1329" w:type="dxa"/>
            <w:shd w:val="clear" w:color="auto" w:fill="DEEAF6" w:themeFill="accent1" w:themeFillTint="33"/>
          </w:tcPr>
          <w:p w14:paraId="605EDEE6" w14:textId="0C9E72B7" w:rsidR="00A21D2A" w:rsidRDefault="00A21D2A" w:rsidP="00A21D2A">
            <w:pPr>
              <w:jc w:val="center"/>
            </w:pPr>
            <w:r>
              <w:t>0%</w:t>
            </w:r>
          </w:p>
        </w:tc>
        <w:tc>
          <w:tcPr>
            <w:tcW w:w="1219" w:type="dxa"/>
            <w:gridSpan w:val="2"/>
            <w:shd w:val="clear" w:color="auto" w:fill="DEEAF6" w:themeFill="accent1" w:themeFillTint="33"/>
          </w:tcPr>
          <w:p w14:paraId="605EDEE7" w14:textId="375F6DAD" w:rsidR="00A21D2A" w:rsidRDefault="00A21D2A" w:rsidP="00A21D2A">
            <w:pPr>
              <w:jc w:val="center"/>
            </w:pPr>
            <w:r>
              <w:t>0%</w:t>
            </w:r>
          </w:p>
        </w:tc>
        <w:tc>
          <w:tcPr>
            <w:tcW w:w="1222" w:type="dxa"/>
            <w:shd w:val="clear" w:color="auto" w:fill="DEEAF6" w:themeFill="accent1" w:themeFillTint="33"/>
          </w:tcPr>
          <w:p w14:paraId="605EDEE8" w14:textId="62FF441C" w:rsidR="00A21D2A" w:rsidRDefault="00A21D2A" w:rsidP="00A21D2A">
            <w:pPr>
              <w:jc w:val="center"/>
            </w:pPr>
            <w:r>
              <w:t>0%</w:t>
            </w:r>
          </w:p>
        </w:tc>
        <w:tc>
          <w:tcPr>
            <w:tcW w:w="1184" w:type="dxa"/>
            <w:shd w:val="clear" w:color="auto" w:fill="DEEAF6" w:themeFill="accent1" w:themeFillTint="33"/>
          </w:tcPr>
          <w:p w14:paraId="605EDEE9" w14:textId="657651E0" w:rsidR="00A21D2A" w:rsidRDefault="00A21D2A" w:rsidP="00A21D2A">
            <w:pPr>
              <w:jc w:val="center"/>
            </w:pPr>
            <w:r>
              <w:t>0%</w:t>
            </w:r>
          </w:p>
        </w:tc>
        <w:tc>
          <w:tcPr>
            <w:tcW w:w="1275" w:type="dxa"/>
            <w:gridSpan w:val="2"/>
            <w:shd w:val="clear" w:color="auto" w:fill="DEEAF6" w:themeFill="accent1" w:themeFillTint="33"/>
          </w:tcPr>
          <w:p w14:paraId="605EDEEA" w14:textId="68B7037F" w:rsidR="00A21D2A" w:rsidRDefault="00A21D2A" w:rsidP="00A21D2A">
            <w:pPr>
              <w:jc w:val="center"/>
            </w:pPr>
            <w:r>
              <w:t>0%</w:t>
            </w:r>
          </w:p>
        </w:tc>
      </w:tr>
      <w:tr w:rsidR="00A21D2A" w14:paraId="605EDEF9" w14:textId="77777777" w:rsidTr="008D5CDE">
        <w:tc>
          <w:tcPr>
            <w:tcW w:w="1169" w:type="dxa"/>
          </w:tcPr>
          <w:p w14:paraId="605EDEEC" w14:textId="54BA2E6D" w:rsidR="00A21D2A" w:rsidRPr="005E76CF" w:rsidRDefault="00A21D2A" w:rsidP="00A21D2A">
            <w:pPr>
              <w:rPr>
                <w:b/>
              </w:rPr>
            </w:pPr>
            <w:r w:rsidRPr="005E76CF">
              <w:rPr>
                <w:b/>
              </w:rPr>
              <w:t>NA %</w:t>
            </w:r>
            <w:r w:rsidR="00DF55AA">
              <w:rPr>
                <w:b/>
              </w:rPr>
              <w:t>*</w:t>
            </w:r>
          </w:p>
        </w:tc>
        <w:tc>
          <w:tcPr>
            <w:tcW w:w="1111" w:type="dxa"/>
            <w:shd w:val="clear" w:color="auto" w:fill="E2EFD9" w:themeFill="accent6" w:themeFillTint="33"/>
          </w:tcPr>
          <w:p w14:paraId="605EDEED" w14:textId="7DE8803E" w:rsidR="00A21D2A" w:rsidRDefault="00A21D2A" w:rsidP="00A21D2A">
            <w:pPr>
              <w:jc w:val="center"/>
            </w:pPr>
            <w:r>
              <w:t>17%</w:t>
            </w:r>
          </w:p>
        </w:tc>
        <w:tc>
          <w:tcPr>
            <w:tcW w:w="1139" w:type="dxa"/>
            <w:shd w:val="clear" w:color="auto" w:fill="E2EFD9" w:themeFill="accent6" w:themeFillTint="33"/>
          </w:tcPr>
          <w:p w14:paraId="605EDEEE" w14:textId="54DF617F" w:rsidR="00A21D2A" w:rsidRDefault="00A21D2A" w:rsidP="00A21D2A">
            <w:pPr>
              <w:jc w:val="center"/>
            </w:pPr>
            <w:r>
              <w:t>18%</w:t>
            </w:r>
          </w:p>
        </w:tc>
        <w:tc>
          <w:tcPr>
            <w:tcW w:w="1127" w:type="dxa"/>
            <w:gridSpan w:val="2"/>
            <w:shd w:val="clear" w:color="auto" w:fill="E2EFD9" w:themeFill="accent6" w:themeFillTint="33"/>
          </w:tcPr>
          <w:p w14:paraId="605EDEEF" w14:textId="577B75BD" w:rsidR="00A21D2A" w:rsidRDefault="00A21D2A" w:rsidP="00A21D2A">
            <w:pPr>
              <w:jc w:val="center"/>
            </w:pPr>
            <w:r>
              <w:t>63%</w:t>
            </w:r>
          </w:p>
        </w:tc>
        <w:tc>
          <w:tcPr>
            <w:tcW w:w="1180" w:type="dxa"/>
            <w:shd w:val="clear" w:color="auto" w:fill="E2EFD9" w:themeFill="accent6" w:themeFillTint="33"/>
          </w:tcPr>
          <w:p w14:paraId="605EDEF0" w14:textId="44CCE823" w:rsidR="00A21D2A" w:rsidRDefault="00A21D2A" w:rsidP="00A21D2A">
            <w:pPr>
              <w:jc w:val="center"/>
            </w:pPr>
            <w:r>
              <w:t>67%</w:t>
            </w:r>
          </w:p>
        </w:tc>
        <w:tc>
          <w:tcPr>
            <w:tcW w:w="1085" w:type="dxa"/>
            <w:shd w:val="clear" w:color="auto" w:fill="E2EFD9" w:themeFill="accent6" w:themeFillTint="33"/>
          </w:tcPr>
          <w:p w14:paraId="605EDEF1" w14:textId="0CEA0627" w:rsidR="00A21D2A" w:rsidRDefault="00A21D2A" w:rsidP="00A21D2A">
            <w:pPr>
              <w:jc w:val="center"/>
            </w:pPr>
            <w:r>
              <w:t>95%</w:t>
            </w:r>
          </w:p>
        </w:tc>
        <w:tc>
          <w:tcPr>
            <w:tcW w:w="1134" w:type="dxa"/>
            <w:gridSpan w:val="2"/>
            <w:shd w:val="clear" w:color="auto" w:fill="E2EFD9" w:themeFill="accent6" w:themeFillTint="33"/>
          </w:tcPr>
          <w:p w14:paraId="605EDEF2" w14:textId="42F82647" w:rsidR="00A21D2A" w:rsidRDefault="00A21D2A" w:rsidP="00A21D2A">
            <w:pPr>
              <w:jc w:val="center"/>
            </w:pPr>
            <w:r>
              <w:t>96%</w:t>
            </w:r>
          </w:p>
        </w:tc>
        <w:tc>
          <w:tcPr>
            <w:tcW w:w="1272" w:type="dxa"/>
            <w:shd w:val="clear" w:color="auto" w:fill="DEEAF6" w:themeFill="accent1" w:themeFillTint="33"/>
          </w:tcPr>
          <w:p w14:paraId="605EDEF3" w14:textId="13BD44E7" w:rsidR="00A21D2A" w:rsidRDefault="00A21D2A" w:rsidP="00A21D2A">
            <w:pPr>
              <w:jc w:val="center"/>
            </w:pPr>
            <w:r>
              <w:t>1%</w:t>
            </w:r>
          </w:p>
        </w:tc>
        <w:tc>
          <w:tcPr>
            <w:tcW w:w="1329" w:type="dxa"/>
            <w:shd w:val="clear" w:color="auto" w:fill="DEEAF6" w:themeFill="accent1" w:themeFillTint="33"/>
          </w:tcPr>
          <w:p w14:paraId="605EDEF4" w14:textId="7B1D62F6" w:rsidR="00A21D2A" w:rsidRDefault="00A21D2A" w:rsidP="00A21D2A">
            <w:pPr>
              <w:jc w:val="center"/>
            </w:pPr>
            <w:r>
              <w:t>1%</w:t>
            </w:r>
          </w:p>
        </w:tc>
        <w:tc>
          <w:tcPr>
            <w:tcW w:w="1219" w:type="dxa"/>
            <w:gridSpan w:val="2"/>
            <w:shd w:val="clear" w:color="auto" w:fill="DEEAF6" w:themeFill="accent1" w:themeFillTint="33"/>
          </w:tcPr>
          <w:p w14:paraId="605EDEF5" w14:textId="1220012E" w:rsidR="00A21D2A" w:rsidRDefault="00A21D2A" w:rsidP="00A21D2A">
            <w:pPr>
              <w:jc w:val="center"/>
            </w:pPr>
            <w:r>
              <w:t>10%</w:t>
            </w:r>
          </w:p>
        </w:tc>
        <w:tc>
          <w:tcPr>
            <w:tcW w:w="1222" w:type="dxa"/>
            <w:shd w:val="clear" w:color="auto" w:fill="DEEAF6" w:themeFill="accent1" w:themeFillTint="33"/>
          </w:tcPr>
          <w:p w14:paraId="605EDEF6" w14:textId="52C24E9B" w:rsidR="00A21D2A" w:rsidRDefault="00A21D2A" w:rsidP="00A21D2A">
            <w:pPr>
              <w:jc w:val="center"/>
            </w:pPr>
            <w:r>
              <w:t>11%</w:t>
            </w:r>
          </w:p>
        </w:tc>
        <w:tc>
          <w:tcPr>
            <w:tcW w:w="1184" w:type="dxa"/>
            <w:shd w:val="clear" w:color="auto" w:fill="DEEAF6" w:themeFill="accent1" w:themeFillTint="33"/>
          </w:tcPr>
          <w:p w14:paraId="605EDEF7" w14:textId="431DF2B6" w:rsidR="00A21D2A" w:rsidRDefault="00A21D2A" w:rsidP="00A21D2A">
            <w:pPr>
              <w:jc w:val="center"/>
            </w:pPr>
            <w:r>
              <w:t>46%</w:t>
            </w:r>
          </w:p>
        </w:tc>
        <w:tc>
          <w:tcPr>
            <w:tcW w:w="1275" w:type="dxa"/>
            <w:gridSpan w:val="2"/>
            <w:shd w:val="clear" w:color="auto" w:fill="DEEAF6" w:themeFill="accent1" w:themeFillTint="33"/>
          </w:tcPr>
          <w:p w14:paraId="605EDEF8" w14:textId="0D2D1EC5" w:rsidR="00A21D2A" w:rsidRDefault="00A21D2A" w:rsidP="00A21D2A">
            <w:pPr>
              <w:jc w:val="center"/>
            </w:pPr>
            <w:r>
              <w:t>49%</w:t>
            </w:r>
          </w:p>
        </w:tc>
      </w:tr>
      <w:tr w:rsidR="00A21D2A" w14:paraId="605EDF07" w14:textId="77777777" w:rsidTr="00D00EE1">
        <w:tc>
          <w:tcPr>
            <w:tcW w:w="1169" w:type="dxa"/>
          </w:tcPr>
          <w:p w14:paraId="605EDEFA" w14:textId="73DBF9C6" w:rsidR="00A21D2A" w:rsidRPr="005E76CF" w:rsidRDefault="00A21D2A" w:rsidP="00A21D2A">
            <w:pPr>
              <w:rPr>
                <w:b/>
              </w:rPr>
            </w:pPr>
            <w:r w:rsidRPr="005E76CF">
              <w:rPr>
                <w:b/>
              </w:rPr>
              <w:t>Difference</w:t>
            </w:r>
          </w:p>
        </w:tc>
        <w:tc>
          <w:tcPr>
            <w:tcW w:w="1111" w:type="dxa"/>
            <w:shd w:val="clear" w:color="auto" w:fill="92D050"/>
          </w:tcPr>
          <w:p w14:paraId="605EDEFB" w14:textId="23B4D764" w:rsidR="00A21D2A" w:rsidRDefault="00A21D2A" w:rsidP="00A21D2A">
            <w:pPr>
              <w:jc w:val="center"/>
            </w:pPr>
            <w:r>
              <w:t>+13%</w:t>
            </w:r>
          </w:p>
        </w:tc>
        <w:tc>
          <w:tcPr>
            <w:tcW w:w="1139" w:type="dxa"/>
            <w:shd w:val="clear" w:color="auto" w:fill="92D050"/>
          </w:tcPr>
          <w:p w14:paraId="605EDEFC" w14:textId="7B4973B9" w:rsidR="00A21D2A" w:rsidRDefault="00A21D2A" w:rsidP="00A21D2A">
            <w:pPr>
              <w:jc w:val="center"/>
            </w:pPr>
            <w:r>
              <w:t>+32%</w:t>
            </w:r>
          </w:p>
        </w:tc>
        <w:tc>
          <w:tcPr>
            <w:tcW w:w="1127" w:type="dxa"/>
            <w:gridSpan w:val="2"/>
            <w:shd w:val="clear" w:color="auto" w:fill="92D050"/>
          </w:tcPr>
          <w:p w14:paraId="605EDEFD" w14:textId="5B1B2F4D" w:rsidR="00A21D2A" w:rsidRDefault="00A21D2A" w:rsidP="00A21D2A">
            <w:pPr>
              <w:jc w:val="center"/>
            </w:pPr>
            <w:r>
              <w:t>+4%</w:t>
            </w:r>
          </w:p>
        </w:tc>
        <w:tc>
          <w:tcPr>
            <w:tcW w:w="1180" w:type="dxa"/>
            <w:shd w:val="clear" w:color="auto" w:fill="92D050"/>
          </w:tcPr>
          <w:p w14:paraId="605EDEFE" w14:textId="3CCEFF1A" w:rsidR="00A21D2A" w:rsidRDefault="00A21D2A" w:rsidP="00A21D2A">
            <w:pPr>
              <w:jc w:val="center"/>
            </w:pPr>
            <w:r>
              <w:t>+33%</w:t>
            </w:r>
          </w:p>
        </w:tc>
        <w:tc>
          <w:tcPr>
            <w:tcW w:w="1085" w:type="dxa"/>
            <w:shd w:val="clear" w:color="auto" w:fill="FF0000"/>
          </w:tcPr>
          <w:p w14:paraId="605EDEFF" w14:textId="4F9F03C6" w:rsidR="00A21D2A" w:rsidRDefault="00A21D2A" w:rsidP="00A21D2A">
            <w:pPr>
              <w:jc w:val="center"/>
            </w:pPr>
            <w:r>
              <w:t>-8%</w:t>
            </w:r>
          </w:p>
        </w:tc>
        <w:tc>
          <w:tcPr>
            <w:tcW w:w="1134" w:type="dxa"/>
            <w:gridSpan w:val="2"/>
            <w:shd w:val="clear" w:color="auto" w:fill="FF0000"/>
          </w:tcPr>
          <w:p w14:paraId="605EDF00" w14:textId="6D088BB9" w:rsidR="00A21D2A" w:rsidRDefault="00A21D2A" w:rsidP="00A21D2A">
            <w:pPr>
              <w:jc w:val="center"/>
            </w:pPr>
            <w:r>
              <w:t>-46%</w:t>
            </w:r>
          </w:p>
        </w:tc>
        <w:tc>
          <w:tcPr>
            <w:tcW w:w="1272" w:type="dxa"/>
            <w:shd w:val="clear" w:color="auto" w:fill="auto"/>
          </w:tcPr>
          <w:p w14:paraId="605EDF01" w14:textId="77777777" w:rsidR="00A21D2A" w:rsidRDefault="00A21D2A" w:rsidP="00A21D2A">
            <w:pPr>
              <w:jc w:val="center"/>
            </w:pPr>
          </w:p>
        </w:tc>
        <w:tc>
          <w:tcPr>
            <w:tcW w:w="1329" w:type="dxa"/>
            <w:shd w:val="clear" w:color="auto" w:fill="auto"/>
          </w:tcPr>
          <w:p w14:paraId="605EDF02" w14:textId="77777777" w:rsidR="00A21D2A" w:rsidRDefault="00A21D2A" w:rsidP="00A21D2A">
            <w:pPr>
              <w:jc w:val="center"/>
            </w:pPr>
          </w:p>
        </w:tc>
        <w:tc>
          <w:tcPr>
            <w:tcW w:w="1219" w:type="dxa"/>
            <w:gridSpan w:val="2"/>
            <w:shd w:val="clear" w:color="auto" w:fill="FF0000"/>
          </w:tcPr>
          <w:p w14:paraId="605EDF03" w14:textId="7A238036" w:rsidR="00A21D2A" w:rsidRDefault="00A21D2A" w:rsidP="00A21D2A">
            <w:pPr>
              <w:jc w:val="center"/>
            </w:pPr>
            <w:r>
              <w:t>-10%</w:t>
            </w:r>
          </w:p>
        </w:tc>
        <w:tc>
          <w:tcPr>
            <w:tcW w:w="1222" w:type="dxa"/>
            <w:shd w:val="clear" w:color="auto" w:fill="FF0000"/>
          </w:tcPr>
          <w:p w14:paraId="605EDF04" w14:textId="53D48DCF" w:rsidR="00A21D2A" w:rsidRDefault="00A21D2A" w:rsidP="00A21D2A">
            <w:pPr>
              <w:jc w:val="center"/>
            </w:pPr>
            <w:r>
              <w:t>-11%</w:t>
            </w:r>
          </w:p>
        </w:tc>
        <w:tc>
          <w:tcPr>
            <w:tcW w:w="1184" w:type="dxa"/>
            <w:shd w:val="clear" w:color="auto" w:fill="FF0000"/>
          </w:tcPr>
          <w:p w14:paraId="605EDF05" w14:textId="21CB3D54" w:rsidR="00A21D2A" w:rsidRDefault="00A21D2A" w:rsidP="00A21D2A">
            <w:pPr>
              <w:jc w:val="center"/>
            </w:pPr>
            <w:r>
              <w:t>-46%</w:t>
            </w:r>
          </w:p>
        </w:tc>
        <w:tc>
          <w:tcPr>
            <w:tcW w:w="1275" w:type="dxa"/>
            <w:gridSpan w:val="2"/>
            <w:shd w:val="clear" w:color="auto" w:fill="FF0000"/>
          </w:tcPr>
          <w:p w14:paraId="605EDF06" w14:textId="19E2FB9D" w:rsidR="00A21D2A" w:rsidRDefault="00A21D2A" w:rsidP="00A21D2A">
            <w:pPr>
              <w:jc w:val="center"/>
            </w:pPr>
            <w:r>
              <w:t>-49%</w:t>
            </w:r>
          </w:p>
        </w:tc>
      </w:tr>
      <w:tr w:rsidR="00A21D2A" w14:paraId="605EDF09" w14:textId="77777777" w:rsidTr="008D5CDE">
        <w:trPr>
          <w:gridAfter w:val="1"/>
          <w:wAfter w:w="58" w:type="dxa"/>
        </w:trPr>
        <w:tc>
          <w:tcPr>
            <w:tcW w:w="15388" w:type="dxa"/>
            <w:gridSpan w:val="16"/>
            <w:shd w:val="clear" w:color="auto" w:fill="FFC000" w:themeFill="accent4"/>
          </w:tcPr>
          <w:p w14:paraId="605EDF08" w14:textId="11F9DFB9" w:rsidR="00A21D2A" w:rsidRPr="00BF334A" w:rsidRDefault="00A21D2A" w:rsidP="00A21D2A">
            <w:pPr>
              <w:jc w:val="center"/>
              <w:rPr>
                <w:b/>
              </w:rPr>
            </w:pPr>
            <w:r>
              <w:rPr>
                <w:b/>
              </w:rPr>
              <w:t>Writing</w:t>
            </w:r>
            <w:r w:rsidRPr="00BF334A">
              <w:rPr>
                <w:b/>
              </w:rPr>
              <w:t xml:space="preserve"> Attainment</w:t>
            </w:r>
          </w:p>
        </w:tc>
      </w:tr>
      <w:tr w:rsidR="00A21D2A" w14:paraId="605EDF0D" w14:textId="77777777" w:rsidTr="008D5CDE">
        <w:trPr>
          <w:gridAfter w:val="1"/>
          <w:wAfter w:w="58" w:type="dxa"/>
        </w:trPr>
        <w:tc>
          <w:tcPr>
            <w:tcW w:w="1169" w:type="dxa"/>
            <w:shd w:val="clear" w:color="auto" w:fill="auto"/>
          </w:tcPr>
          <w:p w14:paraId="605EDF0A" w14:textId="33DB8336" w:rsidR="00A21D2A" w:rsidRDefault="00A21D2A" w:rsidP="00A21D2A">
            <w:pPr>
              <w:jc w:val="center"/>
            </w:pPr>
          </w:p>
        </w:tc>
        <w:tc>
          <w:tcPr>
            <w:tcW w:w="6770" w:type="dxa"/>
            <w:gridSpan w:val="7"/>
            <w:shd w:val="clear" w:color="auto" w:fill="E2EFD9" w:themeFill="accent6" w:themeFillTint="33"/>
          </w:tcPr>
          <w:p w14:paraId="605EDF0B" w14:textId="77777777" w:rsidR="00A21D2A" w:rsidRPr="005E76CF" w:rsidRDefault="00A21D2A" w:rsidP="00A21D2A">
            <w:pPr>
              <w:jc w:val="center"/>
              <w:rPr>
                <w:b/>
              </w:rPr>
            </w:pPr>
            <w:r w:rsidRPr="005E76CF">
              <w:rPr>
                <w:b/>
              </w:rPr>
              <w:t>Expected</w:t>
            </w:r>
          </w:p>
        </w:tc>
        <w:tc>
          <w:tcPr>
            <w:tcW w:w="7449" w:type="dxa"/>
            <w:gridSpan w:val="8"/>
            <w:shd w:val="clear" w:color="auto" w:fill="D9E2F3" w:themeFill="accent5" w:themeFillTint="33"/>
          </w:tcPr>
          <w:p w14:paraId="605EDF0C" w14:textId="3754C3AE" w:rsidR="00A21D2A" w:rsidRPr="005E76CF" w:rsidRDefault="00A21D2A" w:rsidP="00A21D2A">
            <w:pPr>
              <w:jc w:val="center"/>
              <w:rPr>
                <w:b/>
              </w:rPr>
            </w:pPr>
            <w:r w:rsidRPr="005E76CF">
              <w:rPr>
                <w:b/>
              </w:rPr>
              <w:t>Greater depth</w:t>
            </w:r>
          </w:p>
        </w:tc>
      </w:tr>
      <w:tr w:rsidR="00A21D2A" w14:paraId="605EDF13" w14:textId="77777777" w:rsidTr="008D5CDE">
        <w:trPr>
          <w:gridAfter w:val="1"/>
          <w:wAfter w:w="58" w:type="dxa"/>
        </w:trPr>
        <w:tc>
          <w:tcPr>
            <w:tcW w:w="1169" w:type="dxa"/>
          </w:tcPr>
          <w:p w14:paraId="605EDF0E" w14:textId="4A0EDD83" w:rsidR="00A21D2A" w:rsidRDefault="00A21D2A" w:rsidP="00A21D2A"/>
        </w:tc>
        <w:tc>
          <w:tcPr>
            <w:tcW w:w="2687" w:type="dxa"/>
            <w:gridSpan w:val="3"/>
            <w:shd w:val="clear" w:color="auto" w:fill="E2EFD9" w:themeFill="accent6" w:themeFillTint="33"/>
          </w:tcPr>
          <w:p w14:paraId="605EDF0F" w14:textId="77777777" w:rsidR="00A21D2A" w:rsidRPr="005E76CF" w:rsidRDefault="00A21D2A" w:rsidP="00A21D2A">
            <w:pPr>
              <w:jc w:val="center"/>
              <w:rPr>
                <w:b/>
              </w:rPr>
            </w:pPr>
            <w:r w:rsidRPr="005E76CF">
              <w:rPr>
                <w:b/>
              </w:rPr>
              <w:t>All</w:t>
            </w:r>
          </w:p>
        </w:tc>
        <w:tc>
          <w:tcPr>
            <w:tcW w:w="4083" w:type="dxa"/>
            <w:gridSpan w:val="4"/>
            <w:shd w:val="clear" w:color="auto" w:fill="E2EFD9" w:themeFill="accent6" w:themeFillTint="33"/>
          </w:tcPr>
          <w:p w14:paraId="605EDF10" w14:textId="77777777" w:rsidR="00A21D2A" w:rsidRPr="005E76CF" w:rsidRDefault="00A21D2A" w:rsidP="00A21D2A">
            <w:pPr>
              <w:jc w:val="center"/>
              <w:rPr>
                <w:b/>
              </w:rPr>
            </w:pPr>
            <w:r w:rsidRPr="005E76CF">
              <w:rPr>
                <w:b/>
              </w:rPr>
              <w:t>Disadvantage</w:t>
            </w:r>
          </w:p>
        </w:tc>
        <w:tc>
          <w:tcPr>
            <w:tcW w:w="3605" w:type="dxa"/>
            <w:gridSpan w:val="4"/>
            <w:shd w:val="clear" w:color="auto" w:fill="D9E2F3" w:themeFill="accent5" w:themeFillTint="33"/>
          </w:tcPr>
          <w:p w14:paraId="605EDF11" w14:textId="77777777" w:rsidR="00A21D2A" w:rsidRPr="005E76CF" w:rsidRDefault="00A21D2A" w:rsidP="00A21D2A">
            <w:pPr>
              <w:jc w:val="center"/>
              <w:rPr>
                <w:b/>
              </w:rPr>
            </w:pPr>
            <w:r w:rsidRPr="005E76CF">
              <w:rPr>
                <w:b/>
              </w:rPr>
              <w:t>All</w:t>
            </w:r>
          </w:p>
        </w:tc>
        <w:tc>
          <w:tcPr>
            <w:tcW w:w="3844" w:type="dxa"/>
            <w:gridSpan w:val="4"/>
            <w:shd w:val="clear" w:color="auto" w:fill="D9E2F3" w:themeFill="accent5" w:themeFillTint="33"/>
          </w:tcPr>
          <w:p w14:paraId="605EDF12" w14:textId="517D2C07" w:rsidR="00A21D2A" w:rsidRPr="005E76CF" w:rsidRDefault="00A21D2A" w:rsidP="00A21D2A">
            <w:pPr>
              <w:jc w:val="center"/>
              <w:rPr>
                <w:b/>
              </w:rPr>
            </w:pPr>
            <w:r w:rsidRPr="005E76CF">
              <w:rPr>
                <w:b/>
              </w:rPr>
              <w:t>Disadvantage</w:t>
            </w:r>
          </w:p>
        </w:tc>
      </w:tr>
      <w:tr w:rsidR="00A21D2A" w14:paraId="605EDF19" w14:textId="77777777" w:rsidTr="00D00EE1">
        <w:trPr>
          <w:gridAfter w:val="1"/>
          <w:wAfter w:w="58" w:type="dxa"/>
        </w:trPr>
        <w:tc>
          <w:tcPr>
            <w:tcW w:w="1169" w:type="dxa"/>
          </w:tcPr>
          <w:p w14:paraId="605EDF14" w14:textId="67D78103" w:rsidR="00A21D2A" w:rsidRPr="005E76CF" w:rsidRDefault="00A21D2A" w:rsidP="00A21D2A">
            <w:pPr>
              <w:rPr>
                <w:b/>
              </w:rPr>
            </w:pPr>
            <w:r w:rsidRPr="005E76CF">
              <w:rPr>
                <w:b/>
              </w:rPr>
              <w:t>School</w:t>
            </w:r>
          </w:p>
        </w:tc>
        <w:tc>
          <w:tcPr>
            <w:tcW w:w="2687" w:type="dxa"/>
            <w:gridSpan w:val="3"/>
            <w:shd w:val="clear" w:color="auto" w:fill="FF0000"/>
          </w:tcPr>
          <w:p w14:paraId="605EDF15" w14:textId="08273644" w:rsidR="00A21D2A" w:rsidRPr="007758A6" w:rsidRDefault="00D00EE1" w:rsidP="00A21D2A">
            <w:pPr>
              <w:jc w:val="center"/>
              <w:rPr>
                <w:b/>
              </w:rPr>
            </w:pPr>
            <w:r>
              <w:rPr>
                <w:b/>
              </w:rPr>
              <w:t>17 (57</w:t>
            </w:r>
            <w:r w:rsidR="00A21D2A">
              <w:rPr>
                <w:b/>
              </w:rPr>
              <w:t>%)</w:t>
            </w:r>
          </w:p>
        </w:tc>
        <w:tc>
          <w:tcPr>
            <w:tcW w:w="4083" w:type="dxa"/>
            <w:gridSpan w:val="4"/>
            <w:shd w:val="clear" w:color="auto" w:fill="FF0000"/>
          </w:tcPr>
          <w:p w14:paraId="605EDF16" w14:textId="095772B3" w:rsidR="00A21D2A" w:rsidRPr="007758A6" w:rsidRDefault="00A21D2A" w:rsidP="00A21D2A">
            <w:pPr>
              <w:jc w:val="center"/>
              <w:rPr>
                <w:b/>
              </w:rPr>
            </w:pPr>
            <w:r>
              <w:rPr>
                <w:b/>
              </w:rPr>
              <w:t>(3/6) 50%</w:t>
            </w:r>
          </w:p>
        </w:tc>
        <w:tc>
          <w:tcPr>
            <w:tcW w:w="3605" w:type="dxa"/>
            <w:gridSpan w:val="4"/>
            <w:shd w:val="clear" w:color="auto" w:fill="FF0000"/>
          </w:tcPr>
          <w:p w14:paraId="605EDF17" w14:textId="4C4E92B6" w:rsidR="00A21D2A" w:rsidRPr="007758A6" w:rsidRDefault="00A21D2A" w:rsidP="00A21D2A">
            <w:pPr>
              <w:jc w:val="center"/>
              <w:rPr>
                <w:b/>
              </w:rPr>
            </w:pPr>
            <w:r>
              <w:rPr>
                <w:b/>
              </w:rPr>
              <w:t>0%</w:t>
            </w:r>
          </w:p>
        </w:tc>
        <w:tc>
          <w:tcPr>
            <w:tcW w:w="3844" w:type="dxa"/>
            <w:gridSpan w:val="4"/>
            <w:shd w:val="clear" w:color="auto" w:fill="FF0000"/>
          </w:tcPr>
          <w:p w14:paraId="605EDF18" w14:textId="48325E28" w:rsidR="00A21D2A" w:rsidRPr="007758A6" w:rsidRDefault="00A21D2A" w:rsidP="00A21D2A">
            <w:pPr>
              <w:jc w:val="center"/>
              <w:rPr>
                <w:b/>
              </w:rPr>
            </w:pPr>
            <w:r>
              <w:rPr>
                <w:b/>
              </w:rPr>
              <w:t>0%</w:t>
            </w:r>
          </w:p>
        </w:tc>
      </w:tr>
      <w:tr w:rsidR="00A21D2A" w14:paraId="605EDF1F" w14:textId="77777777" w:rsidTr="008D5CDE">
        <w:trPr>
          <w:gridAfter w:val="1"/>
          <w:wAfter w:w="58" w:type="dxa"/>
        </w:trPr>
        <w:tc>
          <w:tcPr>
            <w:tcW w:w="1169" w:type="dxa"/>
          </w:tcPr>
          <w:p w14:paraId="605EDF1A" w14:textId="02BD88E5" w:rsidR="00A21D2A" w:rsidRPr="005E76CF" w:rsidRDefault="00A21D2A" w:rsidP="00A21D2A">
            <w:pPr>
              <w:rPr>
                <w:b/>
              </w:rPr>
            </w:pPr>
            <w:r w:rsidRPr="005E76CF">
              <w:rPr>
                <w:b/>
              </w:rPr>
              <w:t>NA</w:t>
            </w:r>
            <w:r w:rsidR="00DF55AA">
              <w:rPr>
                <w:b/>
              </w:rPr>
              <w:t>*</w:t>
            </w:r>
          </w:p>
        </w:tc>
        <w:tc>
          <w:tcPr>
            <w:tcW w:w="2687" w:type="dxa"/>
            <w:gridSpan w:val="3"/>
            <w:shd w:val="clear" w:color="auto" w:fill="E2EFD9" w:themeFill="accent6" w:themeFillTint="33"/>
          </w:tcPr>
          <w:p w14:paraId="605EDF1B" w14:textId="6DF8EAC7" w:rsidR="00A21D2A" w:rsidRDefault="00A21D2A" w:rsidP="00A21D2A">
            <w:pPr>
              <w:jc w:val="center"/>
            </w:pPr>
            <w:r>
              <w:t>74%</w:t>
            </w:r>
          </w:p>
        </w:tc>
        <w:tc>
          <w:tcPr>
            <w:tcW w:w="4083" w:type="dxa"/>
            <w:gridSpan w:val="4"/>
            <w:shd w:val="clear" w:color="auto" w:fill="E2EFD9" w:themeFill="accent6" w:themeFillTint="33"/>
          </w:tcPr>
          <w:p w14:paraId="605EDF1C" w14:textId="7856CE16" w:rsidR="00A21D2A" w:rsidRDefault="00A21D2A" w:rsidP="00A21D2A">
            <w:pPr>
              <w:jc w:val="center"/>
            </w:pPr>
            <w:r>
              <w:t>79%</w:t>
            </w:r>
          </w:p>
        </w:tc>
        <w:tc>
          <w:tcPr>
            <w:tcW w:w="3605" w:type="dxa"/>
            <w:gridSpan w:val="4"/>
            <w:shd w:val="clear" w:color="auto" w:fill="D9E2F3" w:themeFill="accent5" w:themeFillTint="33"/>
          </w:tcPr>
          <w:p w14:paraId="605EDF1D" w14:textId="531A7116" w:rsidR="00A21D2A" w:rsidRDefault="00A21D2A" w:rsidP="00A21D2A">
            <w:pPr>
              <w:jc w:val="center"/>
            </w:pPr>
            <w:r>
              <w:t>15%</w:t>
            </w:r>
          </w:p>
        </w:tc>
        <w:tc>
          <w:tcPr>
            <w:tcW w:w="3844" w:type="dxa"/>
            <w:gridSpan w:val="4"/>
            <w:shd w:val="clear" w:color="auto" w:fill="D9E2F3" w:themeFill="accent5" w:themeFillTint="33"/>
          </w:tcPr>
          <w:p w14:paraId="605EDF1E" w14:textId="12020D36" w:rsidR="00A21D2A" w:rsidRDefault="00A21D2A" w:rsidP="00A21D2A">
            <w:pPr>
              <w:jc w:val="center"/>
            </w:pPr>
            <w:r>
              <w:t>18%</w:t>
            </w:r>
          </w:p>
        </w:tc>
      </w:tr>
    </w:tbl>
    <w:p w14:paraId="605EDF20" w14:textId="77777777" w:rsidR="008D5CDE" w:rsidRDefault="008D5CDE" w:rsidP="008D5CDE"/>
    <w:tbl>
      <w:tblPr>
        <w:tblStyle w:val="TableGrid"/>
        <w:tblW w:w="15446" w:type="dxa"/>
        <w:tblLook w:val="04A0" w:firstRow="1" w:lastRow="0" w:firstColumn="1" w:lastColumn="0" w:noHBand="0" w:noVBand="1"/>
      </w:tblPr>
      <w:tblGrid>
        <w:gridCol w:w="1169"/>
        <w:gridCol w:w="1111"/>
        <w:gridCol w:w="1139"/>
        <w:gridCol w:w="1127"/>
        <w:gridCol w:w="1180"/>
        <w:gridCol w:w="1085"/>
        <w:gridCol w:w="1134"/>
        <w:gridCol w:w="1272"/>
        <w:gridCol w:w="1329"/>
        <w:gridCol w:w="1219"/>
        <w:gridCol w:w="1222"/>
        <w:gridCol w:w="1184"/>
        <w:gridCol w:w="1275"/>
      </w:tblGrid>
      <w:tr w:rsidR="008D5CDE" w14:paraId="605EDF28" w14:textId="77777777" w:rsidTr="008D5CDE">
        <w:tc>
          <w:tcPr>
            <w:tcW w:w="1169" w:type="dxa"/>
            <w:shd w:val="clear" w:color="auto" w:fill="auto"/>
          </w:tcPr>
          <w:p w14:paraId="605EDF21" w14:textId="07458BE8" w:rsidR="008D5CDE" w:rsidRDefault="008D5CDE" w:rsidP="008D5CDE"/>
        </w:tc>
        <w:tc>
          <w:tcPr>
            <w:tcW w:w="2250" w:type="dxa"/>
            <w:gridSpan w:val="2"/>
            <w:shd w:val="clear" w:color="auto" w:fill="E2EFD9" w:themeFill="accent6" w:themeFillTint="33"/>
          </w:tcPr>
          <w:p w14:paraId="605EDF22" w14:textId="77777777" w:rsidR="008D5CDE" w:rsidRPr="005E76CF" w:rsidRDefault="008D5CDE" w:rsidP="008D5CDE">
            <w:pPr>
              <w:jc w:val="center"/>
              <w:rPr>
                <w:b/>
              </w:rPr>
            </w:pPr>
            <w:r>
              <w:rPr>
                <w:b/>
              </w:rPr>
              <w:t>Low</w:t>
            </w:r>
          </w:p>
        </w:tc>
        <w:tc>
          <w:tcPr>
            <w:tcW w:w="2307" w:type="dxa"/>
            <w:gridSpan w:val="2"/>
            <w:shd w:val="clear" w:color="auto" w:fill="E2EFD9" w:themeFill="accent6" w:themeFillTint="33"/>
          </w:tcPr>
          <w:p w14:paraId="605EDF23" w14:textId="77777777" w:rsidR="008D5CDE" w:rsidRPr="005E76CF" w:rsidRDefault="008D5CDE" w:rsidP="008D5CDE">
            <w:pPr>
              <w:jc w:val="center"/>
              <w:rPr>
                <w:b/>
              </w:rPr>
            </w:pPr>
            <w:r>
              <w:rPr>
                <w:b/>
              </w:rPr>
              <w:t>Middle(2C/2B)</w:t>
            </w:r>
          </w:p>
        </w:tc>
        <w:tc>
          <w:tcPr>
            <w:tcW w:w="2219" w:type="dxa"/>
            <w:gridSpan w:val="2"/>
            <w:shd w:val="clear" w:color="auto" w:fill="E2EFD9" w:themeFill="accent6" w:themeFillTint="33"/>
          </w:tcPr>
          <w:p w14:paraId="605EDF24" w14:textId="77777777" w:rsidR="008D5CDE" w:rsidRPr="005E76CF" w:rsidRDefault="008D5CDE" w:rsidP="008D5CDE">
            <w:pPr>
              <w:jc w:val="center"/>
              <w:rPr>
                <w:b/>
              </w:rPr>
            </w:pPr>
            <w:r>
              <w:rPr>
                <w:b/>
              </w:rPr>
              <w:t>High (2A/3)</w:t>
            </w:r>
          </w:p>
        </w:tc>
        <w:tc>
          <w:tcPr>
            <w:tcW w:w="2601" w:type="dxa"/>
            <w:gridSpan w:val="2"/>
            <w:shd w:val="clear" w:color="auto" w:fill="DEEAF6" w:themeFill="accent1" w:themeFillTint="33"/>
          </w:tcPr>
          <w:p w14:paraId="605EDF25" w14:textId="77777777" w:rsidR="008D5CDE" w:rsidRPr="005E76CF" w:rsidRDefault="008D5CDE" w:rsidP="008D5CDE">
            <w:pPr>
              <w:jc w:val="center"/>
              <w:rPr>
                <w:b/>
              </w:rPr>
            </w:pPr>
            <w:r>
              <w:rPr>
                <w:b/>
              </w:rPr>
              <w:t>Low</w:t>
            </w:r>
          </w:p>
        </w:tc>
        <w:tc>
          <w:tcPr>
            <w:tcW w:w="2441" w:type="dxa"/>
            <w:gridSpan w:val="2"/>
            <w:shd w:val="clear" w:color="auto" w:fill="DEEAF6" w:themeFill="accent1" w:themeFillTint="33"/>
          </w:tcPr>
          <w:p w14:paraId="605EDF26" w14:textId="77777777" w:rsidR="008D5CDE" w:rsidRPr="005E76CF" w:rsidRDefault="008D5CDE" w:rsidP="008D5CDE">
            <w:pPr>
              <w:jc w:val="center"/>
              <w:rPr>
                <w:b/>
              </w:rPr>
            </w:pPr>
            <w:r>
              <w:rPr>
                <w:b/>
              </w:rPr>
              <w:t>Middle(2C/2B)</w:t>
            </w:r>
          </w:p>
        </w:tc>
        <w:tc>
          <w:tcPr>
            <w:tcW w:w="2459" w:type="dxa"/>
            <w:gridSpan w:val="2"/>
            <w:shd w:val="clear" w:color="auto" w:fill="DEEAF6" w:themeFill="accent1" w:themeFillTint="33"/>
          </w:tcPr>
          <w:p w14:paraId="605EDF27" w14:textId="77777777" w:rsidR="008D5CDE" w:rsidRPr="005E76CF" w:rsidRDefault="008D5CDE" w:rsidP="008D5CDE">
            <w:pPr>
              <w:jc w:val="center"/>
              <w:rPr>
                <w:b/>
              </w:rPr>
            </w:pPr>
            <w:r>
              <w:rPr>
                <w:b/>
              </w:rPr>
              <w:t>High (2A/3)</w:t>
            </w:r>
          </w:p>
        </w:tc>
      </w:tr>
      <w:tr w:rsidR="008D5CDE" w14:paraId="605EDF36" w14:textId="77777777" w:rsidTr="008D5CDE">
        <w:tc>
          <w:tcPr>
            <w:tcW w:w="1169" w:type="dxa"/>
          </w:tcPr>
          <w:p w14:paraId="605EDF29" w14:textId="77777777" w:rsidR="008D5CDE" w:rsidRDefault="008D5CDE" w:rsidP="008D5CDE"/>
        </w:tc>
        <w:tc>
          <w:tcPr>
            <w:tcW w:w="1111" w:type="dxa"/>
            <w:shd w:val="clear" w:color="auto" w:fill="E2EFD9" w:themeFill="accent6" w:themeFillTint="33"/>
          </w:tcPr>
          <w:p w14:paraId="605EDF2A" w14:textId="77777777" w:rsidR="008D5CDE" w:rsidRPr="005E76CF" w:rsidRDefault="008D5CDE" w:rsidP="008D5CDE">
            <w:pPr>
              <w:jc w:val="center"/>
              <w:rPr>
                <w:b/>
              </w:rPr>
            </w:pPr>
            <w:r w:rsidRPr="005E76CF">
              <w:rPr>
                <w:b/>
              </w:rPr>
              <w:t>All</w:t>
            </w:r>
          </w:p>
        </w:tc>
        <w:tc>
          <w:tcPr>
            <w:tcW w:w="1139" w:type="dxa"/>
            <w:shd w:val="clear" w:color="auto" w:fill="E2EFD9" w:themeFill="accent6" w:themeFillTint="33"/>
          </w:tcPr>
          <w:p w14:paraId="605EDF2B" w14:textId="77777777" w:rsidR="008D5CDE" w:rsidRPr="005E76CF" w:rsidRDefault="008D5CDE" w:rsidP="008D5CDE">
            <w:pPr>
              <w:jc w:val="center"/>
              <w:rPr>
                <w:b/>
              </w:rPr>
            </w:pPr>
            <w:r w:rsidRPr="005E76CF">
              <w:rPr>
                <w:b/>
              </w:rPr>
              <w:t>Disadvan</w:t>
            </w:r>
          </w:p>
        </w:tc>
        <w:tc>
          <w:tcPr>
            <w:tcW w:w="1127" w:type="dxa"/>
            <w:shd w:val="clear" w:color="auto" w:fill="E2EFD9" w:themeFill="accent6" w:themeFillTint="33"/>
          </w:tcPr>
          <w:p w14:paraId="605EDF2C" w14:textId="77777777" w:rsidR="008D5CDE" w:rsidRPr="005E76CF" w:rsidRDefault="008D5CDE" w:rsidP="008D5CDE">
            <w:pPr>
              <w:jc w:val="center"/>
              <w:rPr>
                <w:b/>
              </w:rPr>
            </w:pPr>
            <w:r w:rsidRPr="005E76CF">
              <w:rPr>
                <w:b/>
              </w:rPr>
              <w:t>All</w:t>
            </w:r>
          </w:p>
        </w:tc>
        <w:tc>
          <w:tcPr>
            <w:tcW w:w="1180" w:type="dxa"/>
            <w:shd w:val="clear" w:color="auto" w:fill="E2EFD9" w:themeFill="accent6" w:themeFillTint="33"/>
          </w:tcPr>
          <w:p w14:paraId="605EDF2D" w14:textId="77777777" w:rsidR="008D5CDE" w:rsidRPr="005E76CF" w:rsidRDefault="008D5CDE" w:rsidP="008D5CDE">
            <w:pPr>
              <w:jc w:val="center"/>
              <w:rPr>
                <w:b/>
              </w:rPr>
            </w:pPr>
            <w:r w:rsidRPr="005E76CF">
              <w:rPr>
                <w:b/>
              </w:rPr>
              <w:t>Disadvan</w:t>
            </w:r>
          </w:p>
        </w:tc>
        <w:tc>
          <w:tcPr>
            <w:tcW w:w="1085" w:type="dxa"/>
            <w:shd w:val="clear" w:color="auto" w:fill="E2EFD9" w:themeFill="accent6" w:themeFillTint="33"/>
          </w:tcPr>
          <w:p w14:paraId="605EDF2E" w14:textId="77777777" w:rsidR="008D5CDE" w:rsidRPr="005E76CF" w:rsidRDefault="008D5CDE" w:rsidP="008D5CDE">
            <w:pPr>
              <w:jc w:val="center"/>
              <w:rPr>
                <w:b/>
              </w:rPr>
            </w:pPr>
            <w:r w:rsidRPr="005E76CF">
              <w:rPr>
                <w:b/>
              </w:rPr>
              <w:t>All</w:t>
            </w:r>
          </w:p>
        </w:tc>
        <w:tc>
          <w:tcPr>
            <w:tcW w:w="1134" w:type="dxa"/>
            <w:shd w:val="clear" w:color="auto" w:fill="E2EFD9" w:themeFill="accent6" w:themeFillTint="33"/>
          </w:tcPr>
          <w:p w14:paraId="605EDF2F" w14:textId="77777777" w:rsidR="008D5CDE" w:rsidRPr="005E76CF" w:rsidRDefault="008D5CDE" w:rsidP="008D5CDE">
            <w:pPr>
              <w:jc w:val="center"/>
              <w:rPr>
                <w:b/>
              </w:rPr>
            </w:pPr>
            <w:r w:rsidRPr="005E76CF">
              <w:rPr>
                <w:b/>
              </w:rPr>
              <w:t>Disadvan</w:t>
            </w:r>
          </w:p>
        </w:tc>
        <w:tc>
          <w:tcPr>
            <w:tcW w:w="1272" w:type="dxa"/>
            <w:shd w:val="clear" w:color="auto" w:fill="DEEAF6" w:themeFill="accent1" w:themeFillTint="33"/>
          </w:tcPr>
          <w:p w14:paraId="605EDF30" w14:textId="77777777" w:rsidR="008D5CDE" w:rsidRPr="005E76CF" w:rsidRDefault="008D5CDE" w:rsidP="008D5CDE">
            <w:pPr>
              <w:jc w:val="center"/>
              <w:rPr>
                <w:b/>
              </w:rPr>
            </w:pPr>
            <w:r w:rsidRPr="005E76CF">
              <w:rPr>
                <w:b/>
              </w:rPr>
              <w:t>All</w:t>
            </w:r>
          </w:p>
        </w:tc>
        <w:tc>
          <w:tcPr>
            <w:tcW w:w="1329" w:type="dxa"/>
            <w:shd w:val="clear" w:color="auto" w:fill="DEEAF6" w:themeFill="accent1" w:themeFillTint="33"/>
          </w:tcPr>
          <w:p w14:paraId="605EDF31" w14:textId="77777777" w:rsidR="008D5CDE" w:rsidRPr="005E76CF" w:rsidRDefault="008D5CDE" w:rsidP="008D5CDE">
            <w:pPr>
              <w:jc w:val="center"/>
              <w:rPr>
                <w:b/>
              </w:rPr>
            </w:pPr>
            <w:r w:rsidRPr="005E76CF">
              <w:rPr>
                <w:b/>
              </w:rPr>
              <w:t>Disadvan</w:t>
            </w:r>
          </w:p>
        </w:tc>
        <w:tc>
          <w:tcPr>
            <w:tcW w:w="1219" w:type="dxa"/>
            <w:shd w:val="clear" w:color="auto" w:fill="DEEAF6" w:themeFill="accent1" w:themeFillTint="33"/>
          </w:tcPr>
          <w:p w14:paraId="605EDF32" w14:textId="77777777" w:rsidR="008D5CDE" w:rsidRPr="005E76CF" w:rsidRDefault="008D5CDE" w:rsidP="008D5CDE">
            <w:pPr>
              <w:jc w:val="center"/>
              <w:rPr>
                <w:b/>
              </w:rPr>
            </w:pPr>
            <w:r w:rsidRPr="005E76CF">
              <w:rPr>
                <w:b/>
              </w:rPr>
              <w:t>All</w:t>
            </w:r>
          </w:p>
        </w:tc>
        <w:tc>
          <w:tcPr>
            <w:tcW w:w="1222" w:type="dxa"/>
            <w:shd w:val="clear" w:color="auto" w:fill="DEEAF6" w:themeFill="accent1" w:themeFillTint="33"/>
          </w:tcPr>
          <w:p w14:paraId="605EDF33" w14:textId="77777777" w:rsidR="008D5CDE" w:rsidRPr="005E76CF" w:rsidRDefault="008D5CDE" w:rsidP="008D5CDE">
            <w:pPr>
              <w:jc w:val="center"/>
              <w:rPr>
                <w:b/>
              </w:rPr>
            </w:pPr>
            <w:r w:rsidRPr="005E76CF">
              <w:rPr>
                <w:b/>
              </w:rPr>
              <w:t>Disadvan</w:t>
            </w:r>
          </w:p>
        </w:tc>
        <w:tc>
          <w:tcPr>
            <w:tcW w:w="1184" w:type="dxa"/>
            <w:shd w:val="clear" w:color="auto" w:fill="DEEAF6" w:themeFill="accent1" w:themeFillTint="33"/>
          </w:tcPr>
          <w:p w14:paraId="605EDF34" w14:textId="77777777" w:rsidR="008D5CDE" w:rsidRPr="005E76CF" w:rsidRDefault="008D5CDE" w:rsidP="008D5CDE">
            <w:pPr>
              <w:jc w:val="center"/>
              <w:rPr>
                <w:b/>
              </w:rPr>
            </w:pPr>
            <w:r w:rsidRPr="005E76CF">
              <w:rPr>
                <w:b/>
              </w:rPr>
              <w:t>All</w:t>
            </w:r>
          </w:p>
        </w:tc>
        <w:tc>
          <w:tcPr>
            <w:tcW w:w="1275" w:type="dxa"/>
            <w:shd w:val="clear" w:color="auto" w:fill="DEEAF6" w:themeFill="accent1" w:themeFillTint="33"/>
          </w:tcPr>
          <w:p w14:paraId="605EDF35" w14:textId="77777777" w:rsidR="008D5CDE" w:rsidRPr="005E76CF" w:rsidRDefault="008D5CDE" w:rsidP="008D5CDE">
            <w:pPr>
              <w:jc w:val="center"/>
              <w:rPr>
                <w:b/>
              </w:rPr>
            </w:pPr>
            <w:r w:rsidRPr="005E76CF">
              <w:rPr>
                <w:b/>
              </w:rPr>
              <w:t>Disadvan</w:t>
            </w:r>
          </w:p>
        </w:tc>
      </w:tr>
      <w:tr w:rsidR="008D5CDE" w14:paraId="605EDF44" w14:textId="77777777" w:rsidTr="008D5CDE">
        <w:tc>
          <w:tcPr>
            <w:tcW w:w="1169" w:type="dxa"/>
          </w:tcPr>
          <w:p w14:paraId="605EDF37" w14:textId="77777777" w:rsidR="008D5CDE" w:rsidRPr="005E76CF" w:rsidRDefault="008D5CDE" w:rsidP="008D5CDE">
            <w:pPr>
              <w:rPr>
                <w:b/>
              </w:rPr>
            </w:pPr>
            <w:r w:rsidRPr="005E76CF">
              <w:rPr>
                <w:b/>
              </w:rPr>
              <w:t>Cohort</w:t>
            </w:r>
          </w:p>
        </w:tc>
        <w:tc>
          <w:tcPr>
            <w:tcW w:w="1111" w:type="dxa"/>
            <w:shd w:val="clear" w:color="auto" w:fill="E2EFD9" w:themeFill="accent6" w:themeFillTint="33"/>
          </w:tcPr>
          <w:p w14:paraId="605EDF38" w14:textId="0E6AD8DA" w:rsidR="008D5CDE" w:rsidRDefault="00A21D2A" w:rsidP="008D5CDE">
            <w:pPr>
              <w:jc w:val="center"/>
            </w:pPr>
            <w:r>
              <w:t>10</w:t>
            </w:r>
          </w:p>
        </w:tc>
        <w:tc>
          <w:tcPr>
            <w:tcW w:w="1139" w:type="dxa"/>
            <w:shd w:val="clear" w:color="auto" w:fill="E2EFD9" w:themeFill="accent6" w:themeFillTint="33"/>
          </w:tcPr>
          <w:p w14:paraId="605EDF39" w14:textId="340DCF2E" w:rsidR="008D5CDE" w:rsidRDefault="00A21D2A" w:rsidP="008D5CDE">
            <w:pPr>
              <w:jc w:val="center"/>
            </w:pPr>
            <w:r>
              <w:t>2</w:t>
            </w:r>
          </w:p>
        </w:tc>
        <w:tc>
          <w:tcPr>
            <w:tcW w:w="1127" w:type="dxa"/>
            <w:shd w:val="clear" w:color="auto" w:fill="E2EFD9" w:themeFill="accent6" w:themeFillTint="33"/>
          </w:tcPr>
          <w:p w14:paraId="605EDF3A" w14:textId="02D9AF9A" w:rsidR="008D5CDE" w:rsidRDefault="00A21D2A" w:rsidP="008D5CDE">
            <w:pPr>
              <w:jc w:val="center"/>
            </w:pPr>
            <w:r>
              <w:t>15</w:t>
            </w:r>
          </w:p>
        </w:tc>
        <w:tc>
          <w:tcPr>
            <w:tcW w:w="1180" w:type="dxa"/>
            <w:shd w:val="clear" w:color="auto" w:fill="E2EFD9" w:themeFill="accent6" w:themeFillTint="33"/>
          </w:tcPr>
          <w:p w14:paraId="605EDF3B" w14:textId="74325134" w:rsidR="008D5CDE" w:rsidRDefault="00A21D2A" w:rsidP="008D5CDE">
            <w:pPr>
              <w:jc w:val="center"/>
            </w:pPr>
            <w:r>
              <w:t>3</w:t>
            </w:r>
          </w:p>
        </w:tc>
        <w:tc>
          <w:tcPr>
            <w:tcW w:w="1085" w:type="dxa"/>
            <w:shd w:val="clear" w:color="auto" w:fill="E2EFD9" w:themeFill="accent6" w:themeFillTint="33"/>
          </w:tcPr>
          <w:p w14:paraId="605EDF3C" w14:textId="76994F10" w:rsidR="008D5CDE" w:rsidRDefault="00A21D2A" w:rsidP="008D5CDE">
            <w:pPr>
              <w:jc w:val="center"/>
            </w:pPr>
            <w:r>
              <w:t>5</w:t>
            </w:r>
          </w:p>
        </w:tc>
        <w:tc>
          <w:tcPr>
            <w:tcW w:w="1134" w:type="dxa"/>
            <w:shd w:val="clear" w:color="auto" w:fill="E2EFD9" w:themeFill="accent6" w:themeFillTint="33"/>
          </w:tcPr>
          <w:p w14:paraId="605EDF3D" w14:textId="483E7005" w:rsidR="008D5CDE" w:rsidRDefault="00A21D2A" w:rsidP="008D5CDE">
            <w:pPr>
              <w:jc w:val="center"/>
            </w:pPr>
            <w:r>
              <w:t>1</w:t>
            </w:r>
          </w:p>
        </w:tc>
        <w:tc>
          <w:tcPr>
            <w:tcW w:w="1272" w:type="dxa"/>
            <w:shd w:val="clear" w:color="auto" w:fill="DEEAF6" w:themeFill="accent1" w:themeFillTint="33"/>
          </w:tcPr>
          <w:p w14:paraId="605EDF3E" w14:textId="5D566D95" w:rsidR="008D5CDE" w:rsidRDefault="00A21D2A" w:rsidP="008D5CDE">
            <w:pPr>
              <w:jc w:val="center"/>
            </w:pPr>
            <w:r>
              <w:t>10</w:t>
            </w:r>
          </w:p>
        </w:tc>
        <w:tc>
          <w:tcPr>
            <w:tcW w:w="1329" w:type="dxa"/>
            <w:shd w:val="clear" w:color="auto" w:fill="DEEAF6" w:themeFill="accent1" w:themeFillTint="33"/>
          </w:tcPr>
          <w:p w14:paraId="605EDF3F" w14:textId="57B6E157" w:rsidR="008D5CDE" w:rsidRDefault="00A21D2A" w:rsidP="008D5CDE">
            <w:pPr>
              <w:jc w:val="center"/>
            </w:pPr>
            <w:r>
              <w:t>2</w:t>
            </w:r>
          </w:p>
        </w:tc>
        <w:tc>
          <w:tcPr>
            <w:tcW w:w="1219" w:type="dxa"/>
            <w:shd w:val="clear" w:color="auto" w:fill="DEEAF6" w:themeFill="accent1" w:themeFillTint="33"/>
          </w:tcPr>
          <w:p w14:paraId="605EDF40" w14:textId="79B90CC7" w:rsidR="008D5CDE" w:rsidRDefault="00A21D2A" w:rsidP="008D5CDE">
            <w:pPr>
              <w:jc w:val="center"/>
            </w:pPr>
            <w:r>
              <w:t>15</w:t>
            </w:r>
          </w:p>
        </w:tc>
        <w:tc>
          <w:tcPr>
            <w:tcW w:w="1222" w:type="dxa"/>
            <w:shd w:val="clear" w:color="auto" w:fill="DEEAF6" w:themeFill="accent1" w:themeFillTint="33"/>
          </w:tcPr>
          <w:p w14:paraId="605EDF41" w14:textId="4B2C1671" w:rsidR="008D5CDE" w:rsidRDefault="00A21D2A" w:rsidP="008D5CDE">
            <w:pPr>
              <w:jc w:val="center"/>
            </w:pPr>
            <w:r>
              <w:t>3</w:t>
            </w:r>
          </w:p>
        </w:tc>
        <w:tc>
          <w:tcPr>
            <w:tcW w:w="1184" w:type="dxa"/>
            <w:shd w:val="clear" w:color="auto" w:fill="DEEAF6" w:themeFill="accent1" w:themeFillTint="33"/>
          </w:tcPr>
          <w:p w14:paraId="605EDF42" w14:textId="3AC0A88E" w:rsidR="008D5CDE" w:rsidRDefault="00A21D2A" w:rsidP="008D5CDE">
            <w:pPr>
              <w:jc w:val="center"/>
            </w:pPr>
            <w:r>
              <w:t>5</w:t>
            </w:r>
          </w:p>
        </w:tc>
        <w:tc>
          <w:tcPr>
            <w:tcW w:w="1275" w:type="dxa"/>
            <w:shd w:val="clear" w:color="auto" w:fill="DEEAF6" w:themeFill="accent1" w:themeFillTint="33"/>
          </w:tcPr>
          <w:p w14:paraId="605EDF43" w14:textId="1EA85F1F" w:rsidR="008D5CDE" w:rsidRDefault="00A21D2A" w:rsidP="008D5CDE">
            <w:pPr>
              <w:jc w:val="center"/>
            </w:pPr>
            <w:r>
              <w:t>1</w:t>
            </w:r>
          </w:p>
        </w:tc>
      </w:tr>
      <w:tr w:rsidR="008D5CDE" w14:paraId="605EDF52" w14:textId="77777777" w:rsidTr="008D5CDE">
        <w:tc>
          <w:tcPr>
            <w:tcW w:w="1169" w:type="dxa"/>
          </w:tcPr>
          <w:p w14:paraId="605EDF45" w14:textId="77777777" w:rsidR="008D5CDE" w:rsidRPr="005E76CF" w:rsidRDefault="008D5CDE" w:rsidP="008D5CDE">
            <w:pPr>
              <w:rPr>
                <w:b/>
              </w:rPr>
            </w:pPr>
            <w:r w:rsidRPr="005E76CF">
              <w:rPr>
                <w:b/>
              </w:rPr>
              <w:t>School %</w:t>
            </w:r>
          </w:p>
        </w:tc>
        <w:tc>
          <w:tcPr>
            <w:tcW w:w="1111" w:type="dxa"/>
            <w:shd w:val="clear" w:color="auto" w:fill="E2EFD9" w:themeFill="accent6" w:themeFillTint="33"/>
          </w:tcPr>
          <w:p w14:paraId="605EDF46" w14:textId="7566B93C" w:rsidR="008D5CDE" w:rsidRDefault="00A21D2A" w:rsidP="008D5CDE">
            <w:pPr>
              <w:jc w:val="center"/>
            </w:pPr>
            <w:r>
              <w:t>20% (2)</w:t>
            </w:r>
          </w:p>
        </w:tc>
        <w:tc>
          <w:tcPr>
            <w:tcW w:w="1139" w:type="dxa"/>
            <w:shd w:val="clear" w:color="auto" w:fill="E2EFD9" w:themeFill="accent6" w:themeFillTint="33"/>
          </w:tcPr>
          <w:p w14:paraId="605EDF47" w14:textId="4C08C359" w:rsidR="008D5CDE" w:rsidRDefault="00A21D2A" w:rsidP="008D5CDE">
            <w:pPr>
              <w:jc w:val="center"/>
            </w:pPr>
            <w:r>
              <w:t>0%</w:t>
            </w:r>
          </w:p>
        </w:tc>
        <w:tc>
          <w:tcPr>
            <w:tcW w:w="1127" w:type="dxa"/>
            <w:shd w:val="clear" w:color="auto" w:fill="E2EFD9" w:themeFill="accent6" w:themeFillTint="33"/>
          </w:tcPr>
          <w:p w14:paraId="605EDF48" w14:textId="3124C791" w:rsidR="008D5CDE" w:rsidRDefault="00A21D2A" w:rsidP="008D5CDE">
            <w:pPr>
              <w:jc w:val="center"/>
            </w:pPr>
            <w:r>
              <w:t>53% (8)</w:t>
            </w:r>
          </w:p>
        </w:tc>
        <w:tc>
          <w:tcPr>
            <w:tcW w:w="1180" w:type="dxa"/>
            <w:shd w:val="clear" w:color="auto" w:fill="E2EFD9" w:themeFill="accent6" w:themeFillTint="33"/>
          </w:tcPr>
          <w:p w14:paraId="605EDF49" w14:textId="328D0D76" w:rsidR="008D5CDE" w:rsidRDefault="00A21D2A" w:rsidP="008D5CDE">
            <w:pPr>
              <w:jc w:val="center"/>
            </w:pPr>
            <w:r>
              <w:t>67% (2)</w:t>
            </w:r>
          </w:p>
        </w:tc>
        <w:tc>
          <w:tcPr>
            <w:tcW w:w="1085" w:type="dxa"/>
            <w:shd w:val="clear" w:color="auto" w:fill="E2EFD9" w:themeFill="accent6" w:themeFillTint="33"/>
          </w:tcPr>
          <w:p w14:paraId="605EDF4A" w14:textId="370F0DEA" w:rsidR="008D5CDE" w:rsidRDefault="00A21D2A" w:rsidP="008D5CDE">
            <w:pPr>
              <w:jc w:val="center"/>
            </w:pPr>
            <w:r>
              <w:t>80% (4)</w:t>
            </w:r>
          </w:p>
        </w:tc>
        <w:tc>
          <w:tcPr>
            <w:tcW w:w="1134" w:type="dxa"/>
            <w:shd w:val="clear" w:color="auto" w:fill="E2EFD9" w:themeFill="accent6" w:themeFillTint="33"/>
          </w:tcPr>
          <w:p w14:paraId="605EDF4B" w14:textId="7E2FACE7" w:rsidR="008D5CDE" w:rsidRDefault="00A21D2A" w:rsidP="008D5CDE">
            <w:pPr>
              <w:jc w:val="center"/>
            </w:pPr>
            <w:r>
              <w:t>100%</w:t>
            </w:r>
          </w:p>
        </w:tc>
        <w:tc>
          <w:tcPr>
            <w:tcW w:w="1272" w:type="dxa"/>
            <w:shd w:val="clear" w:color="auto" w:fill="DEEAF6" w:themeFill="accent1" w:themeFillTint="33"/>
          </w:tcPr>
          <w:p w14:paraId="605EDF4C" w14:textId="02C5E1A6" w:rsidR="008D5CDE" w:rsidRDefault="00A21D2A" w:rsidP="008D5CDE">
            <w:pPr>
              <w:jc w:val="center"/>
            </w:pPr>
            <w:r>
              <w:t>0%</w:t>
            </w:r>
          </w:p>
        </w:tc>
        <w:tc>
          <w:tcPr>
            <w:tcW w:w="1329" w:type="dxa"/>
            <w:shd w:val="clear" w:color="auto" w:fill="DEEAF6" w:themeFill="accent1" w:themeFillTint="33"/>
          </w:tcPr>
          <w:p w14:paraId="605EDF4D" w14:textId="7751898B" w:rsidR="008D5CDE" w:rsidRDefault="00A21D2A" w:rsidP="008D5CDE">
            <w:pPr>
              <w:jc w:val="center"/>
            </w:pPr>
            <w:r>
              <w:t xml:space="preserve">0% </w:t>
            </w:r>
          </w:p>
        </w:tc>
        <w:tc>
          <w:tcPr>
            <w:tcW w:w="1219" w:type="dxa"/>
            <w:shd w:val="clear" w:color="auto" w:fill="DEEAF6" w:themeFill="accent1" w:themeFillTint="33"/>
          </w:tcPr>
          <w:p w14:paraId="605EDF4E" w14:textId="6FF0FC19" w:rsidR="008D5CDE" w:rsidRDefault="00A21D2A" w:rsidP="008D5CDE">
            <w:pPr>
              <w:jc w:val="center"/>
            </w:pPr>
            <w:r>
              <w:t>0%</w:t>
            </w:r>
          </w:p>
        </w:tc>
        <w:tc>
          <w:tcPr>
            <w:tcW w:w="1222" w:type="dxa"/>
            <w:shd w:val="clear" w:color="auto" w:fill="DEEAF6" w:themeFill="accent1" w:themeFillTint="33"/>
          </w:tcPr>
          <w:p w14:paraId="605EDF4F" w14:textId="4A7EFBEF" w:rsidR="008D5CDE" w:rsidRDefault="00A21D2A" w:rsidP="008D5CDE">
            <w:pPr>
              <w:jc w:val="center"/>
            </w:pPr>
            <w:r>
              <w:t>0%</w:t>
            </w:r>
          </w:p>
        </w:tc>
        <w:tc>
          <w:tcPr>
            <w:tcW w:w="1184" w:type="dxa"/>
            <w:shd w:val="clear" w:color="auto" w:fill="DEEAF6" w:themeFill="accent1" w:themeFillTint="33"/>
          </w:tcPr>
          <w:p w14:paraId="605EDF50" w14:textId="18D610C5" w:rsidR="008D5CDE" w:rsidRDefault="00A21D2A" w:rsidP="008D5CDE">
            <w:pPr>
              <w:jc w:val="center"/>
            </w:pPr>
            <w:r>
              <w:t>0%</w:t>
            </w:r>
          </w:p>
        </w:tc>
        <w:tc>
          <w:tcPr>
            <w:tcW w:w="1275" w:type="dxa"/>
            <w:shd w:val="clear" w:color="auto" w:fill="DEEAF6" w:themeFill="accent1" w:themeFillTint="33"/>
          </w:tcPr>
          <w:p w14:paraId="605EDF51" w14:textId="48DE5795" w:rsidR="008D5CDE" w:rsidRDefault="00A21D2A" w:rsidP="008D5CDE">
            <w:pPr>
              <w:jc w:val="center"/>
            </w:pPr>
            <w:r>
              <w:t>0%</w:t>
            </w:r>
          </w:p>
        </w:tc>
      </w:tr>
      <w:tr w:rsidR="008D5CDE" w14:paraId="605EDF60" w14:textId="77777777" w:rsidTr="008D5CDE">
        <w:tc>
          <w:tcPr>
            <w:tcW w:w="1169" w:type="dxa"/>
          </w:tcPr>
          <w:p w14:paraId="605EDF53" w14:textId="7268E028" w:rsidR="008D5CDE" w:rsidRPr="005E76CF" w:rsidRDefault="008D5CDE" w:rsidP="008D5CDE">
            <w:pPr>
              <w:rPr>
                <w:b/>
              </w:rPr>
            </w:pPr>
            <w:r w:rsidRPr="005E76CF">
              <w:rPr>
                <w:b/>
              </w:rPr>
              <w:t>NA %</w:t>
            </w:r>
            <w:r w:rsidR="00DF55AA">
              <w:rPr>
                <w:b/>
              </w:rPr>
              <w:t>*</w:t>
            </w:r>
          </w:p>
        </w:tc>
        <w:tc>
          <w:tcPr>
            <w:tcW w:w="1111" w:type="dxa"/>
            <w:shd w:val="clear" w:color="auto" w:fill="E2EFD9" w:themeFill="accent6" w:themeFillTint="33"/>
          </w:tcPr>
          <w:p w14:paraId="605EDF54" w14:textId="6E3DC399" w:rsidR="008D5CDE" w:rsidRDefault="00A21D2A" w:rsidP="008D5CDE">
            <w:pPr>
              <w:jc w:val="center"/>
            </w:pPr>
            <w:r>
              <w:t>20%</w:t>
            </w:r>
          </w:p>
        </w:tc>
        <w:tc>
          <w:tcPr>
            <w:tcW w:w="1139" w:type="dxa"/>
            <w:shd w:val="clear" w:color="auto" w:fill="E2EFD9" w:themeFill="accent6" w:themeFillTint="33"/>
          </w:tcPr>
          <w:p w14:paraId="605EDF55" w14:textId="5B7982B8" w:rsidR="008D5CDE" w:rsidRDefault="00A21D2A" w:rsidP="008D5CDE">
            <w:pPr>
              <w:jc w:val="center"/>
            </w:pPr>
            <w:r>
              <w:t>22%</w:t>
            </w:r>
          </w:p>
        </w:tc>
        <w:tc>
          <w:tcPr>
            <w:tcW w:w="1127" w:type="dxa"/>
            <w:shd w:val="clear" w:color="auto" w:fill="E2EFD9" w:themeFill="accent6" w:themeFillTint="33"/>
          </w:tcPr>
          <w:p w14:paraId="605EDF56" w14:textId="14F715E7" w:rsidR="008D5CDE" w:rsidRDefault="00A21D2A" w:rsidP="008D5CDE">
            <w:pPr>
              <w:jc w:val="center"/>
            </w:pPr>
            <w:r>
              <w:t>76%</w:t>
            </w:r>
          </w:p>
        </w:tc>
        <w:tc>
          <w:tcPr>
            <w:tcW w:w="1180" w:type="dxa"/>
            <w:shd w:val="clear" w:color="auto" w:fill="E2EFD9" w:themeFill="accent6" w:themeFillTint="33"/>
          </w:tcPr>
          <w:p w14:paraId="605EDF57" w14:textId="78A4DA63" w:rsidR="008D5CDE" w:rsidRDefault="00A21D2A" w:rsidP="008D5CDE">
            <w:pPr>
              <w:jc w:val="center"/>
            </w:pPr>
            <w:r>
              <w:t>78%</w:t>
            </w:r>
          </w:p>
        </w:tc>
        <w:tc>
          <w:tcPr>
            <w:tcW w:w="1085" w:type="dxa"/>
            <w:shd w:val="clear" w:color="auto" w:fill="E2EFD9" w:themeFill="accent6" w:themeFillTint="33"/>
          </w:tcPr>
          <w:p w14:paraId="605EDF58" w14:textId="5F4A6D64" w:rsidR="008D5CDE" w:rsidRDefault="00A21D2A" w:rsidP="008D5CDE">
            <w:pPr>
              <w:jc w:val="center"/>
            </w:pPr>
            <w:r>
              <w:t>97%</w:t>
            </w:r>
          </w:p>
        </w:tc>
        <w:tc>
          <w:tcPr>
            <w:tcW w:w="1134" w:type="dxa"/>
            <w:shd w:val="clear" w:color="auto" w:fill="E2EFD9" w:themeFill="accent6" w:themeFillTint="33"/>
          </w:tcPr>
          <w:p w14:paraId="605EDF59" w14:textId="24374D9A" w:rsidR="008D5CDE" w:rsidRDefault="00A21D2A" w:rsidP="008D5CDE">
            <w:pPr>
              <w:jc w:val="center"/>
            </w:pPr>
            <w:r>
              <w:t>98%</w:t>
            </w:r>
          </w:p>
        </w:tc>
        <w:tc>
          <w:tcPr>
            <w:tcW w:w="1272" w:type="dxa"/>
            <w:shd w:val="clear" w:color="auto" w:fill="DEEAF6" w:themeFill="accent1" w:themeFillTint="33"/>
          </w:tcPr>
          <w:p w14:paraId="605EDF5A" w14:textId="05006196" w:rsidR="008D5CDE" w:rsidRDefault="00A21D2A" w:rsidP="008D5CDE">
            <w:pPr>
              <w:jc w:val="center"/>
            </w:pPr>
            <w:r>
              <w:t>0%</w:t>
            </w:r>
          </w:p>
        </w:tc>
        <w:tc>
          <w:tcPr>
            <w:tcW w:w="1329" w:type="dxa"/>
            <w:shd w:val="clear" w:color="auto" w:fill="DEEAF6" w:themeFill="accent1" w:themeFillTint="33"/>
          </w:tcPr>
          <w:p w14:paraId="605EDF5B" w14:textId="24CC4D4E" w:rsidR="008D5CDE" w:rsidRDefault="00A21D2A" w:rsidP="008D5CDE">
            <w:pPr>
              <w:jc w:val="center"/>
            </w:pPr>
            <w:r>
              <w:t>0%</w:t>
            </w:r>
          </w:p>
        </w:tc>
        <w:tc>
          <w:tcPr>
            <w:tcW w:w="1219" w:type="dxa"/>
            <w:shd w:val="clear" w:color="auto" w:fill="DEEAF6" w:themeFill="accent1" w:themeFillTint="33"/>
          </w:tcPr>
          <w:p w14:paraId="605EDF5C" w14:textId="4DD78BAA" w:rsidR="008D5CDE" w:rsidRDefault="00A21D2A" w:rsidP="008D5CDE">
            <w:pPr>
              <w:jc w:val="center"/>
            </w:pPr>
            <w:r>
              <w:t>6%</w:t>
            </w:r>
          </w:p>
        </w:tc>
        <w:tc>
          <w:tcPr>
            <w:tcW w:w="1222" w:type="dxa"/>
            <w:shd w:val="clear" w:color="auto" w:fill="DEEAF6" w:themeFill="accent1" w:themeFillTint="33"/>
          </w:tcPr>
          <w:p w14:paraId="605EDF5D" w14:textId="1C31FA79" w:rsidR="008D5CDE" w:rsidRDefault="00A21D2A" w:rsidP="008D5CDE">
            <w:pPr>
              <w:jc w:val="center"/>
            </w:pPr>
            <w:r>
              <w:t>7%</w:t>
            </w:r>
          </w:p>
        </w:tc>
        <w:tc>
          <w:tcPr>
            <w:tcW w:w="1184" w:type="dxa"/>
            <w:shd w:val="clear" w:color="auto" w:fill="DEEAF6" w:themeFill="accent1" w:themeFillTint="33"/>
          </w:tcPr>
          <w:p w14:paraId="605EDF5E" w14:textId="406D8CA8" w:rsidR="008D5CDE" w:rsidRDefault="00A21D2A" w:rsidP="008D5CDE">
            <w:pPr>
              <w:jc w:val="center"/>
            </w:pPr>
            <w:r>
              <w:t>39%</w:t>
            </w:r>
          </w:p>
        </w:tc>
        <w:tc>
          <w:tcPr>
            <w:tcW w:w="1275" w:type="dxa"/>
            <w:shd w:val="clear" w:color="auto" w:fill="DEEAF6" w:themeFill="accent1" w:themeFillTint="33"/>
          </w:tcPr>
          <w:p w14:paraId="605EDF5F" w14:textId="49A44354" w:rsidR="008D5CDE" w:rsidRDefault="00A21D2A" w:rsidP="008D5CDE">
            <w:pPr>
              <w:jc w:val="center"/>
            </w:pPr>
            <w:r>
              <w:t>40%</w:t>
            </w:r>
          </w:p>
        </w:tc>
      </w:tr>
      <w:tr w:rsidR="008D5CDE" w:rsidRPr="00417D1A" w14:paraId="605EDF6E" w14:textId="77777777" w:rsidTr="00D00EE1">
        <w:tc>
          <w:tcPr>
            <w:tcW w:w="1169" w:type="dxa"/>
          </w:tcPr>
          <w:p w14:paraId="605EDF61" w14:textId="77777777" w:rsidR="008D5CDE" w:rsidRPr="00417D1A" w:rsidRDefault="008D5CDE" w:rsidP="008D5CDE">
            <w:pPr>
              <w:rPr>
                <w:b/>
              </w:rPr>
            </w:pPr>
            <w:r w:rsidRPr="00417D1A">
              <w:rPr>
                <w:b/>
              </w:rPr>
              <w:t>Difference</w:t>
            </w:r>
          </w:p>
        </w:tc>
        <w:tc>
          <w:tcPr>
            <w:tcW w:w="1111" w:type="dxa"/>
            <w:shd w:val="clear" w:color="auto" w:fill="92D050"/>
          </w:tcPr>
          <w:p w14:paraId="605EDF62" w14:textId="15089E7A" w:rsidR="008D5CDE" w:rsidRPr="00417D1A" w:rsidRDefault="00A21D2A" w:rsidP="008D5CDE">
            <w:pPr>
              <w:jc w:val="center"/>
              <w:rPr>
                <w:b/>
              </w:rPr>
            </w:pPr>
            <w:r>
              <w:rPr>
                <w:b/>
              </w:rPr>
              <w:t>=</w:t>
            </w:r>
          </w:p>
        </w:tc>
        <w:tc>
          <w:tcPr>
            <w:tcW w:w="1139" w:type="dxa"/>
            <w:shd w:val="clear" w:color="auto" w:fill="FF0000"/>
          </w:tcPr>
          <w:p w14:paraId="605EDF63" w14:textId="4E186C5A" w:rsidR="008D5CDE" w:rsidRPr="00417D1A" w:rsidRDefault="00A21D2A" w:rsidP="008D5CDE">
            <w:pPr>
              <w:jc w:val="center"/>
              <w:rPr>
                <w:b/>
              </w:rPr>
            </w:pPr>
            <w:r>
              <w:rPr>
                <w:b/>
              </w:rPr>
              <w:t>-22%</w:t>
            </w:r>
          </w:p>
        </w:tc>
        <w:tc>
          <w:tcPr>
            <w:tcW w:w="1127" w:type="dxa"/>
            <w:shd w:val="clear" w:color="auto" w:fill="FF0000"/>
          </w:tcPr>
          <w:p w14:paraId="605EDF64" w14:textId="160AB93B" w:rsidR="008D5CDE" w:rsidRPr="00417D1A" w:rsidRDefault="00A21D2A" w:rsidP="008D5CDE">
            <w:pPr>
              <w:jc w:val="center"/>
              <w:rPr>
                <w:b/>
              </w:rPr>
            </w:pPr>
            <w:r>
              <w:rPr>
                <w:b/>
              </w:rPr>
              <w:t>-23%</w:t>
            </w:r>
          </w:p>
        </w:tc>
        <w:tc>
          <w:tcPr>
            <w:tcW w:w="1180" w:type="dxa"/>
            <w:shd w:val="clear" w:color="auto" w:fill="FF0000"/>
          </w:tcPr>
          <w:p w14:paraId="605EDF65" w14:textId="3A1F1D60" w:rsidR="008D5CDE" w:rsidRPr="00417D1A" w:rsidRDefault="00A21D2A" w:rsidP="008D5CDE">
            <w:pPr>
              <w:jc w:val="center"/>
              <w:rPr>
                <w:b/>
              </w:rPr>
            </w:pPr>
            <w:r>
              <w:rPr>
                <w:b/>
              </w:rPr>
              <w:t>-9%</w:t>
            </w:r>
          </w:p>
        </w:tc>
        <w:tc>
          <w:tcPr>
            <w:tcW w:w="1085" w:type="dxa"/>
            <w:shd w:val="clear" w:color="auto" w:fill="FF0000"/>
          </w:tcPr>
          <w:p w14:paraId="605EDF66" w14:textId="30ED92DC" w:rsidR="008D5CDE" w:rsidRPr="00417D1A" w:rsidRDefault="00A21D2A" w:rsidP="008D5CDE">
            <w:pPr>
              <w:jc w:val="center"/>
              <w:rPr>
                <w:b/>
              </w:rPr>
            </w:pPr>
            <w:r>
              <w:rPr>
                <w:b/>
              </w:rPr>
              <w:t>-17%</w:t>
            </w:r>
          </w:p>
        </w:tc>
        <w:tc>
          <w:tcPr>
            <w:tcW w:w="1134" w:type="dxa"/>
            <w:shd w:val="clear" w:color="auto" w:fill="92D050"/>
          </w:tcPr>
          <w:p w14:paraId="605EDF67" w14:textId="3ACBF492" w:rsidR="008D5CDE" w:rsidRPr="00417D1A" w:rsidRDefault="00A21D2A" w:rsidP="008D5CDE">
            <w:pPr>
              <w:jc w:val="center"/>
              <w:rPr>
                <w:b/>
              </w:rPr>
            </w:pPr>
            <w:r>
              <w:rPr>
                <w:b/>
              </w:rPr>
              <w:t>+2%</w:t>
            </w:r>
          </w:p>
        </w:tc>
        <w:tc>
          <w:tcPr>
            <w:tcW w:w="1272" w:type="dxa"/>
            <w:shd w:val="clear" w:color="auto" w:fill="92D050"/>
          </w:tcPr>
          <w:p w14:paraId="605EDF68" w14:textId="3D725703" w:rsidR="008D5CDE" w:rsidRPr="00417D1A" w:rsidRDefault="00A21D2A" w:rsidP="008D5CDE">
            <w:pPr>
              <w:jc w:val="center"/>
              <w:rPr>
                <w:b/>
              </w:rPr>
            </w:pPr>
            <w:r>
              <w:rPr>
                <w:b/>
              </w:rPr>
              <w:t>-</w:t>
            </w:r>
          </w:p>
        </w:tc>
        <w:tc>
          <w:tcPr>
            <w:tcW w:w="1329" w:type="dxa"/>
            <w:shd w:val="clear" w:color="auto" w:fill="DEEAF6" w:themeFill="accent1" w:themeFillTint="33"/>
          </w:tcPr>
          <w:p w14:paraId="605EDF69" w14:textId="48AEF8B4" w:rsidR="008D5CDE" w:rsidRPr="00417D1A" w:rsidRDefault="00A21D2A" w:rsidP="008D5CDE">
            <w:pPr>
              <w:jc w:val="center"/>
              <w:rPr>
                <w:b/>
              </w:rPr>
            </w:pPr>
            <w:r>
              <w:rPr>
                <w:b/>
              </w:rPr>
              <w:t>-</w:t>
            </w:r>
          </w:p>
        </w:tc>
        <w:tc>
          <w:tcPr>
            <w:tcW w:w="1219" w:type="dxa"/>
            <w:shd w:val="clear" w:color="auto" w:fill="FF0000"/>
          </w:tcPr>
          <w:p w14:paraId="605EDF6A" w14:textId="417AB55F" w:rsidR="008D5CDE" w:rsidRPr="00417D1A" w:rsidRDefault="00A21D2A" w:rsidP="008D5CDE">
            <w:pPr>
              <w:jc w:val="center"/>
              <w:rPr>
                <w:b/>
              </w:rPr>
            </w:pPr>
            <w:r>
              <w:rPr>
                <w:b/>
              </w:rPr>
              <w:t>-6%</w:t>
            </w:r>
          </w:p>
        </w:tc>
        <w:tc>
          <w:tcPr>
            <w:tcW w:w="1222" w:type="dxa"/>
            <w:shd w:val="clear" w:color="auto" w:fill="FF0000"/>
          </w:tcPr>
          <w:p w14:paraId="605EDF6B" w14:textId="13CAAC41" w:rsidR="008D5CDE" w:rsidRPr="00417D1A" w:rsidRDefault="00A21D2A" w:rsidP="008D5CDE">
            <w:pPr>
              <w:jc w:val="center"/>
              <w:rPr>
                <w:b/>
              </w:rPr>
            </w:pPr>
            <w:r>
              <w:rPr>
                <w:b/>
              </w:rPr>
              <w:t>-7%</w:t>
            </w:r>
          </w:p>
        </w:tc>
        <w:tc>
          <w:tcPr>
            <w:tcW w:w="1184" w:type="dxa"/>
            <w:shd w:val="clear" w:color="auto" w:fill="FF0000"/>
          </w:tcPr>
          <w:p w14:paraId="605EDF6C" w14:textId="3FD0918F" w:rsidR="008D5CDE" w:rsidRPr="00417D1A" w:rsidRDefault="00A21D2A" w:rsidP="008D5CDE">
            <w:pPr>
              <w:jc w:val="center"/>
              <w:rPr>
                <w:b/>
              </w:rPr>
            </w:pPr>
            <w:r>
              <w:rPr>
                <w:b/>
              </w:rPr>
              <w:t>-39%</w:t>
            </w:r>
          </w:p>
        </w:tc>
        <w:tc>
          <w:tcPr>
            <w:tcW w:w="1275" w:type="dxa"/>
            <w:shd w:val="clear" w:color="auto" w:fill="FF0000"/>
          </w:tcPr>
          <w:p w14:paraId="605EDF6D" w14:textId="71083188" w:rsidR="008D5CDE" w:rsidRPr="00417D1A" w:rsidRDefault="00A21D2A" w:rsidP="008D5CDE">
            <w:pPr>
              <w:jc w:val="center"/>
              <w:rPr>
                <w:b/>
              </w:rPr>
            </w:pPr>
            <w:r>
              <w:rPr>
                <w:b/>
              </w:rPr>
              <w:t>-40%</w:t>
            </w:r>
          </w:p>
        </w:tc>
      </w:tr>
    </w:tbl>
    <w:p w14:paraId="605EDF6F" w14:textId="77777777" w:rsidR="008D5CDE" w:rsidRPr="00417D1A" w:rsidRDefault="008D5CDE" w:rsidP="008D5CDE">
      <w:pPr>
        <w:rPr>
          <w:b/>
        </w:rPr>
      </w:pPr>
    </w:p>
    <w:p w14:paraId="605EDF70" w14:textId="77777777" w:rsidR="008D5CDE" w:rsidRDefault="008D5CDE" w:rsidP="008D5CDE"/>
    <w:p w14:paraId="605EDF71" w14:textId="77777777" w:rsidR="008D5CDE" w:rsidRDefault="008D5CDE" w:rsidP="008D5CDE"/>
    <w:tbl>
      <w:tblPr>
        <w:tblStyle w:val="TableGrid"/>
        <w:tblW w:w="0" w:type="auto"/>
        <w:tblLook w:val="04A0" w:firstRow="1" w:lastRow="0" w:firstColumn="1" w:lastColumn="0" w:noHBand="0" w:noVBand="1"/>
      </w:tblPr>
      <w:tblGrid>
        <w:gridCol w:w="822"/>
        <w:gridCol w:w="3034"/>
        <w:gridCol w:w="4083"/>
        <w:gridCol w:w="3605"/>
        <w:gridCol w:w="3844"/>
      </w:tblGrid>
      <w:tr w:rsidR="008D5CDE" w14:paraId="605EDF73" w14:textId="77777777" w:rsidTr="008D5CDE">
        <w:tc>
          <w:tcPr>
            <w:tcW w:w="15388" w:type="dxa"/>
            <w:gridSpan w:val="5"/>
            <w:shd w:val="clear" w:color="auto" w:fill="FFC000" w:themeFill="accent4"/>
          </w:tcPr>
          <w:p w14:paraId="605EDF72" w14:textId="77777777" w:rsidR="008D5CDE" w:rsidRPr="00BF334A" w:rsidRDefault="008D5CDE" w:rsidP="008D5CDE">
            <w:pPr>
              <w:jc w:val="center"/>
              <w:rPr>
                <w:b/>
              </w:rPr>
            </w:pPr>
            <w:r>
              <w:rPr>
                <w:b/>
              </w:rPr>
              <w:t>Maths</w:t>
            </w:r>
            <w:r w:rsidRPr="00BF334A">
              <w:rPr>
                <w:b/>
              </w:rPr>
              <w:t xml:space="preserve"> Attainment</w:t>
            </w:r>
          </w:p>
        </w:tc>
      </w:tr>
      <w:tr w:rsidR="008D5CDE" w14:paraId="605EDF77" w14:textId="77777777" w:rsidTr="008D5CDE">
        <w:tc>
          <w:tcPr>
            <w:tcW w:w="810" w:type="dxa"/>
            <w:shd w:val="clear" w:color="auto" w:fill="auto"/>
          </w:tcPr>
          <w:p w14:paraId="605EDF74" w14:textId="77777777" w:rsidR="008D5CDE" w:rsidRDefault="008D5CDE" w:rsidP="008D5CDE">
            <w:pPr>
              <w:jc w:val="center"/>
            </w:pPr>
          </w:p>
        </w:tc>
        <w:tc>
          <w:tcPr>
            <w:tcW w:w="7123" w:type="dxa"/>
            <w:gridSpan w:val="2"/>
            <w:shd w:val="clear" w:color="auto" w:fill="E2EFD9" w:themeFill="accent6" w:themeFillTint="33"/>
          </w:tcPr>
          <w:p w14:paraId="605EDF75" w14:textId="77777777" w:rsidR="008D5CDE" w:rsidRPr="005E76CF" w:rsidRDefault="008D5CDE" w:rsidP="008D5CDE">
            <w:pPr>
              <w:jc w:val="center"/>
              <w:rPr>
                <w:b/>
              </w:rPr>
            </w:pPr>
            <w:r w:rsidRPr="005E76CF">
              <w:rPr>
                <w:b/>
              </w:rPr>
              <w:t>Expected</w:t>
            </w:r>
          </w:p>
        </w:tc>
        <w:tc>
          <w:tcPr>
            <w:tcW w:w="7455" w:type="dxa"/>
            <w:gridSpan w:val="2"/>
            <w:shd w:val="clear" w:color="auto" w:fill="D9E2F3" w:themeFill="accent5" w:themeFillTint="33"/>
          </w:tcPr>
          <w:p w14:paraId="605EDF76" w14:textId="77777777" w:rsidR="008D5CDE" w:rsidRPr="005E76CF" w:rsidRDefault="008D5CDE" w:rsidP="008D5CDE">
            <w:pPr>
              <w:jc w:val="center"/>
              <w:rPr>
                <w:b/>
              </w:rPr>
            </w:pPr>
            <w:r w:rsidRPr="005E76CF">
              <w:rPr>
                <w:b/>
              </w:rPr>
              <w:t>Greater depth</w:t>
            </w:r>
          </w:p>
        </w:tc>
      </w:tr>
      <w:tr w:rsidR="008D5CDE" w14:paraId="605EDF7D" w14:textId="77777777" w:rsidTr="008D5CDE">
        <w:tc>
          <w:tcPr>
            <w:tcW w:w="810" w:type="dxa"/>
          </w:tcPr>
          <w:p w14:paraId="605EDF78" w14:textId="77777777" w:rsidR="008D5CDE" w:rsidRDefault="008D5CDE" w:rsidP="008D5CDE"/>
        </w:tc>
        <w:tc>
          <w:tcPr>
            <w:tcW w:w="3037" w:type="dxa"/>
            <w:shd w:val="clear" w:color="auto" w:fill="E2EFD9" w:themeFill="accent6" w:themeFillTint="33"/>
          </w:tcPr>
          <w:p w14:paraId="605EDF79" w14:textId="77777777" w:rsidR="008D5CDE" w:rsidRPr="005E76CF" w:rsidRDefault="008D5CDE" w:rsidP="008D5CDE">
            <w:pPr>
              <w:jc w:val="center"/>
              <w:rPr>
                <w:b/>
              </w:rPr>
            </w:pPr>
            <w:r w:rsidRPr="005E76CF">
              <w:rPr>
                <w:b/>
              </w:rPr>
              <w:t>All</w:t>
            </w:r>
          </w:p>
        </w:tc>
        <w:tc>
          <w:tcPr>
            <w:tcW w:w="4086" w:type="dxa"/>
            <w:shd w:val="clear" w:color="auto" w:fill="E2EFD9" w:themeFill="accent6" w:themeFillTint="33"/>
          </w:tcPr>
          <w:p w14:paraId="605EDF7A" w14:textId="77777777" w:rsidR="008D5CDE" w:rsidRPr="005E76CF" w:rsidRDefault="008D5CDE" w:rsidP="008D5CDE">
            <w:pPr>
              <w:jc w:val="center"/>
              <w:rPr>
                <w:b/>
              </w:rPr>
            </w:pPr>
            <w:r w:rsidRPr="005E76CF">
              <w:rPr>
                <w:b/>
              </w:rPr>
              <w:t>Disadvantage</w:t>
            </w:r>
          </w:p>
        </w:tc>
        <w:tc>
          <w:tcPr>
            <w:tcW w:w="3608" w:type="dxa"/>
            <w:shd w:val="clear" w:color="auto" w:fill="D9E2F3" w:themeFill="accent5" w:themeFillTint="33"/>
          </w:tcPr>
          <w:p w14:paraId="605EDF7B" w14:textId="77777777" w:rsidR="008D5CDE" w:rsidRPr="005E76CF" w:rsidRDefault="008D5CDE" w:rsidP="008D5CDE">
            <w:pPr>
              <w:jc w:val="center"/>
              <w:rPr>
                <w:b/>
              </w:rPr>
            </w:pPr>
            <w:r w:rsidRPr="005E76CF">
              <w:rPr>
                <w:b/>
              </w:rPr>
              <w:t>All</w:t>
            </w:r>
          </w:p>
        </w:tc>
        <w:tc>
          <w:tcPr>
            <w:tcW w:w="3847" w:type="dxa"/>
            <w:shd w:val="clear" w:color="auto" w:fill="D9E2F3" w:themeFill="accent5" w:themeFillTint="33"/>
          </w:tcPr>
          <w:p w14:paraId="605EDF7C" w14:textId="77777777" w:rsidR="008D5CDE" w:rsidRPr="005E76CF" w:rsidRDefault="008D5CDE" w:rsidP="008D5CDE">
            <w:pPr>
              <w:jc w:val="center"/>
              <w:rPr>
                <w:b/>
              </w:rPr>
            </w:pPr>
            <w:r w:rsidRPr="005E76CF">
              <w:rPr>
                <w:b/>
              </w:rPr>
              <w:t>Disadvantage</w:t>
            </w:r>
          </w:p>
        </w:tc>
      </w:tr>
      <w:tr w:rsidR="008D5CDE" w14:paraId="605EDF83" w14:textId="77777777" w:rsidTr="008D5CDE">
        <w:tc>
          <w:tcPr>
            <w:tcW w:w="810" w:type="dxa"/>
          </w:tcPr>
          <w:p w14:paraId="605EDF7E" w14:textId="77777777" w:rsidR="008D5CDE" w:rsidRPr="005E76CF" w:rsidRDefault="008D5CDE" w:rsidP="008D5CDE">
            <w:pPr>
              <w:rPr>
                <w:b/>
              </w:rPr>
            </w:pPr>
            <w:r w:rsidRPr="005E76CF">
              <w:rPr>
                <w:b/>
              </w:rPr>
              <w:t>School</w:t>
            </w:r>
          </w:p>
        </w:tc>
        <w:tc>
          <w:tcPr>
            <w:tcW w:w="3037" w:type="dxa"/>
            <w:shd w:val="clear" w:color="auto" w:fill="92D050"/>
          </w:tcPr>
          <w:p w14:paraId="605EDF7F" w14:textId="1E4E6ED7" w:rsidR="008D5CDE" w:rsidRPr="007758A6" w:rsidRDefault="00D00EE1" w:rsidP="008D5CDE">
            <w:pPr>
              <w:jc w:val="center"/>
              <w:rPr>
                <w:b/>
              </w:rPr>
            </w:pPr>
            <w:r>
              <w:rPr>
                <w:b/>
              </w:rPr>
              <w:t>57%</w:t>
            </w:r>
          </w:p>
        </w:tc>
        <w:tc>
          <w:tcPr>
            <w:tcW w:w="4086" w:type="dxa"/>
            <w:shd w:val="clear" w:color="auto" w:fill="FF0000"/>
          </w:tcPr>
          <w:p w14:paraId="605EDF80" w14:textId="046FF4C4" w:rsidR="008D5CDE" w:rsidRPr="007758A6" w:rsidRDefault="00D00EE1" w:rsidP="008D5CDE">
            <w:pPr>
              <w:jc w:val="center"/>
              <w:rPr>
                <w:b/>
              </w:rPr>
            </w:pPr>
            <w:r>
              <w:rPr>
                <w:b/>
              </w:rPr>
              <w:t>67% (4/6)</w:t>
            </w:r>
          </w:p>
        </w:tc>
        <w:tc>
          <w:tcPr>
            <w:tcW w:w="3608" w:type="dxa"/>
            <w:shd w:val="clear" w:color="auto" w:fill="92D050"/>
          </w:tcPr>
          <w:p w14:paraId="605EDF81" w14:textId="0E5606B7" w:rsidR="008D5CDE" w:rsidRPr="007758A6" w:rsidRDefault="00D00EE1" w:rsidP="008D5CDE">
            <w:pPr>
              <w:jc w:val="center"/>
              <w:rPr>
                <w:b/>
              </w:rPr>
            </w:pPr>
            <w:r>
              <w:rPr>
                <w:b/>
              </w:rPr>
              <w:t>0%</w:t>
            </w:r>
          </w:p>
        </w:tc>
        <w:tc>
          <w:tcPr>
            <w:tcW w:w="3847" w:type="dxa"/>
            <w:shd w:val="clear" w:color="auto" w:fill="92D050"/>
          </w:tcPr>
          <w:p w14:paraId="605EDF82" w14:textId="4289EB10" w:rsidR="008D5CDE" w:rsidRPr="007758A6" w:rsidRDefault="00D00EE1" w:rsidP="008D5CDE">
            <w:pPr>
              <w:jc w:val="center"/>
              <w:rPr>
                <w:b/>
              </w:rPr>
            </w:pPr>
            <w:r>
              <w:rPr>
                <w:b/>
              </w:rPr>
              <w:t>0%</w:t>
            </w:r>
          </w:p>
        </w:tc>
      </w:tr>
      <w:tr w:rsidR="008D5CDE" w14:paraId="605EDF89" w14:textId="77777777" w:rsidTr="008D5CDE">
        <w:tc>
          <w:tcPr>
            <w:tcW w:w="810" w:type="dxa"/>
          </w:tcPr>
          <w:p w14:paraId="605EDF84" w14:textId="44CB1FBF" w:rsidR="008D5CDE" w:rsidRPr="005E76CF" w:rsidRDefault="008D5CDE" w:rsidP="008D5CDE">
            <w:pPr>
              <w:rPr>
                <w:b/>
              </w:rPr>
            </w:pPr>
            <w:r w:rsidRPr="005E76CF">
              <w:rPr>
                <w:b/>
              </w:rPr>
              <w:t>NA</w:t>
            </w:r>
            <w:r w:rsidR="00DF55AA">
              <w:rPr>
                <w:b/>
              </w:rPr>
              <w:t>*</w:t>
            </w:r>
          </w:p>
        </w:tc>
        <w:tc>
          <w:tcPr>
            <w:tcW w:w="3037" w:type="dxa"/>
            <w:shd w:val="clear" w:color="auto" w:fill="E2EFD9" w:themeFill="accent6" w:themeFillTint="33"/>
          </w:tcPr>
          <w:p w14:paraId="605EDF85" w14:textId="4AE36FF9" w:rsidR="008D5CDE" w:rsidRDefault="00D00EE1" w:rsidP="008D5CDE">
            <w:pPr>
              <w:jc w:val="center"/>
            </w:pPr>
            <w:r>
              <w:t>70%</w:t>
            </w:r>
          </w:p>
        </w:tc>
        <w:tc>
          <w:tcPr>
            <w:tcW w:w="4086" w:type="dxa"/>
            <w:shd w:val="clear" w:color="auto" w:fill="E2EFD9" w:themeFill="accent6" w:themeFillTint="33"/>
          </w:tcPr>
          <w:p w14:paraId="605EDF86" w14:textId="111B22CC" w:rsidR="008D5CDE" w:rsidRDefault="00D00EE1" w:rsidP="008D5CDE">
            <w:pPr>
              <w:jc w:val="center"/>
            </w:pPr>
            <w:r>
              <w:t>75%</w:t>
            </w:r>
          </w:p>
        </w:tc>
        <w:tc>
          <w:tcPr>
            <w:tcW w:w="3608" w:type="dxa"/>
            <w:shd w:val="clear" w:color="auto" w:fill="D9E2F3" w:themeFill="accent5" w:themeFillTint="33"/>
          </w:tcPr>
          <w:p w14:paraId="605EDF87" w14:textId="029C1B89" w:rsidR="008D5CDE" w:rsidRDefault="00D00EE1" w:rsidP="008D5CDE">
            <w:pPr>
              <w:jc w:val="center"/>
            </w:pPr>
            <w:r>
              <w:t>17%</w:t>
            </w:r>
          </w:p>
        </w:tc>
        <w:tc>
          <w:tcPr>
            <w:tcW w:w="3847" w:type="dxa"/>
            <w:shd w:val="clear" w:color="auto" w:fill="D9E2F3" w:themeFill="accent5" w:themeFillTint="33"/>
          </w:tcPr>
          <w:p w14:paraId="605EDF88" w14:textId="6639ADEC" w:rsidR="008D5CDE" w:rsidRDefault="00D00EE1" w:rsidP="008D5CDE">
            <w:pPr>
              <w:jc w:val="center"/>
            </w:pPr>
            <w:r>
              <w:t>20%</w:t>
            </w:r>
          </w:p>
        </w:tc>
      </w:tr>
    </w:tbl>
    <w:p w14:paraId="605EDF8A" w14:textId="77777777" w:rsidR="008D5CDE" w:rsidRDefault="008D5CDE" w:rsidP="008D5CDE"/>
    <w:tbl>
      <w:tblPr>
        <w:tblStyle w:val="TableGrid"/>
        <w:tblW w:w="15446" w:type="dxa"/>
        <w:tblLook w:val="04A0" w:firstRow="1" w:lastRow="0" w:firstColumn="1" w:lastColumn="0" w:noHBand="0" w:noVBand="1"/>
      </w:tblPr>
      <w:tblGrid>
        <w:gridCol w:w="1170"/>
        <w:gridCol w:w="1111"/>
        <w:gridCol w:w="1139"/>
        <w:gridCol w:w="1127"/>
        <w:gridCol w:w="1180"/>
        <w:gridCol w:w="1085"/>
        <w:gridCol w:w="1134"/>
        <w:gridCol w:w="1272"/>
        <w:gridCol w:w="1329"/>
        <w:gridCol w:w="1219"/>
        <w:gridCol w:w="1222"/>
        <w:gridCol w:w="1183"/>
        <w:gridCol w:w="1275"/>
      </w:tblGrid>
      <w:tr w:rsidR="008D5CDE" w14:paraId="605EDF92" w14:textId="77777777" w:rsidTr="008D5CDE">
        <w:tc>
          <w:tcPr>
            <w:tcW w:w="1170" w:type="dxa"/>
            <w:shd w:val="clear" w:color="auto" w:fill="auto"/>
          </w:tcPr>
          <w:p w14:paraId="605EDF8B" w14:textId="77777777" w:rsidR="008D5CDE" w:rsidRPr="0037642C" w:rsidRDefault="008D5CDE" w:rsidP="008D5CDE">
            <w:pPr>
              <w:rPr>
                <w:b/>
              </w:rPr>
            </w:pPr>
            <w:r w:rsidRPr="0037642C">
              <w:rPr>
                <w:b/>
              </w:rPr>
              <w:t>23/29</w:t>
            </w:r>
          </w:p>
        </w:tc>
        <w:tc>
          <w:tcPr>
            <w:tcW w:w="2250" w:type="dxa"/>
            <w:gridSpan w:val="2"/>
            <w:shd w:val="clear" w:color="auto" w:fill="E2EFD9" w:themeFill="accent6" w:themeFillTint="33"/>
          </w:tcPr>
          <w:p w14:paraId="605EDF8C" w14:textId="77777777" w:rsidR="008D5CDE" w:rsidRPr="005E76CF" w:rsidRDefault="008D5CDE" w:rsidP="008D5CDE">
            <w:pPr>
              <w:jc w:val="center"/>
              <w:rPr>
                <w:b/>
              </w:rPr>
            </w:pPr>
            <w:r>
              <w:rPr>
                <w:b/>
              </w:rPr>
              <w:t>Low</w:t>
            </w:r>
          </w:p>
        </w:tc>
        <w:tc>
          <w:tcPr>
            <w:tcW w:w="2307" w:type="dxa"/>
            <w:gridSpan w:val="2"/>
            <w:shd w:val="clear" w:color="auto" w:fill="E2EFD9" w:themeFill="accent6" w:themeFillTint="33"/>
          </w:tcPr>
          <w:p w14:paraId="605EDF8D" w14:textId="77777777" w:rsidR="008D5CDE" w:rsidRPr="005E76CF" w:rsidRDefault="008D5CDE" w:rsidP="008D5CDE">
            <w:pPr>
              <w:jc w:val="center"/>
              <w:rPr>
                <w:b/>
              </w:rPr>
            </w:pPr>
            <w:r>
              <w:rPr>
                <w:b/>
              </w:rPr>
              <w:t>Middle(2C/2B)</w:t>
            </w:r>
          </w:p>
        </w:tc>
        <w:tc>
          <w:tcPr>
            <w:tcW w:w="2219" w:type="dxa"/>
            <w:gridSpan w:val="2"/>
            <w:shd w:val="clear" w:color="auto" w:fill="E2EFD9" w:themeFill="accent6" w:themeFillTint="33"/>
          </w:tcPr>
          <w:p w14:paraId="605EDF8E" w14:textId="77777777" w:rsidR="008D5CDE" w:rsidRPr="005E76CF" w:rsidRDefault="008D5CDE" w:rsidP="008D5CDE">
            <w:pPr>
              <w:jc w:val="center"/>
              <w:rPr>
                <w:b/>
              </w:rPr>
            </w:pPr>
            <w:r>
              <w:rPr>
                <w:b/>
              </w:rPr>
              <w:t>High (2A/3)</w:t>
            </w:r>
          </w:p>
        </w:tc>
        <w:tc>
          <w:tcPr>
            <w:tcW w:w="2601" w:type="dxa"/>
            <w:gridSpan w:val="2"/>
            <w:shd w:val="clear" w:color="auto" w:fill="DEEAF6" w:themeFill="accent1" w:themeFillTint="33"/>
          </w:tcPr>
          <w:p w14:paraId="605EDF8F" w14:textId="77777777" w:rsidR="008D5CDE" w:rsidRPr="005E76CF" w:rsidRDefault="008D5CDE" w:rsidP="008D5CDE">
            <w:pPr>
              <w:jc w:val="center"/>
              <w:rPr>
                <w:b/>
              </w:rPr>
            </w:pPr>
            <w:r>
              <w:rPr>
                <w:b/>
              </w:rPr>
              <w:t>Low</w:t>
            </w:r>
          </w:p>
        </w:tc>
        <w:tc>
          <w:tcPr>
            <w:tcW w:w="2441" w:type="dxa"/>
            <w:gridSpan w:val="2"/>
            <w:shd w:val="clear" w:color="auto" w:fill="DEEAF6" w:themeFill="accent1" w:themeFillTint="33"/>
          </w:tcPr>
          <w:p w14:paraId="605EDF90" w14:textId="77777777" w:rsidR="008D5CDE" w:rsidRPr="005E76CF" w:rsidRDefault="008D5CDE" w:rsidP="008D5CDE">
            <w:pPr>
              <w:jc w:val="center"/>
              <w:rPr>
                <w:b/>
              </w:rPr>
            </w:pPr>
            <w:r>
              <w:rPr>
                <w:b/>
              </w:rPr>
              <w:t>Middle(2C/2B)</w:t>
            </w:r>
          </w:p>
        </w:tc>
        <w:tc>
          <w:tcPr>
            <w:tcW w:w="2458" w:type="dxa"/>
            <w:gridSpan w:val="2"/>
            <w:shd w:val="clear" w:color="auto" w:fill="DEEAF6" w:themeFill="accent1" w:themeFillTint="33"/>
          </w:tcPr>
          <w:p w14:paraId="605EDF91" w14:textId="77777777" w:rsidR="008D5CDE" w:rsidRPr="005E76CF" w:rsidRDefault="008D5CDE" w:rsidP="008D5CDE">
            <w:pPr>
              <w:jc w:val="center"/>
              <w:rPr>
                <w:b/>
              </w:rPr>
            </w:pPr>
            <w:r>
              <w:rPr>
                <w:b/>
              </w:rPr>
              <w:t>High (2A/3)</w:t>
            </w:r>
          </w:p>
        </w:tc>
      </w:tr>
      <w:tr w:rsidR="008D5CDE" w14:paraId="605EDFA0" w14:textId="77777777" w:rsidTr="008D5CDE">
        <w:tc>
          <w:tcPr>
            <w:tcW w:w="1170" w:type="dxa"/>
          </w:tcPr>
          <w:p w14:paraId="605EDF93" w14:textId="77777777" w:rsidR="008D5CDE" w:rsidRDefault="008D5CDE" w:rsidP="008D5CDE"/>
        </w:tc>
        <w:tc>
          <w:tcPr>
            <w:tcW w:w="1111" w:type="dxa"/>
            <w:shd w:val="clear" w:color="auto" w:fill="E2EFD9" w:themeFill="accent6" w:themeFillTint="33"/>
          </w:tcPr>
          <w:p w14:paraId="605EDF94" w14:textId="77777777" w:rsidR="008D5CDE" w:rsidRPr="005E76CF" w:rsidRDefault="008D5CDE" w:rsidP="008D5CDE">
            <w:pPr>
              <w:jc w:val="center"/>
              <w:rPr>
                <w:b/>
              </w:rPr>
            </w:pPr>
            <w:r w:rsidRPr="005E76CF">
              <w:rPr>
                <w:b/>
              </w:rPr>
              <w:t>All</w:t>
            </w:r>
          </w:p>
        </w:tc>
        <w:tc>
          <w:tcPr>
            <w:tcW w:w="1139" w:type="dxa"/>
            <w:shd w:val="clear" w:color="auto" w:fill="E2EFD9" w:themeFill="accent6" w:themeFillTint="33"/>
          </w:tcPr>
          <w:p w14:paraId="605EDF95" w14:textId="77777777" w:rsidR="008D5CDE" w:rsidRPr="005E76CF" w:rsidRDefault="008D5CDE" w:rsidP="008D5CDE">
            <w:pPr>
              <w:jc w:val="center"/>
              <w:rPr>
                <w:b/>
              </w:rPr>
            </w:pPr>
            <w:r w:rsidRPr="005E76CF">
              <w:rPr>
                <w:b/>
              </w:rPr>
              <w:t>Disadvan</w:t>
            </w:r>
          </w:p>
        </w:tc>
        <w:tc>
          <w:tcPr>
            <w:tcW w:w="1127" w:type="dxa"/>
            <w:shd w:val="clear" w:color="auto" w:fill="E2EFD9" w:themeFill="accent6" w:themeFillTint="33"/>
          </w:tcPr>
          <w:p w14:paraId="605EDF96" w14:textId="77777777" w:rsidR="008D5CDE" w:rsidRPr="005E76CF" w:rsidRDefault="008D5CDE" w:rsidP="008D5CDE">
            <w:pPr>
              <w:jc w:val="center"/>
              <w:rPr>
                <w:b/>
              </w:rPr>
            </w:pPr>
            <w:r w:rsidRPr="005E76CF">
              <w:rPr>
                <w:b/>
              </w:rPr>
              <w:t>All</w:t>
            </w:r>
          </w:p>
        </w:tc>
        <w:tc>
          <w:tcPr>
            <w:tcW w:w="1180" w:type="dxa"/>
            <w:shd w:val="clear" w:color="auto" w:fill="E2EFD9" w:themeFill="accent6" w:themeFillTint="33"/>
          </w:tcPr>
          <w:p w14:paraId="605EDF97" w14:textId="77777777" w:rsidR="008D5CDE" w:rsidRPr="005E76CF" w:rsidRDefault="008D5CDE" w:rsidP="008D5CDE">
            <w:pPr>
              <w:jc w:val="center"/>
              <w:rPr>
                <w:b/>
              </w:rPr>
            </w:pPr>
            <w:r w:rsidRPr="005E76CF">
              <w:rPr>
                <w:b/>
              </w:rPr>
              <w:t>Disadvan</w:t>
            </w:r>
          </w:p>
        </w:tc>
        <w:tc>
          <w:tcPr>
            <w:tcW w:w="1085" w:type="dxa"/>
            <w:shd w:val="clear" w:color="auto" w:fill="E2EFD9" w:themeFill="accent6" w:themeFillTint="33"/>
          </w:tcPr>
          <w:p w14:paraId="605EDF98" w14:textId="77777777" w:rsidR="008D5CDE" w:rsidRPr="005E76CF" w:rsidRDefault="008D5CDE" w:rsidP="008D5CDE">
            <w:pPr>
              <w:jc w:val="center"/>
              <w:rPr>
                <w:b/>
              </w:rPr>
            </w:pPr>
            <w:r w:rsidRPr="005E76CF">
              <w:rPr>
                <w:b/>
              </w:rPr>
              <w:t>All</w:t>
            </w:r>
          </w:p>
        </w:tc>
        <w:tc>
          <w:tcPr>
            <w:tcW w:w="1134" w:type="dxa"/>
            <w:shd w:val="clear" w:color="auto" w:fill="E2EFD9" w:themeFill="accent6" w:themeFillTint="33"/>
          </w:tcPr>
          <w:p w14:paraId="605EDF99" w14:textId="77777777" w:rsidR="008D5CDE" w:rsidRPr="005E76CF" w:rsidRDefault="008D5CDE" w:rsidP="008D5CDE">
            <w:pPr>
              <w:jc w:val="center"/>
              <w:rPr>
                <w:b/>
              </w:rPr>
            </w:pPr>
            <w:r w:rsidRPr="005E76CF">
              <w:rPr>
                <w:b/>
              </w:rPr>
              <w:t>Disadvan</w:t>
            </w:r>
          </w:p>
        </w:tc>
        <w:tc>
          <w:tcPr>
            <w:tcW w:w="1272" w:type="dxa"/>
            <w:shd w:val="clear" w:color="auto" w:fill="DEEAF6" w:themeFill="accent1" w:themeFillTint="33"/>
          </w:tcPr>
          <w:p w14:paraId="605EDF9A" w14:textId="77777777" w:rsidR="008D5CDE" w:rsidRPr="005E76CF" w:rsidRDefault="008D5CDE" w:rsidP="008D5CDE">
            <w:pPr>
              <w:jc w:val="center"/>
              <w:rPr>
                <w:b/>
              </w:rPr>
            </w:pPr>
            <w:r w:rsidRPr="005E76CF">
              <w:rPr>
                <w:b/>
              </w:rPr>
              <w:t>All</w:t>
            </w:r>
          </w:p>
        </w:tc>
        <w:tc>
          <w:tcPr>
            <w:tcW w:w="1329" w:type="dxa"/>
            <w:shd w:val="clear" w:color="auto" w:fill="DEEAF6" w:themeFill="accent1" w:themeFillTint="33"/>
          </w:tcPr>
          <w:p w14:paraId="605EDF9B" w14:textId="77777777" w:rsidR="008D5CDE" w:rsidRPr="005E76CF" w:rsidRDefault="008D5CDE" w:rsidP="008D5CDE">
            <w:pPr>
              <w:jc w:val="center"/>
              <w:rPr>
                <w:b/>
              </w:rPr>
            </w:pPr>
            <w:r w:rsidRPr="005E76CF">
              <w:rPr>
                <w:b/>
              </w:rPr>
              <w:t>Disadvan</w:t>
            </w:r>
          </w:p>
        </w:tc>
        <w:tc>
          <w:tcPr>
            <w:tcW w:w="1219" w:type="dxa"/>
            <w:shd w:val="clear" w:color="auto" w:fill="DEEAF6" w:themeFill="accent1" w:themeFillTint="33"/>
          </w:tcPr>
          <w:p w14:paraId="605EDF9C" w14:textId="77777777" w:rsidR="008D5CDE" w:rsidRPr="005E76CF" w:rsidRDefault="008D5CDE" w:rsidP="008D5CDE">
            <w:pPr>
              <w:jc w:val="center"/>
              <w:rPr>
                <w:b/>
              </w:rPr>
            </w:pPr>
            <w:r w:rsidRPr="005E76CF">
              <w:rPr>
                <w:b/>
              </w:rPr>
              <w:t>All</w:t>
            </w:r>
          </w:p>
        </w:tc>
        <w:tc>
          <w:tcPr>
            <w:tcW w:w="1222" w:type="dxa"/>
            <w:shd w:val="clear" w:color="auto" w:fill="DEEAF6" w:themeFill="accent1" w:themeFillTint="33"/>
          </w:tcPr>
          <w:p w14:paraId="605EDF9D" w14:textId="77777777" w:rsidR="008D5CDE" w:rsidRPr="005E76CF" w:rsidRDefault="008D5CDE" w:rsidP="008D5CDE">
            <w:pPr>
              <w:jc w:val="center"/>
              <w:rPr>
                <w:b/>
              </w:rPr>
            </w:pPr>
            <w:r w:rsidRPr="005E76CF">
              <w:rPr>
                <w:b/>
              </w:rPr>
              <w:t>Disadvan</w:t>
            </w:r>
          </w:p>
        </w:tc>
        <w:tc>
          <w:tcPr>
            <w:tcW w:w="1183" w:type="dxa"/>
            <w:shd w:val="clear" w:color="auto" w:fill="DEEAF6" w:themeFill="accent1" w:themeFillTint="33"/>
          </w:tcPr>
          <w:p w14:paraId="605EDF9E" w14:textId="77777777" w:rsidR="008D5CDE" w:rsidRPr="005E76CF" w:rsidRDefault="008D5CDE" w:rsidP="008D5CDE">
            <w:pPr>
              <w:jc w:val="center"/>
              <w:rPr>
                <w:b/>
              </w:rPr>
            </w:pPr>
            <w:r w:rsidRPr="005E76CF">
              <w:rPr>
                <w:b/>
              </w:rPr>
              <w:t>All</w:t>
            </w:r>
          </w:p>
        </w:tc>
        <w:tc>
          <w:tcPr>
            <w:tcW w:w="1275" w:type="dxa"/>
            <w:shd w:val="clear" w:color="auto" w:fill="DEEAF6" w:themeFill="accent1" w:themeFillTint="33"/>
          </w:tcPr>
          <w:p w14:paraId="605EDF9F" w14:textId="77777777" w:rsidR="008D5CDE" w:rsidRPr="005E76CF" w:rsidRDefault="008D5CDE" w:rsidP="008D5CDE">
            <w:pPr>
              <w:jc w:val="center"/>
              <w:rPr>
                <w:b/>
              </w:rPr>
            </w:pPr>
            <w:r w:rsidRPr="005E76CF">
              <w:rPr>
                <w:b/>
              </w:rPr>
              <w:t>Disadvan</w:t>
            </w:r>
          </w:p>
        </w:tc>
      </w:tr>
      <w:tr w:rsidR="008D5CDE" w14:paraId="605EDFAE" w14:textId="77777777" w:rsidTr="008D5CDE">
        <w:tc>
          <w:tcPr>
            <w:tcW w:w="1170" w:type="dxa"/>
          </w:tcPr>
          <w:p w14:paraId="605EDFA1" w14:textId="77777777" w:rsidR="008D5CDE" w:rsidRPr="005E76CF" w:rsidRDefault="008D5CDE" w:rsidP="008D5CDE">
            <w:pPr>
              <w:rPr>
                <w:b/>
              </w:rPr>
            </w:pPr>
            <w:r w:rsidRPr="005E76CF">
              <w:rPr>
                <w:b/>
              </w:rPr>
              <w:t>Cohort</w:t>
            </w:r>
          </w:p>
        </w:tc>
        <w:tc>
          <w:tcPr>
            <w:tcW w:w="1111" w:type="dxa"/>
            <w:shd w:val="clear" w:color="auto" w:fill="E2EFD9" w:themeFill="accent6" w:themeFillTint="33"/>
          </w:tcPr>
          <w:p w14:paraId="605EDFA2" w14:textId="4DD231D7" w:rsidR="008D5CDE" w:rsidRDefault="00D00EE1" w:rsidP="008D5CDE">
            <w:pPr>
              <w:jc w:val="center"/>
            </w:pPr>
            <w:r>
              <w:t>9</w:t>
            </w:r>
          </w:p>
        </w:tc>
        <w:tc>
          <w:tcPr>
            <w:tcW w:w="1139" w:type="dxa"/>
            <w:shd w:val="clear" w:color="auto" w:fill="E2EFD9" w:themeFill="accent6" w:themeFillTint="33"/>
          </w:tcPr>
          <w:p w14:paraId="605EDFA3" w14:textId="3DBE8080" w:rsidR="008D5CDE" w:rsidRDefault="00D00EE1" w:rsidP="008D5CDE">
            <w:pPr>
              <w:jc w:val="center"/>
            </w:pPr>
            <w:r>
              <w:t>1</w:t>
            </w:r>
          </w:p>
        </w:tc>
        <w:tc>
          <w:tcPr>
            <w:tcW w:w="1127" w:type="dxa"/>
            <w:shd w:val="clear" w:color="auto" w:fill="E2EFD9" w:themeFill="accent6" w:themeFillTint="33"/>
          </w:tcPr>
          <w:p w14:paraId="605EDFA4" w14:textId="784F5788" w:rsidR="008D5CDE" w:rsidRDefault="00D00EE1" w:rsidP="008D5CDE">
            <w:pPr>
              <w:jc w:val="center"/>
            </w:pPr>
            <w:r>
              <w:t>14</w:t>
            </w:r>
          </w:p>
        </w:tc>
        <w:tc>
          <w:tcPr>
            <w:tcW w:w="1180" w:type="dxa"/>
            <w:shd w:val="clear" w:color="auto" w:fill="E2EFD9" w:themeFill="accent6" w:themeFillTint="33"/>
          </w:tcPr>
          <w:p w14:paraId="605EDFA5" w14:textId="16DDFF02" w:rsidR="008D5CDE" w:rsidRDefault="00D00EE1" w:rsidP="008D5CDE">
            <w:pPr>
              <w:jc w:val="center"/>
            </w:pPr>
            <w:r>
              <w:t>2</w:t>
            </w:r>
          </w:p>
        </w:tc>
        <w:tc>
          <w:tcPr>
            <w:tcW w:w="1085" w:type="dxa"/>
            <w:shd w:val="clear" w:color="auto" w:fill="E2EFD9" w:themeFill="accent6" w:themeFillTint="33"/>
          </w:tcPr>
          <w:p w14:paraId="605EDFA6" w14:textId="12417B08" w:rsidR="008D5CDE" w:rsidRDefault="00D00EE1" w:rsidP="008D5CDE">
            <w:pPr>
              <w:jc w:val="center"/>
            </w:pPr>
            <w:r>
              <w:t>8</w:t>
            </w:r>
          </w:p>
        </w:tc>
        <w:tc>
          <w:tcPr>
            <w:tcW w:w="1134" w:type="dxa"/>
            <w:shd w:val="clear" w:color="auto" w:fill="E2EFD9" w:themeFill="accent6" w:themeFillTint="33"/>
          </w:tcPr>
          <w:p w14:paraId="605EDFA7" w14:textId="6B102538" w:rsidR="008D5CDE" w:rsidRDefault="00D00EE1" w:rsidP="008D5CDE">
            <w:pPr>
              <w:jc w:val="center"/>
            </w:pPr>
            <w:r>
              <w:t>3</w:t>
            </w:r>
          </w:p>
        </w:tc>
        <w:tc>
          <w:tcPr>
            <w:tcW w:w="1272" w:type="dxa"/>
            <w:shd w:val="clear" w:color="auto" w:fill="DEEAF6" w:themeFill="accent1" w:themeFillTint="33"/>
          </w:tcPr>
          <w:p w14:paraId="605EDFA8" w14:textId="7CB94E86" w:rsidR="008D5CDE" w:rsidRDefault="00D00EE1" w:rsidP="008D5CDE">
            <w:pPr>
              <w:jc w:val="center"/>
            </w:pPr>
            <w:r>
              <w:t>9</w:t>
            </w:r>
          </w:p>
        </w:tc>
        <w:tc>
          <w:tcPr>
            <w:tcW w:w="1329" w:type="dxa"/>
            <w:shd w:val="clear" w:color="auto" w:fill="DEEAF6" w:themeFill="accent1" w:themeFillTint="33"/>
          </w:tcPr>
          <w:p w14:paraId="605EDFA9" w14:textId="7ED9BB9A" w:rsidR="008D5CDE" w:rsidRDefault="00D00EE1" w:rsidP="008D5CDE">
            <w:pPr>
              <w:jc w:val="center"/>
            </w:pPr>
            <w:r>
              <w:t>1</w:t>
            </w:r>
          </w:p>
        </w:tc>
        <w:tc>
          <w:tcPr>
            <w:tcW w:w="1219" w:type="dxa"/>
            <w:shd w:val="clear" w:color="auto" w:fill="DEEAF6" w:themeFill="accent1" w:themeFillTint="33"/>
          </w:tcPr>
          <w:p w14:paraId="605EDFAA" w14:textId="372492BC" w:rsidR="008D5CDE" w:rsidRDefault="00D00EE1" w:rsidP="008D5CDE">
            <w:pPr>
              <w:jc w:val="center"/>
            </w:pPr>
            <w:r>
              <w:t>14</w:t>
            </w:r>
          </w:p>
        </w:tc>
        <w:tc>
          <w:tcPr>
            <w:tcW w:w="1222" w:type="dxa"/>
            <w:shd w:val="clear" w:color="auto" w:fill="DEEAF6" w:themeFill="accent1" w:themeFillTint="33"/>
          </w:tcPr>
          <w:p w14:paraId="605EDFAB" w14:textId="111E0400" w:rsidR="008D5CDE" w:rsidRDefault="00D00EE1" w:rsidP="008D5CDE">
            <w:pPr>
              <w:jc w:val="center"/>
            </w:pPr>
            <w:r>
              <w:t>2</w:t>
            </w:r>
          </w:p>
        </w:tc>
        <w:tc>
          <w:tcPr>
            <w:tcW w:w="1183" w:type="dxa"/>
            <w:shd w:val="clear" w:color="auto" w:fill="DEEAF6" w:themeFill="accent1" w:themeFillTint="33"/>
          </w:tcPr>
          <w:p w14:paraId="605EDFAC" w14:textId="02ED2371" w:rsidR="008D5CDE" w:rsidRDefault="00D00EE1" w:rsidP="008D5CDE">
            <w:pPr>
              <w:jc w:val="center"/>
            </w:pPr>
            <w:r>
              <w:t>8</w:t>
            </w:r>
          </w:p>
        </w:tc>
        <w:tc>
          <w:tcPr>
            <w:tcW w:w="1275" w:type="dxa"/>
            <w:shd w:val="clear" w:color="auto" w:fill="DEEAF6" w:themeFill="accent1" w:themeFillTint="33"/>
          </w:tcPr>
          <w:p w14:paraId="605EDFAD" w14:textId="27EC89A5" w:rsidR="008D5CDE" w:rsidRDefault="00D00EE1" w:rsidP="008D5CDE">
            <w:pPr>
              <w:jc w:val="center"/>
            </w:pPr>
            <w:r>
              <w:t>3</w:t>
            </w:r>
          </w:p>
        </w:tc>
      </w:tr>
      <w:tr w:rsidR="008D5CDE" w14:paraId="605EDFBC" w14:textId="77777777" w:rsidTr="008D5CDE">
        <w:tc>
          <w:tcPr>
            <w:tcW w:w="1170" w:type="dxa"/>
          </w:tcPr>
          <w:p w14:paraId="605EDFAF" w14:textId="77777777" w:rsidR="008D5CDE" w:rsidRPr="005E76CF" w:rsidRDefault="008D5CDE" w:rsidP="008D5CDE">
            <w:pPr>
              <w:rPr>
                <w:b/>
              </w:rPr>
            </w:pPr>
            <w:r w:rsidRPr="005E76CF">
              <w:rPr>
                <w:b/>
              </w:rPr>
              <w:t>School %</w:t>
            </w:r>
          </w:p>
        </w:tc>
        <w:tc>
          <w:tcPr>
            <w:tcW w:w="1111" w:type="dxa"/>
            <w:shd w:val="clear" w:color="auto" w:fill="E2EFD9" w:themeFill="accent6" w:themeFillTint="33"/>
          </w:tcPr>
          <w:p w14:paraId="605EDFB0" w14:textId="026CC68A" w:rsidR="008D5CDE" w:rsidRDefault="00D00EE1" w:rsidP="008D5CDE">
            <w:pPr>
              <w:jc w:val="center"/>
            </w:pPr>
            <w:r>
              <w:t>33% (3)</w:t>
            </w:r>
          </w:p>
        </w:tc>
        <w:tc>
          <w:tcPr>
            <w:tcW w:w="1139" w:type="dxa"/>
            <w:shd w:val="clear" w:color="auto" w:fill="E2EFD9" w:themeFill="accent6" w:themeFillTint="33"/>
          </w:tcPr>
          <w:p w14:paraId="605EDFB1" w14:textId="0F8B6045" w:rsidR="008D5CDE" w:rsidRDefault="00D00EE1" w:rsidP="008D5CDE">
            <w:pPr>
              <w:jc w:val="center"/>
            </w:pPr>
            <w:r>
              <w:t>0%</w:t>
            </w:r>
          </w:p>
        </w:tc>
        <w:tc>
          <w:tcPr>
            <w:tcW w:w="1127" w:type="dxa"/>
            <w:shd w:val="clear" w:color="auto" w:fill="E2EFD9" w:themeFill="accent6" w:themeFillTint="33"/>
          </w:tcPr>
          <w:p w14:paraId="605EDFB2" w14:textId="6AA8FAE1" w:rsidR="008D5CDE" w:rsidRDefault="00D00EE1" w:rsidP="008D5CDE">
            <w:pPr>
              <w:jc w:val="center"/>
            </w:pPr>
            <w:r>
              <w:t>43% (6)</w:t>
            </w:r>
          </w:p>
        </w:tc>
        <w:tc>
          <w:tcPr>
            <w:tcW w:w="1180" w:type="dxa"/>
            <w:shd w:val="clear" w:color="auto" w:fill="E2EFD9" w:themeFill="accent6" w:themeFillTint="33"/>
          </w:tcPr>
          <w:p w14:paraId="605EDFB3" w14:textId="014DEF3B" w:rsidR="008D5CDE" w:rsidRDefault="00D00EE1" w:rsidP="008D5CDE">
            <w:pPr>
              <w:jc w:val="center"/>
            </w:pPr>
            <w:r>
              <w:t>50% (1)</w:t>
            </w:r>
          </w:p>
        </w:tc>
        <w:tc>
          <w:tcPr>
            <w:tcW w:w="1085" w:type="dxa"/>
            <w:shd w:val="clear" w:color="auto" w:fill="E2EFD9" w:themeFill="accent6" w:themeFillTint="33"/>
          </w:tcPr>
          <w:p w14:paraId="605EDFB4" w14:textId="42A0240B" w:rsidR="008D5CDE" w:rsidRDefault="00D00EE1" w:rsidP="008D5CDE">
            <w:pPr>
              <w:jc w:val="center"/>
            </w:pPr>
            <w:r>
              <w:t>100%</w:t>
            </w:r>
          </w:p>
        </w:tc>
        <w:tc>
          <w:tcPr>
            <w:tcW w:w="1134" w:type="dxa"/>
            <w:shd w:val="clear" w:color="auto" w:fill="E2EFD9" w:themeFill="accent6" w:themeFillTint="33"/>
          </w:tcPr>
          <w:p w14:paraId="605EDFB5" w14:textId="25BF33B0" w:rsidR="008D5CDE" w:rsidRDefault="00D00EE1" w:rsidP="008D5CDE">
            <w:pPr>
              <w:jc w:val="center"/>
            </w:pPr>
            <w:r>
              <w:t>100%</w:t>
            </w:r>
          </w:p>
        </w:tc>
        <w:tc>
          <w:tcPr>
            <w:tcW w:w="1272" w:type="dxa"/>
            <w:shd w:val="clear" w:color="auto" w:fill="DEEAF6" w:themeFill="accent1" w:themeFillTint="33"/>
          </w:tcPr>
          <w:p w14:paraId="605EDFB6" w14:textId="02F976A9" w:rsidR="008D5CDE" w:rsidRDefault="00D00EE1" w:rsidP="008D5CDE">
            <w:pPr>
              <w:jc w:val="center"/>
            </w:pPr>
            <w:r>
              <w:t>0%</w:t>
            </w:r>
          </w:p>
        </w:tc>
        <w:tc>
          <w:tcPr>
            <w:tcW w:w="1329" w:type="dxa"/>
            <w:shd w:val="clear" w:color="auto" w:fill="DEEAF6" w:themeFill="accent1" w:themeFillTint="33"/>
          </w:tcPr>
          <w:p w14:paraId="605EDFB7" w14:textId="0275CBF9" w:rsidR="008D5CDE" w:rsidRDefault="00D00EE1" w:rsidP="008D5CDE">
            <w:pPr>
              <w:jc w:val="center"/>
            </w:pPr>
            <w:r>
              <w:t>0%</w:t>
            </w:r>
          </w:p>
        </w:tc>
        <w:tc>
          <w:tcPr>
            <w:tcW w:w="1219" w:type="dxa"/>
            <w:shd w:val="clear" w:color="auto" w:fill="DEEAF6" w:themeFill="accent1" w:themeFillTint="33"/>
          </w:tcPr>
          <w:p w14:paraId="605EDFB8" w14:textId="6126FB1C" w:rsidR="008D5CDE" w:rsidRDefault="00D00EE1" w:rsidP="008D5CDE">
            <w:pPr>
              <w:jc w:val="center"/>
            </w:pPr>
            <w:r>
              <w:t>0%</w:t>
            </w:r>
          </w:p>
        </w:tc>
        <w:tc>
          <w:tcPr>
            <w:tcW w:w="1222" w:type="dxa"/>
            <w:shd w:val="clear" w:color="auto" w:fill="DEEAF6" w:themeFill="accent1" w:themeFillTint="33"/>
          </w:tcPr>
          <w:p w14:paraId="605EDFB9" w14:textId="5296FD3D" w:rsidR="008D5CDE" w:rsidRDefault="00D00EE1" w:rsidP="008D5CDE">
            <w:pPr>
              <w:jc w:val="center"/>
            </w:pPr>
            <w:r>
              <w:t>0%</w:t>
            </w:r>
          </w:p>
        </w:tc>
        <w:tc>
          <w:tcPr>
            <w:tcW w:w="1183" w:type="dxa"/>
            <w:shd w:val="clear" w:color="auto" w:fill="DEEAF6" w:themeFill="accent1" w:themeFillTint="33"/>
          </w:tcPr>
          <w:p w14:paraId="605EDFBA" w14:textId="27552645" w:rsidR="008D5CDE" w:rsidRDefault="00D00EE1" w:rsidP="008D5CDE">
            <w:pPr>
              <w:jc w:val="center"/>
            </w:pPr>
            <w:r>
              <w:t>0%</w:t>
            </w:r>
          </w:p>
        </w:tc>
        <w:tc>
          <w:tcPr>
            <w:tcW w:w="1275" w:type="dxa"/>
            <w:shd w:val="clear" w:color="auto" w:fill="DEEAF6" w:themeFill="accent1" w:themeFillTint="33"/>
          </w:tcPr>
          <w:p w14:paraId="605EDFBB" w14:textId="783411B5" w:rsidR="008D5CDE" w:rsidRDefault="00D00EE1" w:rsidP="008D5CDE">
            <w:pPr>
              <w:jc w:val="center"/>
            </w:pPr>
            <w:r>
              <w:t>0%</w:t>
            </w:r>
          </w:p>
        </w:tc>
      </w:tr>
      <w:tr w:rsidR="008D5CDE" w14:paraId="605EDFCA" w14:textId="77777777" w:rsidTr="008D5CDE">
        <w:tc>
          <w:tcPr>
            <w:tcW w:w="1170" w:type="dxa"/>
          </w:tcPr>
          <w:p w14:paraId="605EDFBD" w14:textId="61E4CDB0" w:rsidR="008D5CDE" w:rsidRPr="005E76CF" w:rsidRDefault="008D5CDE" w:rsidP="008D5CDE">
            <w:pPr>
              <w:rPr>
                <w:b/>
              </w:rPr>
            </w:pPr>
            <w:r w:rsidRPr="005E76CF">
              <w:rPr>
                <w:b/>
              </w:rPr>
              <w:t>NA %</w:t>
            </w:r>
            <w:r w:rsidR="00DF55AA">
              <w:rPr>
                <w:b/>
              </w:rPr>
              <w:t>*</w:t>
            </w:r>
          </w:p>
        </w:tc>
        <w:tc>
          <w:tcPr>
            <w:tcW w:w="1111" w:type="dxa"/>
            <w:shd w:val="clear" w:color="auto" w:fill="E2EFD9" w:themeFill="accent6" w:themeFillTint="33"/>
          </w:tcPr>
          <w:p w14:paraId="605EDFBE" w14:textId="4A4A4077" w:rsidR="008D5CDE" w:rsidRDefault="00D00EE1" w:rsidP="008D5CDE">
            <w:pPr>
              <w:jc w:val="center"/>
            </w:pPr>
            <w:r>
              <w:t>19%</w:t>
            </w:r>
          </w:p>
        </w:tc>
        <w:tc>
          <w:tcPr>
            <w:tcW w:w="1139" w:type="dxa"/>
            <w:shd w:val="clear" w:color="auto" w:fill="E2EFD9" w:themeFill="accent6" w:themeFillTint="33"/>
          </w:tcPr>
          <w:p w14:paraId="605EDFBF" w14:textId="4F999241" w:rsidR="008D5CDE" w:rsidRDefault="00D00EE1" w:rsidP="008D5CDE">
            <w:pPr>
              <w:jc w:val="center"/>
            </w:pPr>
            <w:r>
              <w:t>21%</w:t>
            </w:r>
          </w:p>
        </w:tc>
        <w:tc>
          <w:tcPr>
            <w:tcW w:w="1127" w:type="dxa"/>
            <w:shd w:val="clear" w:color="auto" w:fill="auto"/>
          </w:tcPr>
          <w:p w14:paraId="605EDFC0" w14:textId="369130D8" w:rsidR="008D5CDE" w:rsidRDefault="00D00EE1" w:rsidP="008D5CDE">
            <w:pPr>
              <w:jc w:val="center"/>
            </w:pPr>
            <w:r>
              <w:t>68%</w:t>
            </w:r>
          </w:p>
        </w:tc>
        <w:tc>
          <w:tcPr>
            <w:tcW w:w="1180" w:type="dxa"/>
            <w:shd w:val="clear" w:color="auto" w:fill="E2EFD9" w:themeFill="accent6" w:themeFillTint="33"/>
          </w:tcPr>
          <w:p w14:paraId="605EDFC1" w14:textId="521493D9" w:rsidR="008D5CDE" w:rsidRDefault="00D00EE1" w:rsidP="008D5CDE">
            <w:pPr>
              <w:jc w:val="center"/>
            </w:pPr>
            <w:r>
              <w:t>71%</w:t>
            </w:r>
          </w:p>
        </w:tc>
        <w:tc>
          <w:tcPr>
            <w:tcW w:w="1085" w:type="dxa"/>
            <w:shd w:val="clear" w:color="auto" w:fill="E2EFD9" w:themeFill="accent6" w:themeFillTint="33"/>
          </w:tcPr>
          <w:p w14:paraId="605EDFC2" w14:textId="1A64003F" w:rsidR="008D5CDE" w:rsidRDefault="00D00EE1" w:rsidP="008D5CDE">
            <w:pPr>
              <w:jc w:val="center"/>
            </w:pPr>
            <w:r>
              <w:t>97%</w:t>
            </w:r>
          </w:p>
        </w:tc>
        <w:tc>
          <w:tcPr>
            <w:tcW w:w="1134" w:type="dxa"/>
            <w:shd w:val="clear" w:color="auto" w:fill="E2EFD9" w:themeFill="accent6" w:themeFillTint="33"/>
          </w:tcPr>
          <w:p w14:paraId="605EDFC3" w14:textId="5AF00964" w:rsidR="008D5CDE" w:rsidRDefault="00D00EE1" w:rsidP="008D5CDE">
            <w:pPr>
              <w:jc w:val="center"/>
            </w:pPr>
            <w:r>
              <w:t>97%</w:t>
            </w:r>
          </w:p>
        </w:tc>
        <w:tc>
          <w:tcPr>
            <w:tcW w:w="1272" w:type="dxa"/>
            <w:shd w:val="clear" w:color="auto" w:fill="DEEAF6" w:themeFill="accent1" w:themeFillTint="33"/>
          </w:tcPr>
          <w:p w14:paraId="605EDFC4" w14:textId="404555C8" w:rsidR="008D5CDE" w:rsidRDefault="00D00EE1" w:rsidP="008D5CDE">
            <w:pPr>
              <w:jc w:val="center"/>
            </w:pPr>
            <w:r>
              <w:t>1%</w:t>
            </w:r>
          </w:p>
        </w:tc>
        <w:tc>
          <w:tcPr>
            <w:tcW w:w="1329" w:type="dxa"/>
            <w:shd w:val="clear" w:color="auto" w:fill="DEEAF6" w:themeFill="accent1" w:themeFillTint="33"/>
          </w:tcPr>
          <w:p w14:paraId="605EDFC5" w14:textId="73C97036" w:rsidR="008D5CDE" w:rsidRDefault="00D00EE1" w:rsidP="008D5CDE">
            <w:pPr>
              <w:jc w:val="center"/>
            </w:pPr>
            <w:r>
              <w:t>1%</w:t>
            </w:r>
          </w:p>
        </w:tc>
        <w:tc>
          <w:tcPr>
            <w:tcW w:w="1219" w:type="dxa"/>
            <w:shd w:val="clear" w:color="auto" w:fill="DEEAF6" w:themeFill="accent1" w:themeFillTint="33"/>
          </w:tcPr>
          <w:p w14:paraId="605EDFC6" w14:textId="3F094B8F" w:rsidR="008D5CDE" w:rsidRDefault="00D00EE1" w:rsidP="008D5CDE">
            <w:pPr>
              <w:jc w:val="center"/>
            </w:pPr>
            <w:r>
              <w:t>7%</w:t>
            </w:r>
          </w:p>
        </w:tc>
        <w:tc>
          <w:tcPr>
            <w:tcW w:w="1222" w:type="dxa"/>
            <w:shd w:val="clear" w:color="auto" w:fill="DEEAF6" w:themeFill="accent1" w:themeFillTint="33"/>
          </w:tcPr>
          <w:p w14:paraId="605EDFC7" w14:textId="3224623F" w:rsidR="008D5CDE" w:rsidRDefault="00D00EE1" w:rsidP="008D5CDE">
            <w:pPr>
              <w:jc w:val="center"/>
            </w:pPr>
            <w:r>
              <w:t>8%</w:t>
            </w:r>
          </w:p>
        </w:tc>
        <w:tc>
          <w:tcPr>
            <w:tcW w:w="1183" w:type="dxa"/>
            <w:shd w:val="clear" w:color="auto" w:fill="DEEAF6" w:themeFill="accent1" w:themeFillTint="33"/>
          </w:tcPr>
          <w:p w14:paraId="605EDFC8" w14:textId="552672DF" w:rsidR="008D5CDE" w:rsidRDefault="00D00EE1" w:rsidP="008D5CDE">
            <w:pPr>
              <w:jc w:val="center"/>
            </w:pPr>
            <w:r>
              <w:t>43%</w:t>
            </w:r>
          </w:p>
        </w:tc>
        <w:tc>
          <w:tcPr>
            <w:tcW w:w="1275" w:type="dxa"/>
            <w:shd w:val="clear" w:color="auto" w:fill="DEEAF6" w:themeFill="accent1" w:themeFillTint="33"/>
          </w:tcPr>
          <w:p w14:paraId="605EDFC9" w14:textId="33B7E2BA" w:rsidR="008D5CDE" w:rsidRDefault="00D00EE1" w:rsidP="008D5CDE">
            <w:pPr>
              <w:jc w:val="center"/>
            </w:pPr>
            <w:r>
              <w:t>45%</w:t>
            </w:r>
          </w:p>
        </w:tc>
      </w:tr>
      <w:tr w:rsidR="008D5CDE" w14:paraId="605EDFD8" w14:textId="77777777" w:rsidTr="00D00EE1">
        <w:tc>
          <w:tcPr>
            <w:tcW w:w="1170" w:type="dxa"/>
          </w:tcPr>
          <w:p w14:paraId="605EDFCB" w14:textId="77777777" w:rsidR="008D5CDE" w:rsidRPr="005E76CF" w:rsidRDefault="008D5CDE" w:rsidP="008D5CDE">
            <w:pPr>
              <w:rPr>
                <w:b/>
              </w:rPr>
            </w:pPr>
            <w:r w:rsidRPr="005E76CF">
              <w:rPr>
                <w:b/>
              </w:rPr>
              <w:t>Difference</w:t>
            </w:r>
          </w:p>
        </w:tc>
        <w:tc>
          <w:tcPr>
            <w:tcW w:w="1111" w:type="dxa"/>
            <w:shd w:val="clear" w:color="auto" w:fill="92D050"/>
          </w:tcPr>
          <w:p w14:paraId="605EDFCC" w14:textId="08DBBFC8" w:rsidR="008D5CDE" w:rsidRPr="007758A6" w:rsidRDefault="00D00EE1" w:rsidP="008D5CDE">
            <w:pPr>
              <w:jc w:val="center"/>
              <w:rPr>
                <w:b/>
              </w:rPr>
            </w:pPr>
            <w:r>
              <w:rPr>
                <w:b/>
              </w:rPr>
              <w:t>+15%</w:t>
            </w:r>
          </w:p>
        </w:tc>
        <w:tc>
          <w:tcPr>
            <w:tcW w:w="1139" w:type="dxa"/>
            <w:shd w:val="clear" w:color="auto" w:fill="auto"/>
          </w:tcPr>
          <w:p w14:paraId="605EDFCD" w14:textId="46D68A4E" w:rsidR="008D5CDE" w:rsidRPr="007758A6" w:rsidRDefault="00D00EE1" w:rsidP="008D5CDE">
            <w:pPr>
              <w:jc w:val="center"/>
              <w:rPr>
                <w:b/>
              </w:rPr>
            </w:pPr>
            <w:r>
              <w:rPr>
                <w:b/>
              </w:rPr>
              <w:t>-21%</w:t>
            </w:r>
          </w:p>
        </w:tc>
        <w:tc>
          <w:tcPr>
            <w:tcW w:w="1127" w:type="dxa"/>
            <w:shd w:val="clear" w:color="auto" w:fill="FF0000"/>
          </w:tcPr>
          <w:p w14:paraId="605EDFCE" w14:textId="0B18978E" w:rsidR="008D5CDE" w:rsidRPr="007758A6" w:rsidRDefault="00D00EE1" w:rsidP="008D5CDE">
            <w:pPr>
              <w:jc w:val="center"/>
              <w:rPr>
                <w:b/>
              </w:rPr>
            </w:pPr>
            <w:r>
              <w:rPr>
                <w:b/>
              </w:rPr>
              <w:t>-25%</w:t>
            </w:r>
          </w:p>
        </w:tc>
        <w:tc>
          <w:tcPr>
            <w:tcW w:w="1180" w:type="dxa"/>
            <w:shd w:val="clear" w:color="auto" w:fill="FF0000"/>
          </w:tcPr>
          <w:p w14:paraId="605EDFCF" w14:textId="0F0B4812" w:rsidR="008D5CDE" w:rsidRPr="007758A6" w:rsidRDefault="00D00EE1" w:rsidP="008D5CDE">
            <w:pPr>
              <w:jc w:val="center"/>
              <w:rPr>
                <w:b/>
              </w:rPr>
            </w:pPr>
            <w:r>
              <w:rPr>
                <w:b/>
              </w:rPr>
              <w:t>-21%</w:t>
            </w:r>
          </w:p>
        </w:tc>
        <w:tc>
          <w:tcPr>
            <w:tcW w:w="1085" w:type="dxa"/>
            <w:shd w:val="clear" w:color="auto" w:fill="92D050"/>
          </w:tcPr>
          <w:p w14:paraId="605EDFD0" w14:textId="30EB2616" w:rsidR="008D5CDE" w:rsidRPr="007758A6" w:rsidRDefault="00D00EE1" w:rsidP="008D5CDE">
            <w:pPr>
              <w:jc w:val="center"/>
              <w:rPr>
                <w:b/>
              </w:rPr>
            </w:pPr>
            <w:r>
              <w:rPr>
                <w:b/>
              </w:rPr>
              <w:t>+3%</w:t>
            </w:r>
          </w:p>
        </w:tc>
        <w:tc>
          <w:tcPr>
            <w:tcW w:w="1134" w:type="dxa"/>
            <w:shd w:val="clear" w:color="auto" w:fill="92D050"/>
          </w:tcPr>
          <w:p w14:paraId="605EDFD1" w14:textId="493592FC" w:rsidR="008D5CDE" w:rsidRPr="007758A6" w:rsidRDefault="00D00EE1" w:rsidP="008D5CDE">
            <w:pPr>
              <w:jc w:val="center"/>
              <w:rPr>
                <w:b/>
              </w:rPr>
            </w:pPr>
            <w:r>
              <w:rPr>
                <w:b/>
              </w:rPr>
              <w:t>+3%</w:t>
            </w:r>
          </w:p>
        </w:tc>
        <w:tc>
          <w:tcPr>
            <w:tcW w:w="1272" w:type="dxa"/>
            <w:shd w:val="clear" w:color="auto" w:fill="auto"/>
          </w:tcPr>
          <w:p w14:paraId="605EDFD2" w14:textId="0D26105B" w:rsidR="008D5CDE" w:rsidRPr="007758A6" w:rsidRDefault="00D00EE1" w:rsidP="008D5CDE">
            <w:pPr>
              <w:jc w:val="center"/>
              <w:rPr>
                <w:b/>
              </w:rPr>
            </w:pPr>
            <w:r>
              <w:rPr>
                <w:b/>
              </w:rPr>
              <w:t>-1%</w:t>
            </w:r>
          </w:p>
        </w:tc>
        <w:tc>
          <w:tcPr>
            <w:tcW w:w="1329" w:type="dxa"/>
            <w:shd w:val="clear" w:color="auto" w:fill="auto"/>
          </w:tcPr>
          <w:p w14:paraId="605EDFD3" w14:textId="7E0CCC1A" w:rsidR="008D5CDE" w:rsidRPr="007758A6" w:rsidRDefault="00D00EE1" w:rsidP="008D5CDE">
            <w:pPr>
              <w:jc w:val="center"/>
              <w:rPr>
                <w:b/>
              </w:rPr>
            </w:pPr>
            <w:r>
              <w:rPr>
                <w:b/>
              </w:rPr>
              <w:t>-1%</w:t>
            </w:r>
          </w:p>
        </w:tc>
        <w:tc>
          <w:tcPr>
            <w:tcW w:w="1219" w:type="dxa"/>
            <w:shd w:val="clear" w:color="auto" w:fill="FF0000"/>
          </w:tcPr>
          <w:p w14:paraId="605EDFD4" w14:textId="5773D013" w:rsidR="008D5CDE" w:rsidRPr="007758A6" w:rsidRDefault="00D00EE1" w:rsidP="008D5CDE">
            <w:pPr>
              <w:jc w:val="center"/>
              <w:rPr>
                <w:b/>
              </w:rPr>
            </w:pPr>
            <w:r>
              <w:rPr>
                <w:b/>
              </w:rPr>
              <w:t>-7%</w:t>
            </w:r>
          </w:p>
        </w:tc>
        <w:tc>
          <w:tcPr>
            <w:tcW w:w="1222" w:type="dxa"/>
            <w:shd w:val="clear" w:color="auto" w:fill="FF0000"/>
          </w:tcPr>
          <w:p w14:paraId="605EDFD5" w14:textId="77581131" w:rsidR="008D5CDE" w:rsidRPr="007758A6" w:rsidRDefault="00D00EE1" w:rsidP="008D5CDE">
            <w:pPr>
              <w:jc w:val="center"/>
              <w:rPr>
                <w:b/>
              </w:rPr>
            </w:pPr>
            <w:r>
              <w:rPr>
                <w:b/>
              </w:rPr>
              <w:t>-8%</w:t>
            </w:r>
          </w:p>
        </w:tc>
        <w:tc>
          <w:tcPr>
            <w:tcW w:w="1183" w:type="dxa"/>
            <w:shd w:val="clear" w:color="auto" w:fill="FF0000"/>
          </w:tcPr>
          <w:p w14:paraId="605EDFD6" w14:textId="0BFFA7A2" w:rsidR="008D5CDE" w:rsidRPr="007758A6" w:rsidRDefault="00D00EE1" w:rsidP="008D5CDE">
            <w:pPr>
              <w:jc w:val="center"/>
              <w:rPr>
                <w:b/>
              </w:rPr>
            </w:pPr>
            <w:r>
              <w:rPr>
                <w:b/>
              </w:rPr>
              <w:t>-43%</w:t>
            </w:r>
          </w:p>
        </w:tc>
        <w:tc>
          <w:tcPr>
            <w:tcW w:w="1275" w:type="dxa"/>
            <w:shd w:val="clear" w:color="auto" w:fill="FF0000"/>
          </w:tcPr>
          <w:p w14:paraId="605EDFD7" w14:textId="4EF0E7F8" w:rsidR="008D5CDE" w:rsidRPr="007758A6" w:rsidRDefault="00D00EE1" w:rsidP="008D5CDE">
            <w:pPr>
              <w:jc w:val="center"/>
              <w:rPr>
                <w:b/>
              </w:rPr>
            </w:pPr>
            <w:r>
              <w:rPr>
                <w:b/>
              </w:rPr>
              <w:t>-45%</w:t>
            </w:r>
          </w:p>
        </w:tc>
      </w:tr>
    </w:tbl>
    <w:p w14:paraId="605EDFD9" w14:textId="77777777" w:rsidR="008D5CDE" w:rsidRDefault="008D5CDE" w:rsidP="008D5CDE"/>
    <w:p w14:paraId="605EDFDA" w14:textId="77777777" w:rsidR="008D5CDE" w:rsidRDefault="008D5CDE" w:rsidP="008D5CDE">
      <w:r>
        <w:t>National Average is used from 2015/2016 Year 6 NA</w:t>
      </w:r>
    </w:p>
    <w:p w14:paraId="605EDFDB" w14:textId="77777777" w:rsidR="008D5CDE" w:rsidRDefault="008D5CDE" w:rsidP="008D5CDE"/>
    <w:p w14:paraId="605EDFDC" w14:textId="77777777" w:rsidR="008D5CDE" w:rsidRDefault="008D5CDE" w:rsidP="008D5CDE"/>
    <w:p w14:paraId="605EDFDD" w14:textId="77777777" w:rsidR="008D5CDE" w:rsidRDefault="008D5CDE" w:rsidP="008D5CDE"/>
    <w:p w14:paraId="605EDFDE" w14:textId="77777777" w:rsidR="008D5CDE" w:rsidRDefault="008D5CDE" w:rsidP="008D5CDE"/>
    <w:p w14:paraId="605EDFDF" w14:textId="77777777" w:rsidR="008D5CDE" w:rsidRDefault="008D5CDE" w:rsidP="008D5CDE"/>
    <w:p w14:paraId="605EDFE0" w14:textId="77777777" w:rsidR="008D5CDE" w:rsidRDefault="008D5CDE" w:rsidP="008D5CDE"/>
    <w:p w14:paraId="605EDFE1" w14:textId="77777777" w:rsidR="008D5CDE" w:rsidRDefault="008D5CDE" w:rsidP="008D5CDE"/>
    <w:p w14:paraId="605EDFE2" w14:textId="77777777" w:rsidR="008D5CDE" w:rsidRDefault="008D5CDE" w:rsidP="008D5CDE"/>
    <w:p w14:paraId="605EDFE3" w14:textId="77777777" w:rsidR="008D5CDE" w:rsidRDefault="008D5CDE" w:rsidP="008D5CDE"/>
    <w:p w14:paraId="605EDFE4" w14:textId="77777777" w:rsidR="008D5CDE" w:rsidRDefault="008D5CDE" w:rsidP="008D5CDE"/>
    <w:p w14:paraId="605EDFE5" w14:textId="77777777" w:rsidR="008D5CDE" w:rsidRDefault="008D5CDE" w:rsidP="008D5CDE"/>
    <w:p w14:paraId="605EDFE6" w14:textId="77777777" w:rsidR="008D5CDE" w:rsidRDefault="008D5CDE" w:rsidP="008D5CDE"/>
    <w:p w14:paraId="62D41323" w14:textId="2ABB1FB0" w:rsidR="00A21D2A" w:rsidRPr="00BF334A" w:rsidRDefault="00A21D2A" w:rsidP="00A21D2A">
      <w:pPr>
        <w:jc w:val="center"/>
        <w:rPr>
          <w:rFonts w:ascii="Comic Sans MS" w:hAnsi="Comic Sans MS"/>
          <w:b/>
          <w:sz w:val="28"/>
          <w:u w:val="single"/>
        </w:rPr>
      </w:pPr>
      <w:r>
        <w:rPr>
          <w:rFonts w:ascii="Comic Sans MS" w:hAnsi="Comic Sans MS"/>
          <w:b/>
          <w:sz w:val="28"/>
          <w:u w:val="single"/>
        </w:rPr>
        <w:t>Year 6</w:t>
      </w:r>
      <w:r w:rsidRPr="00BF334A">
        <w:rPr>
          <w:rFonts w:ascii="Comic Sans MS" w:hAnsi="Comic Sans MS"/>
          <w:b/>
          <w:sz w:val="28"/>
          <w:u w:val="single"/>
        </w:rPr>
        <w:t xml:space="preserve"> Analysis</w:t>
      </w:r>
      <w:r>
        <w:rPr>
          <w:rFonts w:ascii="Comic Sans MS" w:hAnsi="Comic Sans MS"/>
          <w:b/>
          <w:sz w:val="28"/>
          <w:u w:val="single"/>
        </w:rPr>
        <w:t xml:space="preserve"> (2016/2017)</w:t>
      </w:r>
    </w:p>
    <w:p w14:paraId="7CEF0518" w14:textId="77777777" w:rsidR="00A21D2A" w:rsidRDefault="00A21D2A" w:rsidP="00A21D2A">
      <w:pPr>
        <w:jc w:val="center"/>
      </w:pPr>
      <w:r>
        <w:rPr>
          <w:noProof/>
          <w:lang w:eastAsia="en-GB"/>
        </w:rPr>
        <w:drawing>
          <wp:inline distT="0" distB="0" distL="0" distR="0" wp14:anchorId="2AF5A44C" wp14:editId="2CACAE62">
            <wp:extent cx="800100" cy="8038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Final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201" cy="805974"/>
                    </a:xfrm>
                    <a:prstGeom prst="rect">
                      <a:avLst/>
                    </a:prstGeom>
                  </pic:spPr>
                </pic:pic>
              </a:graphicData>
            </a:graphic>
          </wp:inline>
        </w:drawing>
      </w:r>
    </w:p>
    <w:tbl>
      <w:tblPr>
        <w:tblStyle w:val="TableGrid"/>
        <w:tblW w:w="0" w:type="auto"/>
        <w:tblLook w:val="04A0" w:firstRow="1" w:lastRow="0" w:firstColumn="1" w:lastColumn="0" w:noHBand="0" w:noVBand="1"/>
      </w:tblPr>
      <w:tblGrid>
        <w:gridCol w:w="822"/>
        <w:gridCol w:w="3034"/>
        <w:gridCol w:w="4083"/>
        <w:gridCol w:w="3605"/>
        <w:gridCol w:w="3844"/>
      </w:tblGrid>
      <w:tr w:rsidR="00A21D2A" w14:paraId="3173A547" w14:textId="77777777" w:rsidTr="00A21D2A">
        <w:tc>
          <w:tcPr>
            <w:tcW w:w="15388" w:type="dxa"/>
            <w:gridSpan w:val="5"/>
            <w:shd w:val="clear" w:color="auto" w:fill="FFC000" w:themeFill="accent4"/>
          </w:tcPr>
          <w:p w14:paraId="78A372AF" w14:textId="77777777" w:rsidR="00A21D2A" w:rsidRPr="00BF334A" w:rsidRDefault="00A21D2A" w:rsidP="00A21D2A">
            <w:pPr>
              <w:jc w:val="center"/>
              <w:rPr>
                <w:b/>
              </w:rPr>
            </w:pPr>
            <w:r w:rsidRPr="00BF334A">
              <w:rPr>
                <w:b/>
              </w:rPr>
              <w:t>Reading Attainment</w:t>
            </w:r>
          </w:p>
        </w:tc>
      </w:tr>
      <w:tr w:rsidR="00A21D2A" w14:paraId="12DF38C0" w14:textId="77777777" w:rsidTr="00A21D2A">
        <w:tc>
          <w:tcPr>
            <w:tcW w:w="810" w:type="dxa"/>
            <w:shd w:val="clear" w:color="auto" w:fill="auto"/>
          </w:tcPr>
          <w:p w14:paraId="3C985874" w14:textId="77777777" w:rsidR="00A21D2A" w:rsidRDefault="00A21D2A" w:rsidP="00A21D2A">
            <w:pPr>
              <w:jc w:val="center"/>
            </w:pPr>
            <w:r>
              <w:t>31</w:t>
            </w:r>
          </w:p>
        </w:tc>
        <w:tc>
          <w:tcPr>
            <w:tcW w:w="7123" w:type="dxa"/>
            <w:gridSpan w:val="2"/>
            <w:shd w:val="clear" w:color="auto" w:fill="E2EFD9" w:themeFill="accent6" w:themeFillTint="33"/>
          </w:tcPr>
          <w:p w14:paraId="3B8634CE" w14:textId="77777777" w:rsidR="00A21D2A" w:rsidRPr="007A036E" w:rsidRDefault="00A21D2A" w:rsidP="00A21D2A">
            <w:pPr>
              <w:jc w:val="center"/>
              <w:rPr>
                <w:b/>
              </w:rPr>
            </w:pPr>
            <w:r w:rsidRPr="007A036E">
              <w:rPr>
                <w:b/>
              </w:rPr>
              <w:t>Expected</w:t>
            </w:r>
          </w:p>
        </w:tc>
        <w:tc>
          <w:tcPr>
            <w:tcW w:w="7455" w:type="dxa"/>
            <w:gridSpan w:val="2"/>
            <w:shd w:val="clear" w:color="auto" w:fill="D9E2F3" w:themeFill="accent5" w:themeFillTint="33"/>
          </w:tcPr>
          <w:p w14:paraId="26A4946F" w14:textId="77777777" w:rsidR="00A21D2A" w:rsidRPr="007A036E" w:rsidRDefault="00A21D2A" w:rsidP="00A21D2A">
            <w:pPr>
              <w:jc w:val="center"/>
              <w:rPr>
                <w:b/>
              </w:rPr>
            </w:pPr>
            <w:r w:rsidRPr="007A036E">
              <w:rPr>
                <w:b/>
              </w:rPr>
              <w:t>Greater depth</w:t>
            </w:r>
          </w:p>
        </w:tc>
      </w:tr>
      <w:tr w:rsidR="00A21D2A" w14:paraId="1C8E1D0F" w14:textId="77777777" w:rsidTr="00A21D2A">
        <w:tc>
          <w:tcPr>
            <w:tcW w:w="810" w:type="dxa"/>
          </w:tcPr>
          <w:p w14:paraId="1890C9BC" w14:textId="77777777" w:rsidR="00A21D2A" w:rsidRDefault="00A21D2A" w:rsidP="00A21D2A"/>
        </w:tc>
        <w:tc>
          <w:tcPr>
            <w:tcW w:w="3037" w:type="dxa"/>
            <w:shd w:val="clear" w:color="auto" w:fill="E2EFD9" w:themeFill="accent6" w:themeFillTint="33"/>
          </w:tcPr>
          <w:p w14:paraId="0597FCAE" w14:textId="77777777" w:rsidR="00A21D2A" w:rsidRPr="007A036E" w:rsidRDefault="00A21D2A" w:rsidP="00A21D2A">
            <w:pPr>
              <w:jc w:val="center"/>
              <w:rPr>
                <w:b/>
              </w:rPr>
            </w:pPr>
            <w:r w:rsidRPr="007A036E">
              <w:rPr>
                <w:b/>
              </w:rPr>
              <w:t>All</w:t>
            </w:r>
          </w:p>
        </w:tc>
        <w:tc>
          <w:tcPr>
            <w:tcW w:w="4086" w:type="dxa"/>
            <w:shd w:val="clear" w:color="auto" w:fill="E2EFD9" w:themeFill="accent6" w:themeFillTint="33"/>
          </w:tcPr>
          <w:p w14:paraId="32C54859" w14:textId="77777777" w:rsidR="00A21D2A" w:rsidRPr="007A036E" w:rsidRDefault="00A21D2A" w:rsidP="00A21D2A">
            <w:pPr>
              <w:jc w:val="center"/>
              <w:rPr>
                <w:b/>
              </w:rPr>
            </w:pPr>
            <w:r w:rsidRPr="007A036E">
              <w:rPr>
                <w:b/>
              </w:rPr>
              <w:t>Disadvantage</w:t>
            </w:r>
            <w:r>
              <w:rPr>
                <w:b/>
              </w:rPr>
              <w:t xml:space="preserve"> (10)</w:t>
            </w:r>
          </w:p>
        </w:tc>
        <w:tc>
          <w:tcPr>
            <w:tcW w:w="3608" w:type="dxa"/>
            <w:shd w:val="clear" w:color="auto" w:fill="D9E2F3" w:themeFill="accent5" w:themeFillTint="33"/>
          </w:tcPr>
          <w:p w14:paraId="55754D75" w14:textId="77777777" w:rsidR="00A21D2A" w:rsidRPr="007A036E" w:rsidRDefault="00A21D2A" w:rsidP="00A21D2A">
            <w:pPr>
              <w:jc w:val="center"/>
              <w:rPr>
                <w:b/>
              </w:rPr>
            </w:pPr>
            <w:r w:rsidRPr="007A036E">
              <w:rPr>
                <w:b/>
              </w:rPr>
              <w:t>All</w:t>
            </w:r>
          </w:p>
        </w:tc>
        <w:tc>
          <w:tcPr>
            <w:tcW w:w="3847" w:type="dxa"/>
            <w:shd w:val="clear" w:color="auto" w:fill="D9E2F3" w:themeFill="accent5" w:themeFillTint="33"/>
          </w:tcPr>
          <w:p w14:paraId="10295427" w14:textId="77777777" w:rsidR="00A21D2A" w:rsidRPr="007A036E" w:rsidRDefault="00A21D2A" w:rsidP="00A21D2A">
            <w:pPr>
              <w:jc w:val="center"/>
              <w:rPr>
                <w:b/>
              </w:rPr>
            </w:pPr>
            <w:r w:rsidRPr="007A036E">
              <w:rPr>
                <w:b/>
              </w:rPr>
              <w:t>Disadvantage</w:t>
            </w:r>
            <w:r>
              <w:rPr>
                <w:b/>
              </w:rPr>
              <w:t xml:space="preserve"> (10)</w:t>
            </w:r>
          </w:p>
        </w:tc>
      </w:tr>
      <w:tr w:rsidR="00A21D2A" w14:paraId="0EA3FB16" w14:textId="77777777" w:rsidTr="00A21D2A">
        <w:tc>
          <w:tcPr>
            <w:tcW w:w="810" w:type="dxa"/>
          </w:tcPr>
          <w:p w14:paraId="12FD8778" w14:textId="77777777" w:rsidR="00A21D2A" w:rsidRPr="007A036E" w:rsidRDefault="00A21D2A" w:rsidP="00A21D2A">
            <w:pPr>
              <w:rPr>
                <w:b/>
              </w:rPr>
            </w:pPr>
            <w:r w:rsidRPr="007A036E">
              <w:rPr>
                <w:b/>
              </w:rPr>
              <w:t>School</w:t>
            </w:r>
          </w:p>
        </w:tc>
        <w:tc>
          <w:tcPr>
            <w:tcW w:w="3037" w:type="dxa"/>
            <w:shd w:val="clear" w:color="auto" w:fill="FF0000"/>
          </w:tcPr>
          <w:p w14:paraId="2342B0DB" w14:textId="77777777" w:rsidR="00A21D2A" w:rsidRPr="007758A6" w:rsidRDefault="00A21D2A" w:rsidP="00A21D2A">
            <w:pPr>
              <w:jc w:val="center"/>
              <w:rPr>
                <w:b/>
              </w:rPr>
            </w:pPr>
            <w:r>
              <w:rPr>
                <w:b/>
              </w:rPr>
              <w:t>48%</w:t>
            </w:r>
          </w:p>
        </w:tc>
        <w:tc>
          <w:tcPr>
            <w:tcW w:w="4086" w:type="dxa"/>
            <w:shd w:val="clear" w:color="auto" w:fill="FF0000"/>
          </w:tcPr>
          <w:p w14:paraId="5087861E" w14:textId="77777777" w:rsidR="00A21D2A" w:rsidRPr="007758A6" w:rsidRDefault="00A21D2A" w:rsidP="00A21D2A">
            <w:pPr>
              <w:jc w:val="center"/>
              <w:rPr>
                <w:b/>
              </w:rPr>
            </w:pPr>
            <w:r>
              <w:rPr>
                <w:b/>
              </w:rPr>
              <w:t>30%</w:t>
            </w:r>
          </w:p>
        </w:tc>
        <w:tc>
          <w:tcPr>
            <w:tcW w:w="3608" w:type="dxa"/>
            <w:shd w:val="clear" w:color="auto" w:fill="92D050"/>
          </w:tcPr>
          <w:p w14:paraId="7A310E74" w14:textId="77777777" w:rsidR="00A21D2A" w:rsidRPr="007758A6" w:rsidRDefault="00A21D2A" w:rsidP="00A21D2A">
            <w:pPr>
              <w:jc w:val="center"/>
              <w:rPr>
                <w:b/>
              </w:rPr>
            </w:pPr>
            <w:r>
              <w:rPr>
                <w:b/>
              </w:rPr>
              <w:t>19%</w:t>
            </w:r>
          </w:p>
        </w:tc>
        <w:tc>
          <w:tcPr>
            <w:tcW w:w="3847" w:type="dxa"/>
            <w:shd w:val="clear" w:color="auto" w:fill="92D050"/>
          </w:tcPr>
          <w:p w14:paraId="47046503" w14:textId="77777777" w:rsidR="00A21D2A" w:rsidRPr="007758A6" w:rsidRDefault="00A21D2A" w:rsidP="00A21D2A">
            <w:pPr>
              <w:jc w:val="center"/>
              <w:rPr>
                <w:b/>
              </w:rPr>
            </w:pPr>
            <w:r>
              <w:rPr>
                <w:b/>
              </w:rPr>
              <w:t>20%</w:t>
            </w:r>
          </w:p>
        </w:tc>
      </w:tr>
      <w:tr w:rsidR="00A21D2A" w14:paraId="27B9AE9F" w14:textId="77777777" w:rsidTr="00A21D2A">
        <w:tc>
          <w:tcPr>
            <w:tcW w:w="810" w:type="dxa"/>
          </w:tcPr>
          <w:p w14:paraId="43E42A0C" w14:textId="77777777" w:rsidR="00A21D2A" w:rsidRPr="007A036E" w:rsidRDefault="00A21D2A" w:rsidP="00A21D2A">
            <w:pPr>
              <w:rPr>
                <w:b/>
              </w:rPr>
            </w:pPr>
            <w:r w:rsidRPr="007A036E">
              <w:rPr>
                <w:b/>
              </w:rPr>
              <w:t>NA</w:t>
            </w:r>
          </w:p>
        </w:tc>
        <w:tc>
          <w:tcPr>
            <w:tcW w:w="3037" w:type="dxa"/>
            <w:shd w:val="clear" w:color="auto" w:fill="E2EFD9" w:themeFill="accent6" w:themeFillTint="33"/>
          </w:tcPr>
          <w:p w14:paraId="232DEAE6" w14:textId="77777777" w:rsidR="00A21D2A" w:rsidRDefault="00A21D2A" w:rsidP="00A21D2A">
            <w:pPr>
              <w:jc w:val="center"/>
            </w:pPr>
            <w:r>
              <w:t xml:space="preserve">71% </w:t>
            </w:r>
          </w:p>
        </w:tc>
        <w:tc>
          <w:tcPr>
            <w:tcW w:w="4086" w:type="dxa"/>
            <w:shd w:val="clear" w:color="auto" w:fill="E2EFD9" w:themeFill="accent6" w:themeFillTint="33"/>
          </w:tcPr>
          <w:p w14:paraId="3399398B" w14:textId="77777777" w:rsidR="00A21D2A" w:rsidRPr="00917E63" w:rsidRDefault="00A21D2A" w:rsidP="00A21D2A">
            <w:pPr>
              <w:jc w:val="center"/>
              <w:rPr>
                <w:color w:val="C45911" w:themeColor="accent2" w:themeShade="BF"/>
              </w:rPr>
            </w:pPr>
            <w:r w:rsidRPr="00917E63">
              <w:rPr>
                <w:color w:val="C45911" w:themeColor="accent2" w:themeShade="BF"/>
              </w:rPr>
              <w:t>71%</w:t>
            </w:r>
          </w:p>
        </w:tc>
        <w:tc>
          <w:tcPr>
            <w:tcW w:w="3608" w:type="dxa"/>
            <w:shd w:val="clear" w:color="auto" w:fill="D9E2F3" w:themeFill="accent5" w:themeFillTint="33"/>
          </w:tcPr>
          <w:p w14:paraId="184167FC" w14:textId="77777777" w:rsidR="00A21D2A" w:rsidRPr="00917E63" w:rsidRDefault="00A21D2A" w:rsidP="00A21D2A">
            <w:pPr>
              <w:jc w:val="center"/>
              <w:rPr>
                <w:color w:val="C45911" w:themeColor="accent2" w:themeShade="BF"/>
              </w:rPr>
            </w:pPr>
            <w:r w:rsidRPr="00917E63">
              <w:rPr>
                <w:color w:val="C45911" w:themeColor="accent2" w:themeShade="BF"/>
              </w:rPr>
              <w:t>19%</w:t>
            </w:r>
          </w:p>
        </w:tc>
        <w:tc>
          <w:tcPr>
            <w:tcW w:w="3847" w:type="dxa"/>
            <w:shd w:val="clear" w:color="auto" w:fill="D9E2F3" w:themeFill="accent5" w:themeFillTint="33"/>
          </w:tcPr>
          <w:p w14:paraId="203EE3E6" w14:textId="77777777" w:rsidR="00A21D2A" w:rsidRPr="00917E63" w:rsidRDefault="00A21D2A" w:rsidP="00A21D2A">
            <w:pPr>
              <w:jc w:val="center"/>
              <w:rPr>
                <w:color w:val="C45911" w:themeColor="accent2" w:themeShade="BF"/>
              </w:rPr>
            </w:pPr>
            <w:r w:rsidRPr="00917E63">
              <w:rPr>
                <w:color w:val="C45911" w:themeColor="accent2" w:themeShade="BF"/>
              </w:rPr>
              <w:t>23%</w:t>
            </w:r>
          </w:p>
        </w:tc>
      </w:tr>
    </w:tbl>
    <w:p w14:paraId="196CC8DB" w14:textId="77777777" w:rsidR="00A21D2A" w:rsidRDefault="00A21D2A" w:rsidP="00A21D2A"/>
    <w:tbl>
      <w:tblPr>
        <w:tblStyle w:val="TableGrid"/>
        <w:tblW w:w="15446" w:type="dxa"/>
        <w:tblLook w:val="04A0" w:firstRow="1" w:lastRow="0" w:firstColumn="1" w:lastColumn="0" w:noHBand="0" w:noVBand="1"/>
      </w:tblPr>
      <w:tblGrid>
        <w:gridCol w:w="821"/>
        <w:gridCol w:w="348"/>
        <w:gridCol w:w="1111"/>
        <w:gridCol w:w="1139"/>
        <w:gridCol w:w="437"/>
        <w:gridCol w:w="690"/>
        <w:gridCol w:w="1180"/>
        <w:gridCol w:w="1085"/>
        <w:gridCol w:w="1128"/>
        <w:gridCol w:w="6"/>
        <w:gridCol w:w="1272"/>
        <w:gridCol w:w="1329"/>
        <w:gridCol w:w="998"/>
        <w:gridCol w:w="221"/>
        <w:gridCol w:w="1222"/>
        <w:gridCol w:w="1184"/>
        <w:gridCol w:w="1275"/>
      </w:tblGrid>
      <w:tr w:rsidR="00A21D2A" w14:paraId="188D6287" w14:textId="77777777" w:rsidTr="00A21D2A">
        <w:tc>
          <w:tcPr>
            <w:tcW w:w="1169" w:type="dxa"/>
            <w:gridSpan w:val="2"/>
            <w:shd w:val="clear" w:color="auto" w:fill="auto"/>
          </w:tcPr>
          <w:p w14:paraId="7D622AC8" w14:textId="77777777" w:rsidR="00A21D2A" w:rsidRDefault="00A21D2A" w:rsidP="00A21D2A">
            <w:r>
              <w:t>27/31</w:t>
            </w:r>
          </w:p>
        </w:tc>
        <w:tc>
          <w:tcPr>
            <w:tcW w:w="2250" w:type="dxa"/>
            <w:gridSpan w:val="2"/>
            <w:shd w:val="clear" w:color="auto" w:fill="E2EFD9" w:themeFill="accent6" w:themeFillTint="33"/>
          </w:tcPr>
          <w:p w14:paraId="3A1047D2" w14:textId="77777777" w:rsidR="00A21D2A" w:rsidRPr="005E76CF" w:rsidRDefault="00A21D2A" w:rsidP="00A21D2A">
            <w:pPr>
              <w:jc w:val="center"/>
              <w:rPr>
                <w:b/>
              </w:rPr>
            </w:pPr>
            <w:r>
              <w:rPr>
                <w:b/>
              </w:rPr>
              <w:t>Low</w:t>
            </w:r>
          </w:p>
        </w:tc>
        <w:tc>
          <w:tcPr>
            <w:tcW w:w="2307" w:type="dxa"/>
            <w:gridSpan w:val="3"/>
            <w:shd w:val="clear" w:color="auto" w:fill="E2EFD9" w:themeFill="accent6" w:themeFillTint="33"/>
          </w:tcPr>
          <w:p w14:paraId="1DA02539" w14:textId="77777777" w:rsidR="00A21D2A" w:rsidRPr="005E76CF" w:rsidRDefault="00A21D2A" w:rsidP="00A21D2A">
            <w:pPr>
              <w:jc w:val="center"/>
              <w:rPr>
                <w:b/>
              </w:rPr>
            </w:pPr>
            <w:r>
              <w:rPr>
                <w:b/>
              </w:rPr>
              <w:t>Middle(2C/2B)</w:t>
            </w:r>
          </w:p>
        </w:tc>
        <w:tc>
          <w:tcPr>
            <w:tcW w:w="2219" w:type="dxa"/>
            <w:gridSpan w:val="3"/>
            <w:shd w:val="clear" w:color="auto" w:fill="E2EFD9" w:themeFill="accent6" w:themeFillTint="33"/>
          </w:tcPr>
          <w:p w14:paraId="23C0BEB2" w14:textId="77777777" w:rsidR="00A21D2A" w:rsidRPr="005E76CF" w:rsidRDefault="00A21D2A" w:rsidP="00A21D2A">
            <w:pPr>
              <w:jc w:val="center"/>
              <w:rPr>
                <w:b/>
              </w:rPr>
            </w:pPr>
            <w:r>
              <w:rPr>
                <w:b/>
              </w:rPr>
              <w:t>High (2A/3)</w:t>
            </w:r>
          </w:p>
        </w:tc>
        <w:tc>
          <w:tcPr>
            <w:tcW w:w="2601" w:type="dxa"/>
            <w:gridSpan w:val="2"/>
            <w:shd w:val="clear" w:color="auto" w:fill="DEEAF6" w:themeFill="accent1" w:themeFillTint="33"/>
          </w:tcPr>
          <w:p w14:paraId="346074FA" w14:textId="77777777" w:rsidR="00A21D2A" w:rsidRPr="005E76CF" w:rsidRDefault="00A21D2A" w:rsidP="00A21D2A">
            <w:pPr>
              <w:jc w:val="center"/>
              <w:rPr>
                <w:b/>
              </w:rPr>
            </w:pPr>
            <w:r>
              <w:rPr>
                <w:b/>
              </w:rPr>
              <w:t>Low</w:t>
            </w:r>
          </w:p>
        </w:tc>
        <w:tc>
          <w:tcPr>
            <w:tcW w:w="2441" w:type="dxa"/>
            <w:gridSpan w:val="3"/>
            <w:shd w:val="clear" w:color="auto" w:fill="DEEAF6" w:themeFill="accent1" w:themeFillTint="33"/>
          </w:tcPr>
          <w:p w14:paraId="73746B24" w14:textId="77777777" w:rsidR="00A21D2A" w:rsidRPr="005E76CF" w:rsidRDefault="00A21D2A" w:rsidP="00A21D2A">
            <w:pPr>
              <w:jc w:val="center"/>
              <w:rPr>
                <w:b/>
              </w:rPr>
            </w:pPr>
            <w:r>
              <w:rPr>
                <w:b/>
              </w:rPr>
              <w:t>Middle(2C/2B)</w:t>
            </w:r>
          </w:p>
        </w:tc>
        <w:tc>
          <w:tcPr>
            <w:tcW w:w="2459" w:type="dxa"/>
            <w:gridSpan w:val="2"/>
            <w:shd w:val="clear" w:color="auto" w:fill="DEEAF6" w:themeFill="accent1" w:themeFillTint="33"/>
          </w:tcPr>
          <w:p w14:paraId="543F397D" w14:textId="77777777" w:rsidR="00A21D2A" w:rsidRPr="005E76CF" w:rsidRDefault="00A21D2A" w:rsidP="00A21D2A">
            <w:pPr>
              <w:jc w:val="center"/>
              <w:rPr>
                <w:b/>
              </w:rPr>
            </w:pPr>
            <w:r>
              <w:rPr>
                <w:b/>
              </w:rPr>
              <w:t>High (2A/3)</w:t>
            </w:r>
          </w:p>
        </w:tc>
      </w:tr>
      <w:tr w:rsidR="00A21D2A" w14:paraId="2B3A14B1" w14:textId="77777777" w:rsidTr="00A21D2A">
        <w:tc>
          <w:tcPr>
            <w:tcW w:w="1169" w:type="dxa"/>
            <w:gridSpan w:val="2"/>
          </w:tcPr>
          <w:p w14:paraId="0309A106" w14:textId="77777777" w:rsidR="00A21D2A" w:rsidRDefault="00A21D2A" w:rsidP="00A21D2A"/>
        </w:tc>
        <w:tc>
          <w:tcPr>
            <w:tcW w:w="1111" w:type="dxa"/>
            <w:shd w:val="clear" w:color="auto" w:fill="E2EFD9" w:themeFill="accent6" w:themeFillTint="33"/>
          </w:tcPr>
          <w:p w14:paraId="23731DB3" w14:textId="77777777" w:rsidR="00A21D2A" w:rsidRDefault="00A21D2A" w:rsidP="00A21D2A">
            <w:pPr>
              <w:jc w:val="center"/>
            </w:pPr>
            <w:r>
              <w:t>All</w:t>
            </w:r>
          </w:p>
        </w:tc>
        <w:tc>
          <w:tcPr>
            <w:tcW w:w="1139" w:type="dxa"/>
            <w:shd w:val="clear" w:color="auto" w:fill="E2EFD9" w:themeFill="accent6" w:themeFillTint="33"/>
          </w:tcPr>
          <w:p w14:paraId="1247308D" w14:textId="77777777" w:rsidR="00A21D2A" w:rsidRPr="005E76CF" w:rsidRDefault="00A21D2A" w:rsidP="00A21D2A">
            <w:pPr>
              <w:jc w:val="center"/>
              <w:rPr>
                <w:b/>
              </w:rPr>
            </w:pPr>
            <w:r w:rsidRPr="005E76CF">
              <w:rPr>
                <w:b/>
              </w:rPr>
              <w:t>Disadvan</w:t>
            </w:r>
          </w:p>
        </w:tc>
        <w:tc>
          <w:tcPr>
            <w:tcW w:w="1127" w:type="dxa"/>
            <w:gridSpan w:val="2"/>
            <w:shd w:val="clear" w:color="auto" w:fill="E2EFD9" w:themeFill="accent6" w:themeFillTint="33"/>
          </w:tcPr>
          <w:p w14:paraId="501E5781" w14:textId="77777777" w:rsidR="00A21D2A" w:rsidRPr="005E76CF" w:rsidRDefault="00A21D2A" w:rsidP="00A21D2A">
            <w:pPr>
              <w:jc w:val="center"/>
              <w:rPr>
                <w:b/>
              </w:rPr>
            </w:pPr>
            <w:r w:rsidRPr="005E76CF">
              <w:rPr>
                <w:b/>
              </w:rPr>
              <w:t>All</w:t>
            </w:r>
          </w:p>
        </w:tc>
        <w:tc>
          <w:tcPr>
            <w:tcW w:w="1180" w:type="dxa"/>
            <w:shd w:val="clear" w:color="auto" w:fill="E2EFD9" w:themeFill="accent6" w:themeFillTint="33"/>
          </w:tcPr>
          <w:p w14:paraId="370FD83D" w14:textId="77777777" w:rsidR="00A21D2A" w:rsidRPr="005E76CF" w:rsidRDefault="00A21D2A" w:rsidP="00A21D2A">
            <w:pPr>
              <w:jc w:val="center"/>
              <w:rPr>
                <w:b/>
              </w:rPr>
            </w:pPr>
            <w:r w:rsidRPr="005E76CF">
              <w:rPr>
                <w:b/>
              </w:rPr>
              <w:t>Disadvan</w:t>
            </w:r>
          </w:p>
        </w:tc>
        <w:tc>
          <w:tcPr>
            <w:tcW w:w="1085" w:type="dxa"/>
            <w:shd w:val="clear" w:color="auto" w:fill="E2EFD9" w:themeFill="accent6" w:themeFillTint="33"/>
          </w:tcPr>
          <w:p w14:paraId="75E776F8" w14:textId="77777777" w:rsidR="00A21D2A" w:rsidRPr="005E76CF" w:rsidRDefault="00A21D2A" w:rsidP="00A21D2A">
            <w:pPr>
              <w:jc w:val="center"/>
              <w:rPr>
                <w:b/>
              </w:rPr>
            </w:pPr>
            <w:r w:rsidRPr="005E76CF">
              <w:rPr>
                <w:b/>
              </w:rPr>
              <w:t>All</w:t>
            </w:r>
          </w:p>
        </w:tc>
        <w:tc>
          <w:tcPr>
            <w:tcW w:w="1134" w:type="dxa"/>
            <w:gridSpan w:val="2"/>
            <w:shd w:val="clear" w:color="auto" w:fill="E2EFD9" w:themeFill="accent6" w:themeFillTint="33"/>
          </w:tcPr>
          <w:p w14:paraId="4BCC0DFD" w14:textId="77777777" w:rsidR="00A21D2A" w:rsidRPr="005E76CF" w:rsidRDefault="00A21D2A" w:rsidP="00A21D2A">
            <w:pPr>
              <w:jc w:val="center"/>
              <w:rPr>
                <w:b/>
              </w:rPr>
            </w:pPr>
            <w:r w:rsidRPr="005E76CF">
              <w:rPr>
                <w:b/>
              </w:rPr>
              <w:t>Disadvan</w:t>
            </w:r>
          </w:p>
        </w:tc>
        <w:tc>
          <w:tcPr>
            <w:tcW w:w="1272" w:type="dxa"/>
            <w:shd w:val="clear" w:color="auto" w:fill="DEEAF6" w:themeFill="accent1" w:themeFillTint="33"/>
          </w:tcPr>
          <w:p w14:paraId="6E419386" w14:textId="77777777" w:rsidR="00A21D2A" w:rsidRPr="005E76CF" w:rsidRDefault="00A21D2A" w:rsidP="00A21D2A">
            <w:pPr>
              <w:jc w:val="center"/>
              <w:rPr>
                <w:b/>
              </w:rPr>
            </w:pPr>
            <w:r w:rsidRPr="005E76CF">
              <w:rPr>
                <w:b/>
              </w:rPr>
              <w:t>All</w:t>
            </w:r>
          </w:p>
        </w:tc>
        <w:tc>
          <w:tcPr>
            <w:tcW w:w="1329" w:type="dxa"/>
            <w:shd w:val="clear" w:color="auto" w:fill="DEEAF6" w:themeFill="accent1" w:themeFillTint="33"/>
          </w:tcPr>
          <w:p w14:paraId="64C57C1B" w14:textId="77777777" w:rsidR="00A21D2A" w:rsidRPr="005E76CF" w:rsidRDefault="00A21D2A" w:rsidP="00A21D2A">
            <w:pPr>
              <w:jc w:val="center"/>
              <w:rPr>
                <w:b/>
              </w:rPr>
            </w:pPr>
            <w:r w:rsidRPr="005E76CF">
              <w:rPr>
                <w:b/>
              </w:rPr>
              <w:t>Disadvan</w:t>
            </w:r>
          </w:p>
        </w:tc>
        <w:tc>
          <w:tcPr>
            <w:tcW w:w="1219" w:type="dxa"/>
            <w:gridSpan w:val="2"/>
            <w:shd w:val="clear" w:color="auto" w:fill="DEEAF6" w:themeFill="accent1" w:themeFillTint="33"/>
          </w:tcPr>
          <w:p w14:paraId="0736FE8A" w14:textId="77777777" w:rsidR="00A21D2A" w:rsidRPr="005E76CF" w:rsidRDefault="00A21D2A" w:rsidP="00A21D2A">
            <w:pPr>
              <w:jc w:val="center"/>
              <w:rPr>
                <w:b/>
              </w:rPr>
            </w:pPr>
            <w:r w:rsidRPr="005E76CF">
              <w:rPr>
                <w:b/>
              </w:rPr>
              <w:t>All</w:t>
            </w:r>
          </w:p>
        </w:tc>
        <w:tc>
          <w:tcPr>
            <w:tcW w:w="1222" w:type="dxa"/>
            <w:shd w:val="clear" w:color="auto" w:fill="DEEAF6" w:themeFill="accent1" w:themeFillTint="33"/>
          </w:tcPr>
          <w:p w14:paraId="63CFA8BB" w14:textId="77777777" w:rsidR="00A21D2A" w:rsidRPr="005E76CF" w:rsidRDefault="00A21D2A" w:rsidP="00A21D2A">
            <w:pPr>
              <w:jc w:val="center"/>
              <w:rPr>
                <w:b/>
              </w:rPr>
            </w:pPr>
            <w:r w:rsidRPr="005E76CF">
              <w:rPr>
                <w:b/>
              </w:rPr>
              <w:t>Disadvan</w:t>
            </w:r>
          </w:p>
        </w:tc>
        <w:tc>
          <w:tcPr>
            <w:tcW w:w="1184" w:type="dxa"/>
            <w:shd w:val="clear" w:color="auto" w:fill="DEEAF6" w:themeFill="accent1" w:themeFillTint="33"/>
          </w:tcPr>
          <w:p w14:paraId="3088FB68" w14:textId="77777777" w:rsidR="00A21D2A" w:rsidRPr="005E76CF" w:rsidRDefault="00A21D2A" w:rsidP="00A21D2A">
            <w:pPr>
              <w:jc w:val="center"/>
              <w:rPr>
                <w:b/>
              </w:rPr>
            </w:pPr>
            <w:r w:rsidRPr="005E76CF">
              <w:rPr>
                <w:b/>
              </w:rPr>
              <w:t>All</w:t>
            </w:r>
          </w:p>
        </w:tc>
        <w:tc>
          <w:tcPr>
            <w:tcW w:w="1275" w:type="dxa"/>
            <w:shd w:val="clear" w:color="auto" w:fill="DEEAF6" w:themeFill="accent1" w:themeFillTint="33"/>
          </w:tcPr>
          <w:p w14:paraId="122186B9" w14:textId="77777777" w:rsidR="00A21D2A" w:rsidRPr="005E76CF" w:rsidRDefault="00A21D2A" w:rsidP="00A21D2A">
            <w:pPr>
              <w:jc w:val="center"/>
              <w:rPr>
                <w:b/>
              </w:rPr>
            </w:pPr>
            <w:r w:rsidRPr="005E76CF">
              <w:rPr>
                <w:b/>
              </w:rPr>
              <w:t>Disadvan</w:t>
            </w:r>
          </w:p>
        </w:tc>
      </w:tr>
      <w:tr w:rsidR="00A21D2A" w14:paraId="785EC1BF" w14:textId="77777777" w:rsidTr="00A21D2A">
        <w:tc>
          <w:tcPr>
            <w:tcW w:w="1169" w:type="dxa"/>
            <w:gridSpan w:val="2"/>
          </w:tcPr>
          <w:p w14:paraId="6E388797" w14:textId="77777777" w:rsidR="00A21D2A" w:rsidRPr="005E76CF" w:rsidRDefault="00A21D2A" w:rsidP="00A21D2A">
            <w:pPr>
              <w:rPr>
                <w:b/>
              </w:rPr>
            </w:pPr>
            <w:r w:rsidRPr="005E76CF">
              <w:rPr>
                <w:b/>
              </w:rPr>
              <w:t>Cohort</w:t>
            </w:r>
          </w:p>
        </w:tc>
        <w:tc>
          <w:tcPr>
            <w:tcW w:w="1111" w:type="dxa"/>
            <w:shd w:val="clear" w:color="auto" w:fill="E2EFD9" w:themeFill="accent6" w:themeFillTint="33"/>
          </w:tcPr>
          <w:p w14:paraId="09B69C07" w14:textId="77777777" w:rsidR="00A21D2A" w:rsidRDefault="00A21D2A" w:rsidP="00A21D2A">
            <w:pPr>
              <w:jc w:val="center"/>
            </w:pPr>
            <w:r>
              <w:t>4</w:t>
            </w:r>
          </w:p>
        </w:tc>
        <w:tc>
          <w:tcPr>
            <w:tcW w:w="1139" w:type="dxa"/>
            <w:shd w:val="clear" w:color="auto" w:fill="E2EFD9" w:themeFill="accent6" w:themeFillTint="33"/>
          </w:tcPr>
          <w:p w14:paraId="3D8C68DF" w14:textId="77777777" w:rsidR="00A21D2A" w:rsidRDefault="00A21D2A" w:rsidP="00A21D2A">
            <w:pPr>
              <w:jc w:val="center"/>
            </w:pPr>
            <w:r>
              <w:t>1</w:t>
            </w:r>
          </w:p>
        </w:tc>
        <w:tc>
          <w:tcPr>
            <w:tcW w:w="1127" w:type="dxa"/>
            <w:gridSpan w:val="2"/>
            <w:shd w:val="clear" w:color="auto" w:fill="E2EFD9" w:themeFill="accent6" w:themeFillTint="33"/>
          </w:tcPr>
          <w:p w14:paraId="4EA012EB" w14:textId="77777777" w:rsidR="00A21D2A" w:rsidRDefault="00A21D2A" w:rsidP="00A21D2A">
            <w:pPr>
              <w:jc w:val="center"/>
            </w:pPr>
            <w:r>
              <w:t>8</w:t>
            </w:r>
          </w:p>
        </w:tc>
        <w:tc>
          <w:tcPr>
            <w:tcW w:w="1180" w:type="dxa"/>
            <w:shd w:val="clear" w:color="auto" w:fill="E2EFD9" w:themeFill="accent6" w:themeFillTint="33"/>
          </w:tcPr>
          <w:p w14:paraId="6E02AE64" w14:textId="77777777" w:rsidR="00A21D2A" w:rsidRDefault="00A21D2A" w:rsidP="00A21D2A">
            <w:pPr>
              <w:jc w:val="center"/>
            </w:pPr>
            <w:r>
              <w:t>4</w:t>
            </w:r>
          </w:p>
        </w:tc>
        <w:tc>
          <w:tcPr>
            <w:tcW w:w="1085" w:type="dxa"/>
            <w:shd w:val="clear" w:color="auto" w:fill="E2EFD9" w:themeFill="accent6" w:themeFillTint="33"/>
          </w:tcPr>
          <w:p w14:paraId="77E9172E" w14:textId="77777777" w:rsidR="00A21D2A" w:rsidRDefault="00A21D2A" w:rsidP="00A21D2A">
            <w:pPr>
              <w:jc w:val="center"/>
            </w:pPr>
            <w:r>
              <w:t>13</w:t>
            </w:r>
          </w:p>
        </w:tc>
        <w:tc>
          <w:tcPr>
            <w:tcW w:w="1134" w:type="dxa"/>
            <w:gridSpan w:val="2"/>
            <w:shd w:val="clear" w:color="auto" w:fill="E2EFD9" w:themeFill="accent6" w:themeFillTint="33"/>
          </w:tcPr>
          <w:p w14:paraId="442B2C6F" w14:textId="77777777" w:rsidR="00A21D2A" w:rsidRDefault="00A21D2A" w:rsidP="00A21D2A">
            <w:pPr>
              <w:jc w:val="center"/>
            </w:pPr>
            <w:r>
              <w:t>5</w:t>
            </w:r>
          </w:p>
        </w:tc>
        <w:tc>
          <w:tcPr>
            <w:tcW w:w="1272" w:type="dxa"/>
            <w:shd w:val="clear" w:color="auto" w:fill="DEEAF6" w:themeFill="accent1" w:themeFillTint="33"/>
          </w:tcPr>
          <w:p w14:paraId="47546761" w14:textId="77777777" w:rsidR="00A21D2A" w:rsidRDefault="00A21D2A" w:rsidP="00A21D2A">
            <w:pPr>
              <w:jc w:val="center"/>
            </w:pPr>
            <w:r>
              <w:t>4</w:t>
            </w:r>
          </w:p>
        </w:tc>
        <w:tc>
          <w:tcPr>
            <w:tcW w:w="1329" w:type="dxa"/>
            <w:shd w:val="clear" w:color="auto" w:fill="DEEAF6" w:themeFill="accent1" w:themeFillTint="33"/>
          </w:tcPr>
          <w:p w14:paraId="0C0ED1E7" w14:textId="77777777" w:rsidR="00A21D2A" w:rsidRDefault="00A21D2A" w:rsidP="00A21D2A">
            <w:pPr>
              <w:jc w:val="center"/>
            </w:pPr>
            <w:r>
              <w:t>1</w:t>
            </w:r>
          </w:p>
        </w:tc>
        <w:tc>
          <w:tcPr>
            <w:tcW w:w="1219" w:type="dxa"/>
            <w:gridSpan w:val="2"/>
            <w:shd w:val="clear" w:color="auto" w:fill="DEEAF6" w:themeFill="accent1" w:themeFillTint="33"/>
          </w:tcPr>
          <w:p w14:paraId="2F974058" w14:textId="77777777" w:rsidR="00A21D2A" w:rsidRDefault="00A21D2A" w:rsidP="00A21D2A">
            <w:pPr>
              <w:jc w:val="center"/>
            </w:pPr>
            <w:r>
              <w:t>8</w:t>
            </w:r>
          </w:p>
        </w:tc>
        <w:tc>
          <w:tcPr>
            <w:tcW w:w="1222" w:type="dxa"/>
            <w:shd w:val="clear" w:color="auto" w:fill="DEEAF6" w:themeFill="accent1" w:themeFillTint="33"/>
          </w:tcPr>
          <w:p w14:paraId="588C3700" w14:textId="77777777" w:rsidR="00A21D2A" w:rsidRDefault="00A21D2A" w:rsidP="00A21D2A">
            <w:pPr>
              <w:jc w:val="center"/>
            </w:pPr>
            <w:r>
              <w:t>4</w:t>
            </w:r>
          </w:p>
        </w:tc>
        <w:tc>
          <w:tcPr>
            <w:tcW w:w="1184" w:type="dxa"/>
            <w:shd w:val="clear" w:color="auto" w:fill="DEEAF6" w:themeFill="accent1" w:themeFillTint="33"/>
          </w:tcPr>
          <w:p w14:paraId="1626DC56" w14:textId="77777777" w:rsidR="00A21D2A" w:rsidRDefault="00A21D2A" w:rsidP="00A21D2A">
            <w:pPr>
              <w:jc w:val="center"/>
            </w:pPr>
            <w:r>
              <w:t>13</w:t>
            </w:r>
          </w:p>
        </w:tc>
        <w:tc>
          <w:tcPr>
            <w:tcW w:w="1275" w:type="dxa"/>
            <w:shd w:val="clear" w:color="auto" w:fill="DEEAF6" w:themeFill="accent1" w:themeFillTint="33"/>
          </w:tcPr>
          <w:p w14:paraId="6BDF80D8" w14:textId="77777777" w:rsidR="00A21D2A" w:rsidRDefault="00A21D2A" w:rsidP="00A21D2A">
            <w:pPr>
              <w:jc w:val="center"/>
            </w:pPr>
            <w:r>
              <w:t>5</w:t>
            </w:r>
          </w:p>
        </w:tc>
      </w:tr>
      <w:tr w:rsidR="00A21D2A" w14:paraId="4D3C902A" w14:textId="77777777" w:rsidTr="00A21D2A">
        <w:tc>
          <w:tcPr>
            <w:tcW w:w="1169" w:type="dxa"/>
            <w:gridSpan w:val="2"/>
          </w:tcPr>
          <w:p w14:paraId="663BB026" w14:textId="77777777" w:rsidR="00A21D2A" w:rsidRPr="005E76CF" w:rsidRDefault="00A21D2A" w:rsidP="00A21D2A">
            <w:pPr>
              <w:rPr>
                <w:b/>
              </w:rPr>
            </w:pPr>
            <w:r w:rsidRPr="005E76CF">
              <w:rPr>
                <w:b/>
              </w:rPr>
              <w:t>School %</w:t>
            </w:r>
          </w:p>
        </w:tc>
        <w:tc>
          <w:tcPr>
            <w:tcW w:w="1111" w:type="dxa"/>
            <w:shd w:val="clear" w:color="auto" w:fill="E2EFD9" w:themeFill="accent6" w:themeFillTint="33"/>
          </w:tcPr>
          <w:p w14:paraId="1AE19413" w14:textId="77777777" w:rsidR="00A21D2A" w:rsidRDefault="00A21D2A" w:rsidP="00A21D2A">
            <w:pPr>
              <w:jc w:val="center"/>
            </w:pPr>
            <w:r>
              <w:t>25%</w:t>
            </w:r>
          </w:p>
        </w:tc>
        <w:tc>
          <w:tcPr>
            <w:tcW w:w="1139" w:type="dxa"/>
            <w:shd w:val="clear" w:color="auto" w:fill="E2EFD9" w:themeFill="accent6" w:themeFillTint="33"/>
          </w:tcPr>
          <w:p w14:paraId="5AFA5074" w14:textId="77777777" w:rsidR="00A21D2A" w:rsidRDefault="00A21D2A" w:rsidP="00A21D2A">
            <w:pPr>
              <w:jc w:val="center"/>
            </w:pPr>
            <w:r>
              <w:t>0</w:t>
            </w:r>
          </w:p>
        </w:tc>
        <w:tc>
          <w:tcPr>
            <w:tcW w:w="1127" w:type="dxa"/>
            <w:gridSpan w:val="2"/>
            <w:shd w:val="clear" w:color="auto" w:fill="E2EFD9" w:themeFill="accent6" w:themeFillTint="33"/>
          </w:tcPr>
          <w:p w14:paraId="4FED4AC8" w14:textId="77777777" w:rsidR="00A21D2A" w:rsidRDefault="00A21D2A" w:rsidP="00A21D2A">
            <w:pPr>
              <w:jc w:val="center"/>
            </w:pPr>
            <w:r>
              <w:t>13%</w:t>
            </w:r>
          </w:p>
        </w:tc>
        <w:tc>
          <w:tcPr>
            <w:tcW w:w="1180" w:type="dxa"/>
            <w:shd w:val="clear" w:color="auto" w:fill="E2EFD9" w:themeFill="accent6" w:themeFillTint="33"/>
          </w:tcPr>
          <w:p w14:paraId="5D5AAFEC" w14:textId="77777777" w:rsidR="00A21D2A" w:rsidRDefault="00A21D2A" w:rsidP="00A21D2A">
            <w:pPr>
              <w:jc w:val="center"/>
            </w:pPr>
            <w:r>
              <w:t>0</w:t>
            </w:r>
          </w:p>
        </w:tc>
        <w:tc>
          <w:tcPr>
            <w:tcW w:w="1085" w:type="dxa"/>
            <w:shd w:val="clear" w:color="auto" w:fill="E2EFD9" w:themeFill="accent6" w:themeFillTint="33"/>
          </w:tcPr>
          <w:p w14:paraId="7B1BE5B2" w14:textId="77777777" w:rsidR="00A21D2A" w:rsidRDefault="00A21D2A" w:rsidP="00A21D2A">
            <w:pPr>
              <w:jc w:val="center"/>
            </w:pPr>
            <w:r>
              <w:t>69%</w:t>
            </w:r>
          </w:p>
        </w:tc>
        <w:tc>
          <w:tcPr>
            <w:tcW w:w="1134" w:type="dxa"/>
            <w:gridSpan w:val="2"/>
            <w:shd w:val="clear" w:color="auto" w:fill="E2EFD9" w:themeFill="accent6" w:themeFillTint="33"/>
          </w:tcPr>
          <w:p w14:paraId="7847CC41" w14:textId="77777777" w:rsidR="00A21D2A" w:rsidRDefault="00A21D2A" w:rsidP="00A21D2A">
            <w:pPr>
              <w:jc w:val="center"/>
            </w:pPr>
            <w:r>
              <w:t>60%</w:t>
            </w:r>
          </w:p>
        </w:tc>
        <w:tc>
          <w:tcPr>
            <w:tcW w:w="1272" w:type="dxa"/>
            <w:shd w:val="clear" w:color="auto" w:fill="DEEAF6" w:themeFill="accent1" w:themeFillTint="33"/>
          </w:tcPr>
          <w:p w14:paraId="7573DDB5" w14:textId="77777777" w:rsidR="00A21D2A" w:rsidRDefault="00A21D2A" w:rsidP="00A21D2A">
            <w:pPr>
              <w:jc w:val="center"/>
            </w:pPr>
            <w:r>
              <w:t>0%</w:t>
            </w:r>
          </w:p>
        </w:tc>
        <w:tc>
          <w:tcPr>
            <w:tcW w:w="1329" w:type="dxa"/>
            <w:shd w:val="clear" w:color="auto" w:fill="DEEAF6" w:themeFill="accent1" w:themeFillTint="33"/>
          </w:tcPr>
          <w:p w14:paraId="790D71F2" w14:textId="77777777" w:rsidR="00A21D2A" w:rsidRDefault="00A21D2A" w:rsidP="00A21D2A">
            <w:pPr>
              <w:jc w:val="center"/>
            </w:pPr>
            <w:r>
              <w:t>0%</w:t>
            </w:r>
          </w:p>
        </w:tc>
        <w:tc>
          <w:tcPr>
            <w:tcW w:w="1219" w:type="dxa"/>
            <w:gridSpan w:val="2"/>
            <w:shd w:val="clear" w:color="auto" w:fill="DEEAF6" w:themeFill="accent1" w:themeFillTint="33"/>
          </w:tcPr>
          <w:p w14:paraId="13D9413C" w14:textId="77777777" w:rsidR="00A21D2A" w:rsidRDefault="00A21D2A" w:rsidP="00A21D2A">
            <w:pPr>
              <w:jc w:val="center"/>
            </w:pPr>
            <w:r>
              <w:t>0%</w:t>
            </w:r>
          </w:p>
        </w:tc>
        <w:tc>
          <w:tcPr>
            <w:tcW w:w="1222" w:type="dxa"/>
            <w:shd w:val="clear" w:color="auto" w:fill="DEEAF6" w:themeFill="accent1" w:themeFillTint="33"/>
          </w:tcPr>
          <w:p w14:paraId="10A85911" w14:textId="77777777" w:rsidR="00A21D2A" w:rsidRDefault="00A21D2A" w:rsidP="00A21D2A">
            <w:pPr>
              <w:jc w:val="center"/>
            </w:pPr>
            <w:r>
              <w:t>0%</w:t>
            </w:r>
          </w:p>
        </w:tc>
        <w:tc>
          <w:tcPr>
            <w:tcW w:w="1184" w:type="dxa"/>
            <w:shd w:val="clear" w:color="auto" w:fill="DEEAF6" w:themeFill="accent1" w:themeFillTint="33"/>
          </w:tcPr>
          <w:p w14:paraId="256D927B" w14:textId="77777777" w:rsidR="00A21D2A" w:rsidRDefault="00A21D2A" w:rsidP="00A21D2A">
            <w:pPr>
              <w:jc w:val="center"/>
            </w:pPr>
            <w:r>
              <w:t>62%</w:t>
            </w:r>
          </w:p>
        </w:tc>
        <w:tc>
          <w:tcPr>
            <w:tcW w:w="1275" w:type="dxa"/>
            <w:shd w:val="clear" w:color="auto" w:fill="DEEAF6" w:themeFill="accent1" w:themeFillTint="33"/>
          </w:tcPr>
          <w:p w14:paraId="77994016" w14:textId="77777777" w:rsidR="00A21D2A" w:rsidRDefault="00A21D2A" w:rsidP="00A21D2A">
            <w:pPr>
              <w:jc w:val="center"/>
            </w:pPr>
            <w:r>
              <w:t>40%</w:t>
            </w:r>
          </w:p>
        </w:tc>
      </w:tr>
      <w:tr w:rsidR="00A21D2A" w14:paraId="2EEDA487" w14:textId="77777777" w:rsidTr="00A21D2A">
        <w:tc>
          <w:tcPr>
            <w:tcW w:w="1169" w:type="dxa"/>
            <w:gridSpan w:val="2"/>
          </w:tcPr>
          <w:p w14:paraId="277384FC" w14:textId="77777777" w:rsidR="00A21D2A" w:rsidRPr="005E76CF" w:rsidRDefault="00A21D2A" w:rsidP="00A21D2A">
            <w:pPr>
              <w:rPr>
                <w:b/>
              </w:rPr>
            </w:pPr>
            <w:r w:rsidRPr="005E76CF">
              <w:rPr>
                <w:b/>
              </w:rPr>
              <w:t>NA %</w:t>
            </w:r>
          </w:p>
        </w:tc>
        <w:tc>
          <w:tcPr>
            <w:tcW w:w="1111" w:type="dxa"/>
            <w:shd w:val="clear" w:color="auto" w:fill="E2EFD9" w:themeFill="accent6" w:themeFillTint="33"/>
          </w:tcPr>
          <w:p w14:paraId="15C17657" w14:textId="77777777" w:rsidR="00A21D2A" w:rsidRDefault="00A21D2A" w:rsidP="00A21D2A">
            <w:pPr>
              <w:jc w:val="center"/>
            </w:pPr>
            <w:r w:rsidRPr="008717CF">
              <w:rPr>
                <w:color w:val="C45911" w:themeColor="accent2" w:themeShade="BF"/>
              </w:rPr>
              <w:t>17%</w:t>
            </w:r>
          </w:p>
        </w:tc>
        <w:tc>
          <w:tcPr>
            <w:tcW w:w="1139" w:type="dxa"/>
            <w:shd w:val="clear" w:color="auto" w:fill="E2EFD9" w:themeFill="accent6" w:themeFillTint="33"/>
          </w:tcPr>
          <w:p w14:paraId="39E5A353" w14:textId="77777777" w:rsidR="00A21D2A" w:rsidRPr="00E92C84" w:rsidRDefault="00A21D2A" w:rsidP="00A21D2A">
            <w:pPr>
              <w:jc w:val="center"/>
              <w:rPr>
                <w:color w:val="C45911" w:themeColor="accent2" w:themeShade="BF"/>
              </w:rPr>
            </w:pPr>
            <w:r w:rsidRPr="00E92C84">
              <w:rPr>
                <w:color w:val="C45911" w:themeColor="accent2" w:themeShade="BF"/>
              </w:rPr>
              <w:t>18%</w:t>
            </w:r>
          </w:p>
        </w:tc>
        <w:tc>
          <w:tcPr>
            <w:tcW w:w="1127" w:type="dxa"/>
            <w:gridSpan w:val="2"/>
            <w:shd w:val="clear" w:color="auto" w:fill="E2EFD9" w:themeFill="accent6" w:themeFillTint="33"/>
          </w:tcPr>
          <w:p w14:paraId="39B77813" w14:textId="77777777" w:rsidR="00A21D2A" w:rsidRPr="00E92C84" w:rsidRDefault="00A21D2A" w:rsidP="00A21D2A">
            <w:pPr>
              <w:jc w:val="center"/>
              <w:rPr>
                <w:color w:val="C45911" w:themeColor="accent2" w:themeShade="BF"/>
              </w:rPr>
            </w:pPr>
            <w:r w:rsidRPr="00E92C84">
              <w:rPr>
                <w:color w:val="C45911" w:themeColor="accent2" w:themeShade="BF"/>
              </w:rPr>
              <w:t>63%</w:t>
            </w:r>
          </w:p>
        </w:tc>
        <w:tc>
          <w:tcPr>
            <w:tcW w:w="1180" w:type="dxa"/>
            <w:shd w:val="clear" w:color="auto" w:fill="E2EFD9" w:themeFill="accent6" w:themeFillTint="33"/>
          </w:tcPr>
          <w:p w14:paraId="4E865156" w14:textId="77777777" w:rsidR="00A21D2A" w:rsidRDefault="00A21D2A" w:rsidP="00A21D2A">
            <w:pPr>
              <w:jc w:val="center"/>
            </w:pPr>
            <w:r w:rsidRPr="00E92C84">
              <w:rPr>
                <w:color w:val="C45911" w:themeColor="accent2" w:themeShade="BF"/>
              </w:rPr>
              <w:t>67%</w:t>
            </w:r>
          </w:p>
        </w:tc>
        <w:tc>
          <w:tcPr>
            <w:tcW w:w="1085" w:type="dxa"/>
            <w:shd w:val="clear" w:color="auto" w:fill="E2EFD9" w:themeFill="accent6" w:themeFillTint="33"/>
          </w:tcPr>
          <w:p w14:paraId="11EB2151" w14:textId="77777777" w:rsidR="00A21D2A" w:rsidRDefault="00A21D2A" w:rsidP="00A21D2A">
            <w:pPr>
              <w:jc w:val="center"/>
            </w:pPr>
            <w:r>
              <w:t>95%</w:t>
            </w:r>
          </w:p>
        </w:tc>
        <w:tc>
          <w:tcPr>
            <w:tcW w:w="1134" w:type="dxa"/>
            <w:gridSpan w:val="2"/>
            <w:shd w:val="clear" w:color="auto" w:fill="E2EFD9" w:themeFill="accent6" w:themeFillTint="33"/>
          </w:tcPr>
          <w:p w14:paraId="0469E870" w14:textId="77777777" w:rsidR="00A21D2A" w:rsidRDefault="00A21D2A" w:rsidP="00A21D2A">
            <w:pPr>
              <w:jc w:val="center"/>
            </w:pPr>
            <w:r>
              <w:t>96%</w:t>
            </w:r>
          </w:p>
        </w:tc>
        <w:tc>
          <w:tcPr>
            <w:tcW w:w="1272" w:type="dxa"/>
            <w:shd w:val="clear" w:color="auto" w:fill="DEEAF6" w:themeFill="accent1" w:themeFillTint="33"/>
          </w:tcPr>
          <w:p w14:paraId="6E06B327" w14:textId="77777777" w:rsidR="00A21D2A" w:rsidRDefault="00A21D2A" w:rsidP="00A21D2A">
            <w:pPr>
              <w:jc w:val="center"/>
            </w:pPr>
            <w:r>
              <w:t>1%</w:t>
            </w:r>
          </w:p>
        </w:tc>
        <w:tc>
          <w:tcPr>
            <w:tcW w:w="1329" w:type="dxa"/>
            <w:shd w:val="clear" w:color="auto" w:fill="DEEAF6" w:themeFill="accent1" w:themeFillTint="33"/>
          </w:tcPr>
          <w:p w14:paraId="1213CE4A" w14:textId="77777777" w:rsidR="00A21D2A" w:rsidRDefault="00A21D2A" w:rsidP="00A21D2A">
            <w:pPr>
              <w:jc w:val="center"/>
            </w:pPr>
            <w:r>
              <w:t>1%</w:t>
            </w:r>
          </w:p>
        </w:tc>
        <w:tc>
          <w:tcPr>
            <w:tcW w:w="1219" w:type="dxa"/>
            <w:gridSpan w:val="2"/>
            <w:shd w:val="clear" w:color="auto" w:fill="DEEAF6" w:themeFill="accent1" w:themeFillTint="33"/>
          </w:tcPr>
          <w:p w14:paraId="1CDDAEBF" w14:textId="77777777" w:rsidR="00A21D2A" w:rsidRDefault="00A21D2A" w:rsidP="00A21D2A">
            <w:pPr>
              <w:jc w:val="center"/>
            </w:pPr>
            <w:r>
              <w:t>10%</w:t>
            </w:r>
          </w:p>
        </w:tc>
        <w:tc>
          <w:tcPr>
            <w:tcW w:w="1222" w:type="dxa"/>
            <w:shd w:val="clear" w:color="auto" w:fill="DEEAF6" w:themeFill="accent1" w:themeFillTint="33"/>
          </w:tcPr>
          <w:p w14:paraId="7F85A242" w14:textId="77777777" w:rsidR="00A21D2A" w:rsidRDefault="00A21D2A" w:rsidP="00A21D2A">
            <w:pPr>
              <w:jc w:val="center"/>
            </w:pPr>
            <w:r>
              <w:t>11%</w:t>
            </w:r>
          </w:p>
        </w:tc>
        <w:tc>
          <w:tcPr>
            <w:tcW w:w="1184" w:type="dxa"/>
            <w:shd w:val="clear" w:color="auto" w:fill="DEEAF6" w:themeFill="accent1" w:themeFillTint="33"/>
          </w:tcPr>
          <w:p w14:paraId="44AECC1E" w14:textId="77777777" w:rsidR="00A21D2A" w:rsidRDefault="00A21D2A" w:rsidP="00A21D2A">
            <w:pPr>
              <w:jc w:val="center"/>
            </w:pPr>
            <w:r>
              <w:t>46%</w:t>
            </w:r>
          </w:p>
        </w:tc>
        <w:tc>
          <w:tcPr>
            <w:tcW w:w="1275" w:type="dxa"/>
            <w:shd w:val="clear" w:color="auto" w:fill="DEEAF6" w:themeFill="accent1" w:themeFillTint="33"/>
          </w:tcPr>
          <w:p w14:paraId="00D96468" w14:textId="77777777" w:rsidR="00A21D2A" w:rsidRDefault="00A21D2A" w:rsidP="00A21D2A">
            <w:pPr>
              <w:jc w:val="center"/>
            </w:pPr>
            <w:r>
              <w:t>49%</w:t>
            </w:r>
          </w:p>
        </w:tc>
      </w:tr>
      <w:tr w:rsidR="00A21D2A" w14:paraId="73C91778" w14:textId="77777777" w:rsidTr="00A21D2A">
        <w:tc>
          <w:tcPr>
            <w:tcW w:w="1169" w:type="dxa"/>
            <w:gridSpan w:val="2"/>
          </w:tcPr>
          <w:p w14:paraId="6DCD921A" w14:textId="77777777" w:rsidR="00A21D2A" w:rsidRPr="005E76CF" w:rsidRDefault="00A21D2A" w:rsidP="00A21D2A">
            <w:pPr>
              <w:rPr>
                <w:b/>
              </w:rPr>
            </w:pPr>
            <w:r w:rsidRPr="005E76CF">
              <w:rPr>
                <w:b/>
              </w:rPr>
              <w:t>Difference</w:t>
            </w:r>
          </w:p>
        </w:tc>
        <w:tc>
          <w:tcPr>
            <w:tcW w:w="1111" w:type="dxa"/>
            <w:shd w:val="clear" w:color="auto" w:fill="92D050"/>
          </w:tcPr>
          <w:p w14:paraId="026AEA98" w14:textId="77777777" w:rsidR="00A21D2A" w:rsidRDefault="00A21D2A" w:rsidP="00A21D2A">
            <w:pPr>
              <w:jc w:val="center"/>
            </w:pPr>
            <w:r>
              <w:t>+8%</w:t>
            </w:r>
          </w:p>
        </w:tc>
        <w:tc>
          <w:tcPr>
            <w:tcW w:w="1139" w:type="dxa"/>
            <w:shd w:val="clear" w:color="auto" w:fill="FF0000"/>
          </w:tcPr>
          <w:p w14:paraId="5AB67DBE" w14:textId="77777777" w:rsidR="00A21D2A" w:rsidRDefault="00A21D2A" w:rsidP="00A21D2A">
            <w:pPr>
              <w:jc w:val="center"/>
            </w:pPr>
            <w:r>
              <w:t>-18%</w:t>
            </w:r>
          </w:p>
        </w:tc>
        <w:tc>
          <w:tcPr>
            <w:tcW w:w="1127" w:type="dxa"/>
            <w:gridSpan w:val="2"/>
            <w:shd w:val="clear" w:color="auto" w:fill="FF0000"/>
          </w:tcPr>
          <w:p w14:paraId="2602C888" w14:textId="77777777" w:rsidR="00A21D2A" w:rsidRDefault="00A21D2A" w:rsidP="00A21D2A">
            <w:pPr>
              <w:jc w:val="center"/>
            </w:pPr>
            <w:r>
              <w:t>-50%</w:t>
            </w:r>
          </w:p>
        </w:tc>
        <w:tc>
          <w:tcPr>
            <w:tcW w:w="1180" w:type="dxa"/>
            <w:shd w:val="clear" w:color="auto" w:fill="FF0000"/>
          </w:tcPr>
          <w:p w14:paraId="53D3C01A" w14:textId="77777777" w:rsidR="00A21D2A" w:rsidRDefault="00A21D2A" w:rsidP="00A21D2A">
            <w:pPr>
              <w:jc w:val="center"/>
            </w:pPr>
            <w:r>
              <w:t>-67%</w:t>
            </w:r>
          </w:p>
        </w:tc>
        <w:tc>
          <w:tcPr>
            <w:tcW w:w="1085" w:type="dxa"/>
            <w:shd w:val="clear" w:color="auto" w:fill="FF0000"/>
          </w:tcPr>
          <w:p w14:paraId="7D7D9635" w14:textId="77777777" w:rsidR="00A21D2A" w:rsidRDefault="00A21D2A" w:rsidP="00A21D2A">
            <w:pPr>
              <w:jc w:val="center"/>
            </w:pPr>
            <w:r>
              <w:t>-8%</w:t>
            </w:r>
          </w:p>
        </w:tc>
        <w:tc>
          <w:tcPr>
            <w:tcW w:w="1134" w:type="dxa"/>
            <w:gridSpan w:val="2"/>
            <w:shd w:val="clear" w:color="auto" w:fill="FF0000"/>
          </w:tcPr>
          <w:p w14:paraId="55F87D9E" w14:textId="77777777" w:rsidR="00A21D2A" w:rsidRDefault="00A21D2A" w:rsidP="00A21D2A">
            <w:pPr>
              <w:jc w:val="center"/>
            </w:pPr>
            <w:r>
              <w:t>-56%</w:t>
            </w:r>
          </w:p>
        </w:tc>
        <w:tc>
          <w:tcPr>
            <w:tcW w:w="1272" w:type="dxa"/>
            <w:shd w:val="clear" w:color="auto" w:fill="FF0000"/>
          </w:tcPr>
          <w:p w14:paraId="38F7F4BC" w14:textId="77777777" w:rsidR="00A21D2A" w:rsidRDefault="00A21D2A" w:rsidP="00A21D2A">
            <w:pPr>
              <w:jc w:val="center"/>
            </w:pPr>
            <w:r>
              <w:t>+0%</w:t>
            </w:r>
          </w:p>
        </w:tc>
        <w:tc>
          <w:tcPr>
            <w:tcW w:w="1329" w:type="dxa"/>
            <w:shd w:val="clear" w:color="auto" w:fill="FF0000"/>
          </w:tcPr>
          <w:p w14:paraId="1B749E13" w14:textId="77777777" w:rsidR="00A21D2A" w:rsidRDefault="00A21D2A" w:rsidP="00A21D2A">
            <w:pPr>
              <w:jc w:val="center"/>
            </w:pPr>
            <w:r>
              <w:t>-1%</w:t>
            </w:r>
          </w:p>
        </w:tc>
        <w:tc>
          <w:tcPr>
            <w:tcW w:w="1219" w:type="dxa"/>
            <w:gridSpan w:val="2"/>
            <w:shd w:val="clear" w:color="auto" w:fill="FF0000"/>
          </w:tcPr>
          <w:p w14:paraId="63E10735" w14:textId="77777777" w:rsidR="00A21D2A" w:rsidRDefault="00A21D2A" w:rsidP="00A21D2A">
            <w:pPr>
              <w:jc w:val="center"/>
            </w:pPr>
            <w:r>
              <w:t>-10%</w:t>
            </w:r>
          </w:p>
        </w:tc>
        <w:tc>
          <w:tcPr>
            <w:tcW w:w="1222" w:type="dxa"/>
            <w:shd w:val="clear" w:color="auto" w:fill="FF0000"/>
          </w:tcPr>
          <w:p w14:paraId="4ADE60F5" w14:textId="77777777" w:rsidR="00A21D2A" w:rsidRDefault="00A21D2A" w:rsidP="00A21D2A">
            <w:pPr>
              <w:jc w:val="center"/>
            </w:pPr>
            <w:r>
              <w:t>-11%</w:t>
            </w:r>
          </w:p>
        </w:tc>
        <w:tc>
          <w:tcPr>
            <w:tcW w:w="1184" w:type="dxa"/>
            <w:shd w:val="clear" w:color="auto" w:fill="92D050"/>
          </w:tcPr>
          <w:p w14:paraId="503A75A3" w14:textId="77777777" w:rsidR="00A21D2A" w:rsidRDefault="00A21D2A" w:rsidP="00A21D2A">
            <w:pPr>
              <w:jc w:val="center"/>
            </w:pPr>
            <w:r>
              <w:t>+16%</w:t>
            </w:r>
          </w:p>
        </w:tc>
        <w:tc>
          <w:tcPr>
            <w:tcW w:w="1275" w:type="dxa"/>
            <w:shd w:val="clear" w:color="auto" w:fill="FF0000"/>
          </w:tcPr>
          <w:p w14:paraId="6DBFD7DC" w14:textId="77777777" w:rsidR="00A21D2A" w:rsidRDefault="00A21D2A" w:rsidP="00A21D2A">
            <w:pPr>
              <w:jc w:val="center"/>
            </w:pPr>
            <w:r>
              <w:t>-9%</w:t>
            </w:r>
          </w:p>
        </w:tc>
      </w:tr>
      <w:tr w:rsidR="00A21D2A" w14:paraId="12AA0E9B" w14:textId="77777777" w:rsidTr="00A21D2A">
        <w:tc>
          <w:tcPr>
            <w:tcW w:w="15446" w:type="dxa"/>
            <w:gridSpan w:val="17"/>
            <w:shd w:val="clear" w:color="auto" w:fill="FFC000" w:themeFill="accent4"/>
          </w:tcPr>
          <w:p w14:paraId="04963CE0" w14:textId="77777777" w:rsidR="00A21D2A" w:rsidRPr="00BF334A" w:rsidRDefault="00A21D2A" w:rsidP="00A21D2A">
            <w:pPr>
              <w:jc w:val="center"/>
              <w:rPr>
                <w:b/>
              </w:rPr>
            </w:pPr>
            <w:r>
              <w:rPr>
                <w:b/>
              </w:rPr>
              <w:t>Writing</w:t>
            </w:r>
            <w:r w:rsidRPr="00BF334A">
              <w:rPr>
                <w:b/>
              </w:rPr>
              <w:t xml:space="preserve"> Attainment</w:t>
            </w:r>
          </w:p>
        </w:tc>
      </w:tr>
      <w:tr w:rsidR="00A21D2A" w14:paraId="7B5A89C0" w14:textId="77777777" w:rsidTr="00A21D2A">
        <w:tc>
          <w:tcPr>
            <w:tcW w:w="821" w:type="dxa"/>
            <w:shd w:val="clear" w:color="auto" w:fill="auto"/>
          </w:tcPr>
          <w:p w14:paraId="20FF10C0" w14:textId="77777777" w:rsidR="00A21D2A" w:rsidRDefault="00A21D2A" w:rsidP="00A21D2A">
            <w:pPr>
              <w:jc w:val="center"/>
            </w:pPr>
            <w:r>
              <w:t>31</w:t>
            </w:r>
          </w:p>
        </w:tc>
        <w:tc>
          <w:tcPr>
            <w:tcW w:w="7118" w:type="dxa"/>
            <w:gridSpan w:val="8"/>
            <w:shd w:val="clear" w:color="auto" w:fill="E2EFD9" w:themeFill="accent6" w:themeFillTint="33"/>
          </w:tcPr>
          <w:p w14:paraId="74325151" w14:textId="77777777" w:rsidR="00A21D2A" w:rsidRPr="005E76CF" w:rsidRDefault="00A21D2A" w:rsidP="00A21D2A">
            <w:pPr>
              <w:jc w:val="center"/>
              <w:rPr>
                <w:b/>
              </w:rPr>
            </w:pPr>
            <w:r w:rsidRPr="005E76CF">
              <w:rPr>
                <w:b/>
              </w:rPr>
              <w:t>Expected</w:t>
            </w:r>
          </w:p>
        </w:tc>
        <w:tc>
          <w:tcPr>
            <w:tcW w:w="7507" w:type="dxa"/>
            <w:gridSpan w:val="8"/>
            <w:shd w:val="clear" w:color="auto" w:fill="D9E2F3" w:themeFill="accent5" w:themeFillTint="33"/>
          </w:tcPr>
          <w:p w14:paraId="496679C6" w14:textId="77777777" w:rsidR="00A21D2A" w:rsidRPr="005E76CF" w:rsidRDefault="00A21D2A" w:rsidP="00A21D2A">
            <w:pPr>
              <w:jc w:val="center"/>
              <w:rPr>
                <w:b/>
              </w:rPr>
            </w:pPr>
            <w:r w:rsidRPr="005E76CF">
              <w:rPr>
                <w:b/>
              </w:rPr>
              <w:t>Greater depth</w:t>
            </w:r>
          </w:p>
        </w:tc>
      </w:tr>
      <w:tr w:rsidR="00A21D2A" w14:paraId="353CC30F" w14:textId="77777777" w:rsidTr="00A21D2A">
        <w:tc>
          <w:tcPr>
            <w:tcW w:w="821" w:type="dxa"/>
          </w:tcPr>
          <w:p w14:paraId="5B638F5F" w14:textId="77777777" w:rsidR="00A21D2A" w:rsidRDefault="00A21D2A" w:rsidP="00A21D2A"/>
        </w:tc>
        <w:tc>
          <w:tcPr>
            <w:tcW w:w="3035" w:type="dxa"/>
            <w:gridSpan w:val="4"/>
            <w:shd w:val="clear" w:color="auto" w:fill="E2EFD9" w:themeFill="accent6" w:themeFillTint="33"/>
          </w:tcPr>
          <w:p w14:paraId="15801CD6" w14:textId="77777777" w:rsidR="00A21D2A" w:rsidRPr="005E76CF" w:rsidRDefault="00A21D2A" w:rsidP="00A21D2A">
            <w:pPr>
              <w:jc w:val="center"/>
              <w:rPr>
                <w:b/>
              </w:rPr>
            </w:pPr>
            <w:r w:rsidRPr="005E76CF">
              <w:rPr>
                <w:b/>
              </w:rPr>
              <w:t>All</w:t>
            </w:r>
          </w:p>
        </w:tc>
        <w:tc>
          <w:tcPr>
            <w:tcW w:w="4083" w:type="dxa"/>
            <w:gridSpan w:val="4"/>
            <w:shd w:val="clear" w:color="auto" w:fill="E2EFD9" w:themeFill="accent6" w:themeFillTint="33"/>
          </w:tcPr>
          <w:p w14:paraId="6EDEF1BD" w14:textId="77777777" w:rsidR="00A21D2A" w:rsidRPr="005E76CF" w:rsidRDefault="00A21D2A" w:rsidP="00A21D2A">
            <w:pPr>
              <w:jc w:val="center"/>
              <w:rPr>
                <w:b/>
              </w:rPr>
            </w:pPr>
            <w:r w:rsidRPr="005E76CF">
              <w:rPr>
                <w:b/>
              </w:rPr>
              <w:t>Disadvantage</w:t>
            </w:r>
          </w:p>
        </w:tc>
        <w:tc>
          <w:tcPr>
            <w:tcW w:w="3605" w:type="dxa"/>
            <w:gridSpan w:val="4"/>
            <w:shd w:val="clear" w:color="auto" w:fill="D9E2F3" w:themeFill="accent5" w:themeFillTint="33"/>
          </w:tcPr>
          <w:p w14:paraId="79ECE21B" w14:textId="77777777" w:rsidR="00A21D2A" w:rsidRPr="005E76CF" w:rsidRDefault="00A21D2A" w:rsidP="00A21D2A">
            <w:pPr>
              <w:jc w:val="center"/>
              <w:rPr>
                <w:b/>
              </w:rPr>
            </w:pPr>
            <w:r w:rsidRPr="005E76CF">
              <w:rPr>
                <w:b/>
              </w:rPr>
              <w:t>All</w:t>
            </w:r>
          </w:p>
        </w:tc>
        <w:tc>
          <w:tcPr>
            <w:tcW w:w="3902" w:type="dxa"/>
            <w:gridSpan w:val="4"/>
            <w:shd w:val="clear" w:color="auto" w:fill="D9E2F3" w:themeFill="accent5" w:themeFillTint="33"/>
          </w:tcPr>
          <w:p w14:paraId="0FAB2F28" w14:textId="77777777" w:rsidR="00A21D2A" w:rsidRPr="005E76CF" w:rsidRDefault="00A21D2A" w:rsidP="00A21D2A">
            <w:pPr>
              <w:jc w:val="center"/>
              <w:rPr>
                <w:b/>
              </w:rPr>
            </w:pPr>
            <w:r w:rsidRPr="005E76CF">
              <w:rPr>
                <w:b/>
              </w:rPr>
              <w:t>Disadvantage</w:t>
            </w:r>
          </w:p>
        </w:tc>
      </w:tr>
      <w:tr w:rsidR="00A21D2A" w14:paraId="3414715F" w14:textId="77777777" w:rsidTr="00A21D2A">
        <w:tc>
          <w:tcPr>
            <w:tcW w:w="821" w:type="dxa"/>
          </w:tcPr>
          <w:p w14:paraId="7713F2C2" w14:textId="77777777" w:rsidR="00A21D2A" w:rsidRPr="005E76CF" w:rsidRDefault="00A21D2A" w:rsidP="00A21D2A">
            <w:pPr>
              <w:rPr>
                <w:b/>
              </w:rPr>
            </w:pPr>
            <w:r w:rsidRPr="005E76CF">
              <w:rPr>
                <w:b/>
              </w:rPr>
              <w:t>School</w:t>
            </w:r>
          </w:p>
        </w:tc>
        <w:tc>
          <w:tcPr>
            <w:tcW w:w="3035" w:type="dxa"/>
            <w:gridSpan w:val="4"/>
            <w:shd w:val="clear" w:color="auto" w:fill="92D050"/>
          </w:tcPr>
          <w:p w14:paraId="5354F449" w14:textId="77777777" w:rsidR="00A21D2A" w:rsidRPr="007758A6" w:rsidRDefault="00A21D2A" w:rsidP="00A21D2A">
            <w:pPr>
              <w:jc w:val="center"/>
              <w:rPr>
                <w:b/>
              </w:rPr>
            </w:pPr>
            <w:r>
              <w:rPr>
                <w:b/>
              </w:rPr>
              <w:t>84% (26)</w:t>
            </w:r>
          </w:p>
        </w:tc>
        <w:tc>
          <w:tcPr>
            <w:tcW w:w="4083" w:type="dxa"/>
            <w:gridSpan w:val="4"/>
            <w:shd w:val="clear" w:color="auto" w:fill="92D050"/>
          </w:tcPr>
          <w:p w14:paraId="7D2C7F70" w14:textId="77777777" w:rsidR="00A21D2A" w:rsidRPr="007758A6" w:rsidRDefault="00A21D2A" w:rsidP="00A21D2A">
            <w:pPr>
              <w:jc w:val="center"/>
              <w:rPr>
                <w:b/>
              </w:rPr>
            </w:pPr>
            <w:r>
              <w:rPr>
                <w:b/>
              </w:rPr>
              <w:t>90% (9)</w:t>
            </w:r>
          </w:p>
        </w:tc>
        <w:tc>
          <w:tcPr>
            <w:tcW w:w="3605" w:type="dxa"/>
            <w:gridSpan w:val="4"/>
            <w:shd w:val="clear" w:color="auto" w:fill="92D050"/>
          </w:tcPr>
          <w:p w14:paraId="2F21F39C" w14:textId="77777777" w:rsidR="00A21D2A" w:rsidRPr="007758A6" w:rsidRDefault="00A21D2A" w:rsidP="00A21D2A">
            <w:pPr>
              <w:jc w:val="center"/>
              <w:rPr>
                <w:b/>
              </w:rPr>
            </w:pPr>
            <w:r>
              <w:rPr>
                <w:b/>
              </w:rPr>
              <w:t>23% (7)</w:t>
            </w:r>
          </w:p>
        </w:tc>
        <w:tc>
          <w:tcPr>
            <w:tcW w:w="3902" w:type="dxa"/>
            <w:gridSpan w:val="4"/>
            <w:shd w:val="clear" w:color="auto" w:fill="92D050"/>
          </w:tcPr>
          <w:p w14:paraId="448B6E54" w14:textId="77777777" w:rsidR="00A21D2A" w:rsidRPr="007758A6" w:rsidRDefault="00A21D2A" w:rsidP="00A21D2A">
            <w:pPr>
              <w:jc w:val="center"/>
              <w:rPr>
                <w:b/>
              </w:rPr>
            </w:pPr>
            <w:r>
              <w:rPr>
                <w:b/>
              </w:rPr>
              <w:t>20% (2)</w:t>
            </w:r>
          </w:p>
        </w:tc>
      </w:tr>
      <w:tr w:rsidR="00A21D2A" w14:paraId="332C4DD7" w14:textId="77777777" w:rsidTr="00A21D2A">
        <w:tc>
          <w:tcPr>
            <w:tcW w:w="821" w:type="dxa"/>
          </w:tcPr>
          <w:p w14:paraId="0F4E0FB9" w14:textId="77777777" w:rsidR="00A21D2A" w:rsidRPr="005E76CF" w:rsidRDefault="00A21D2A" w:rsidP="00A21D2A">
            <w:pPr>
              <w:rPr>
                <w:b/>
              </w:rPr>
            </w:pPr>
            <w:r w:rsidRPr="005E76CF">
              <w:rPr>
                <w:b/>
              </w:rPr>
              <w:t>NA</w:t>
            </w:r>
          </w:p>
        </w:tc>
        <w:tc>
          <w:tcPr>
            <w:tcW w:w="3035" w:type="dxa"/>
            <w:gridSpan w:val="4"/>
            <w:shd w:val="clear" w:color="auto" w:fill="E2EFD9" w:themeFill="accent6" w:themeFillTint="33"/>
          </w:tcPr>
          <w:p w14:paraId="40BDE740" w14:textId="77777777" w:rsidR="00A21D2A" w:rsidRDefault="00A21D2A" w:rsidP="00A21D2A">
            <w:pPr>
              <w:jc w:val="center"/>
            </w:pPr>
            <w:r>
              <w:t>76%</w:t>
            </w:r>
          </w:p>
        </w:tc>
        <w:tc>
          <w:tcPr>
            <w:tcW w:w="4083" w:type="dxa"/>
            <w:gridSpan w:val="4"/>
            <w:shd w:val="clear" w:color="auto" w:fill="E2EFD9" w:themeFill="accent6" w:themeFillTint="33"/>
          </w:tcPr>
          <w:p w14:paraId="505D612F" w14:textId="77777777" w:rsidR="00A21D2A" w:rsidRDefault="00A21D2A" w:rsidP="00A21D2A">
            <w:pPr>
              <w:jc w:val="center"/>
            </w:pPr>
            <w:r w:rsidRPr="00612640">
              <w:rPr>
                <w:color w:val="C45911" w:themeColor="accent2" w:themeShade="BF"/>
              </w:rPr>
              <w:t>79%</w:t>
            </w:r>
          </w:p>
        </w:tc>
        <w:tc>
          <w:tcPr>
            <w:tcW w:w="3605" w:type="dxa"/>
            <w:gridSpan w:val="4"/>
            <w:shd w:val="clear" w:color="auto" w:fill="D9E2F3" w:themeFill="accent5" w:themeFillTint="33"/>
          </w:tcPr>
          <w:p w14:paraId="2966273C" w14:textId="77777777" w:rsidR="00A21D2A" w:rsidRPr="00612640" w:rsidRDefault="00A21D2A" w:rsidP="00A21D2A">
            <w:pPr>
              <w:jc w:val="center"/>
              <w:rPr>
                <w:color w:val="C45911" w:themeColor="accent2" w:themeShade="BF"/>
              </w:rPr>
            </w:pPr>
            <w:r w:rsidRPr="00612640">
              <w:rPr>
                <w:color w:val="C45911" w:themeColor="accent2" w:themeShade="BF"/>
              </w:rPr>
              <w:t>15%</w:t>
            </w:r>
          </w:p>
        </w:tc>
        <w:tc>
          <w:tcPr>
            <w:tcW w:w="3902" w:type="dxa"/>
            <w:gridSpan w:val="4"/>
            <w:shd w:val="clear" w:color="auto" w:fill="D9E2F3" w:themeFill="accent5" w:themeFillTint="33"/>
          </w:tcPr>
          <w:p w14:paraId="4EFBF67F" w14:textId="77777777" w:rsidR="00A21D2A" w:rsidRPr="00612640" w:rsidRDefault="00A21D2A" w:rsidP="00A21D2A">
            <w:pPr>
              <w:jc w:val="center"/>
              <w:rPr>
                <w:color w:val="C45911" w:themeColor="accent2" w:themeShade="BF"/>
              </w:rPr>
            </w:pPr>
            <w:r w:rsidRPr="00612640">
              <w:rPr>
                <w:color w:val="C45911" w:themeColor="accent2" w:themeShade="BF"/>
              </w:rPr>
              <w:t>18%</w:t>
            </w:r>
          </w:p>
        </w:tc>
      </w:tr>
    </w:tbl>
    <w:p w14:paraId="45B2F391" w14:textId="77777777" w:rsidR="00A21D2A" w:rsidRDefault="00A21D2A" w:rsidP="00A21D2A"/>
    <w:tbl>
      <w:tblPr>
        <w:tblStyle w:val="TableGrid"/>
        <w:tblW w:w="15446" w:type="dxa"/>
        <w:tblLook w:val="04A0" w:firstRow="1" w:lastRow="0" w:firstColumn="1" w:lastColumn="0" w:noHBand="0" w:noVBand="1"/>
      </w:tblPr>
      <w:tblGrid>
        <w:gridCol w:w="1169"/>
        <w:gridCol w:w="1111"/>
        <w:gridCol w:w="1139"/>
        <w:gridCol w:w="1127"/>
        <w:gridCol w:w="1180"/>
        <w:gridCol w:w="1085"/>
        <w:gridCol w:w="1134"/>
        <w:gridCol w:w="1272"/>
        <w:gridCol w:w="1329"/>
        <w:gridCol w:w="1219"/>
        <w:gridCol w:w="1222"/>
        <w:gridCol w:w="1184"/>
        <w:gridCol w:w="1275"/>
      </w:tblGrid>
      <w:tr w:rsidR="00A21D2A" w14:paraId="0836C86C" w14:textId="77777777" w:rsidTr="00A21D2A">
        <w:tc>
          <w:tcPr>
            <w:tcW w:w="1169" w:type="dxa"/>
            <w:shd w:val="clear" w:color="auto" w:fill="auto"/>
          </w:tcPr>
          <w:p w14:paraId="7D36DFEF" w14:textId="77777777" w:rsidR="00A21D2A" w:rsidRDefault="00A21D2A" w:rsidP="00A21D2A">
            <w:r>
              <w:t>27/31</w:t>
            </w:r>
          </w:p>
        </w:tc>
        <w:tc>
          <w:tcPr>
            <w:tcW w:w="2250" w:type="dxa"/>
            <w:gridSpan w:val="2"/>
            <w:shd w:val="clear" w:color="auto" w:fill="E2EFD9" w:themeFill="accent6" w:themeFillTint="33"/>
          </w:tcPr>
          <w:p w14:paraId="3D39C0FF" w14:textId="77777777" w:rsidR="00A21D2A" w:rsidRPr="005E76CF" w:rsidRDefault="00A21D2A" w:rsidP="00A21D2A">
            <w:pPr>
              <w:jc w:val="center"/>
              <w:rPr>
                <w:b/>
              </w:rPr>
            </w:pPr>
            <w:r>
              <w:rPr>
                <w:b/>
              </w:rPr>
              <w:t>Low</w:t>
            </w:r>
          </w:p>
        </w:tc>
        <w:tc>
          <w:tcPr>
            <w:tcW w:w="2307" w:type="dxa"/>
            <w:gridSpan w:val="2"/>
            <w:shd w:val="clear" w:color="auto" w:fill="E2EFD9" w:themeFill="accent6" w:themeFillTint="33"/>
          </w:tcPr>
          <w:p w14:paraId="6BADC323" w14:textId="77777777" w:rsidR="00A21D2A" w:rsidRPr="005E76CF" w:rsidRDefault="00A21D2A" w:rsidP="00A21D2A">
            <w:pPr>
              <w:jc w:val="center"/>
              <w:rPr>
                <w:b/>
              </w:rPr>
            </w:pPr>
            <w:r>
              <w:rPr>
                <w:b/>
              </w:rPr>
              <w:t>Middle(2C/2B)</w:t>
            </w:r>
          </w:p>
        </w:tc>
        <w:tc>
          <w:tcPr>
            <w:tcW w:w="2219" w:type="dxa"/>
            <w:gridSpan w:val="2"/>
            <w:shd w:val="clear" w:color="auto" w:fill="E2EFD9" w:themeFill="accent6" w:themeFillTint="33"/>
          </w:tcPr>
          <w:p w14:paraId="04240104" w14:textId="77777777" w:rsidR="00A21D2A" w:rsidRPr="005E76CF" w:rsidRDefault="00A21D2A" w:rsidP="00A21D2A">
            <w:pPr>
              <w:jc w:val="center"/>
              <w:rPr>
                <w:b/>
              </w:rPr>
            </w:pPr>
            <w:r>
              <w:rPr>
                <w:b/>
              </w:rPr>
              <w:t>High (2A/3)</w:t>
            </w:r>
          </w:p>
        </w:tc>
        <w:tc>
          <w:tcPr>
            <w:tcW w:w="2601" w:type="dxa"/>
            <w:gridSpan w:val="2"/>
            <w:shd w:val="clear" w:color="auto" w:fill="DEEAF6" w:themeFill="accent1" w:themeFillTint="33"/>
          </w:tcPr>
          <w:p w14:paraId="7447AE1F" w14:textId="77777777" w:rsidR="00A21D2A" w:rsidRPr="005E76CF" w:rsidRDefault="00A21D2A" w:rsidP="00A21D2A">
            <w:pPr>
              <w:jc w:val="center"/>
              <w:rPr>
                <w:b/>
              </w:rPr>
            </w:pPr>
            <w:r>
              <w:rPr>
                <w:b/>
              </w:rPr>
              <w:t>Low</w:t>
            </w:r>
          </w:p>
        </w:tc>
        <w:tc>
          <w:tcPr>
            <w:tcW w:w="2441" w:type="dxa"/>
            <w:gridSpan w:val="2"/>
            <w:shd w:val="clear" w:color="auto" w:fill="DEEAF6" w:themeFill="accent1" w:themeFillTint="33"/>
          </w:tcPr>
          <w:p w14:paraId="7CEFD9E3" w14:textId="77777777" w:rsidR="00A21D2A" w:rsidRPr="005E76CF" w:rsidRDefault="00A21D2A" w:rsidP="00A21D2A">
            <w:pPr>
              <w:jc w:val="center"/>
              <w:rPr>
                <w:b/>
              </w:rPr>
            </w:pPr>
            <w:r>
              <w:rPr>
                <w:b/>
              </w:rPr>
              <w:t>Middle(2C/2B)</w:t>
            </w:r>
          </w:p>
        </w:tc>
        <w:tc>
          <w:tcPr>
            <w:tcW w:w="2459" w:type="dxa"/>
            <w:gridSpan w:val="2"/>
            <w:shd w:val="clear" w:color="auto" w:fill="DEEAF6" w:themeFill="accent1" w:themeFillTint="33"/>
          </w:tcPr>
          <w:p w14:paraId="1886D8C5" w14:textId="77777777" w:rsidR="00A21D2A" w:rsidRPr="005E76CF" w:rsidRDefault="00A21D2A" w:rsidP="00A21D2A">
            <w:pPr>
              <w:jc w:val="center"/>
              <w:rPr>
                <w:b/>
              </w:rPr>
            </w:pPr>
            <w:r>
              <w:rPr>
                <w:b/>
              </w:rPr>
              <w:t>High (2A/3)</w:t>
            </w:r>
          </w:p>
        </w:tc>
      </w:tr>
      <w:tr w:rsidR="00A21D2A" w14:paraId="180568D0" w14:textId="77777777" w:rsidTr="00A21D2A">
        <w:tc>
          <w:tcPr>
            <w:tcW w:w="1169" w:type="dxa"/>
          </w:tcPr>
          <w:p w14:paraId="38B39C52" w14:textId="77777777" w:rsidR="00A21D2A" w:rsidRDefault="00A21D2A" w:rsidP="00A21D2A"/>
        </w:tc>
        <w:tc>
          <w:tcPr>
            <w:tcW w:w="1111" w:type="dxa"/>
            <w:shd w:val="clear" w:color="auto" w:fill="E2EFD9" w:themeFill="accent6" w:themeFillTint="33"/>
          </w:tcPr>
          <w:p w14:paraId="5D80BB65" w14:textId="77777777" w:rsidR="00A21D2A" w:rsidRPr="005E76CF" w:rsidRDefault="00A21D2A" w:rsidP="00A21D2A">
            <w:pPr>
              <w:jc w:val="center"/>
              <w:rPr>
                <w:b/>
              </w:rPr>
            </w:pPr>
            <w:r w:rsidRPr="005E76CF">
              <w:rPr>
                <w:b/>
              </w:rPr>
              <w:t>All</w:t>
            </w:r>
          </w:p>
        </w:tc>
        <w:tc>
          <w:tcPr>
            <w:tcW w:w="1139" w:type="dxa"/>
            <w:shd w:val="clear" w:color="auto" w:fill="E2EFD9" w:themeFill="accent6" w:themeFillTint="33"/>
          </w:tcPr>
          <w:p w14:paraId="2EA20814" w14:textId="77777777" w:rsidR="00A21D2A" w:rsidRPr="005E76CF" w:rsidRDefault="00A21D2A" w:rsidP="00A21D2A">
            <w:pPr>
              <w:jc w:val="center"/>
              <w:rPr>
                <w:b/>
              </w:rPr>
            </w:pPr>
            <w:r w:rsidRPr="005E76CF">
              <w:rPr>
                <w:b/>
              </w:rPr>
              <w:t>Disadvan</w:t>
            </w:r>
          </w:p>
        </w:tc>
        <w:tc>
          <w:tcPr>
            <w:tcW w:w="1127" w:type="dxa"/>
            <w:shd w:val="clear" w:color="auto" w:fill="E2EFD9" w:themeFill="accent6" w:themeFillTint="33"/>
          </w:tcPr>
          <w:p w14:paraId="191CC0CF" w14:textId="77777777" w:rsidR="00A21D2A" w:rsidRPr="005E76CF" w:rsidRDefault="00A21D2A" w:rsidP="00A21D2A">
            <w:pPr>
              <w:jc w:val="center"/>
              <w:rPr>
                <w:b/>
              </w:rPr>
            </w:pPr>
            <w:r w:rsidRPr="005E76CF">
              <w:rPr>
                <w:b/>
              </w:rPr>
              <w:t>All</w:t>
            </w:r>
          </w:p>
        </w:tc>
        <w:tc>
          <w:tcPr>
            <w:tcW w:w="1180" w:type="dxa"/>
            <w:shd w:val="clear" w:color="auto" w:fill="E2EFD9" w:themeFill="accent6" w:themeFillTint="33"/>
          </w:tcPr>
          <w:p w14:paraId="7F1D7AFF" w14:textId="77777777" w:rsidR="00A21D2A" w:rsidRPr="005E76CF" w:rsidRDefault="00A21D2A" w:rsidP="00A21D2A">
            <w:pPr>
              <w:jc w:val="center"/>
              <w:rPr>
                <w:b/>
              </w:rPr>
            </w:pPr>
            <w:r w:rsidRPr="005E76CF">
              <w:rPr>
                <w:b/>
              </w:rPr>
              <w:t>Disadvan</w:t>
            </w:r>
          </w:p>
        </w:tc>
        <w:tc>
          <w:tcPr>
            <w:tcW w:w="1085" w:type="dxa"/>
            <w:shd w:val="clear" w:color="auto" w:fill="E2EFD9" w:themeFill="accent6" w:themeFillTint="33"/>
          </w:tcPr>
          <w:p w14:paraId="29047283" w14:textId="77777777" w:rsidR="00A21D2A" w:rsidRPr="005E76CF" w:rsidRDefault="00A21D2A" w:rsidP="00A21D2A">
            <w:pPr>
              <w:jc w:val="center"/>
              <w:rPr>
                <w:b/>
              </w:rPr>
            </w:pPr>
            <w:r w:rsidRPr="005E76CF">
              <w:rPr>
                <w:b/>
              </w:rPr>
              <w:t>All</w:t>
            </w:r>
          </w:p>
        </w:tc>
        <w:tc>
          <w:tcPr>
            <w:tcW w:w="1134" w:type="dxa"/>
            <w:shd w:val="clear" w:color="auto" w:fill="E2EFD9" w:themeFill="accent6" w:themeFillTint="33"/>
          </w:tcPr>
          <w:p w14:paraId="2AA9D865" w14:textId="77777777" w:rsidR="00A21D2A" w:rsidRPr="005E76CF" w:rsidRDefault="00A21D2A" w:rsidP="00A21D2A">
            <w:pPr>
              <w:jc w:val="center"/>
              <w:rPr>
                <w:b/>
              </w:rPr>
            </w:pPr>
            <w:r w:rsidRPr="005E76CF">
              <w:rPr>
                <w:b/>
              </w:rPr>
              <w:t>Disadvan</w:t>
            </w:r>
          </w:p>
        </w:tc>
        <w:tc>
          <w:tcPr>
            <w:tcW w:w="1272" w:type="dxa"/>
            <w:shd w:val="clear" w:color="auto" w:fill="DEEAF6" w:themeFill="accent1" w:themeFillTint="33"/>
          </w:tcPr>
          <w:p w14:paraId="50DF5523" w14:textId="77777777" w:rsidR="00A21D2A" w:rsidRPr="005E76CF" w:rsidRDefault="00A21D2A" w:rsidP="00A21D2A">
            <w:pPr>
              <w:jc w:val="center"/>
              <w:rPr>
                <w:b/>
              </w:rPr>
            </w:pPr>
            <w:r w:rsidRPr="005E76CF">
              <w:rPr>
                <w:b/>
              </w:rPr>
              <w:t>All</w:t>
            </w:r>
          </w:p>
        </w:tc>
        <w:tc>
          <w:tcPr>
            <w:tcW w:w="1329" w:type="dxa"/>
            <w:shd w:val="clear" w:color="auto" w:fill="DEEAF6" w:themeFill="accent1" w:themeFillTint="33"/>
          </w:tcPr>
          <w:p w14:paraId="22D1ED45" w14:textId="77777777" w:rsidR="00A21D2A" w:rsidRPr="005E76CF" w:rsidRDefault="00A21D2A" w:rsidP="00A21D2A">
            <w:pPr>
              <w:jc w:val="center"/>
              <w:rPr>
                <w:b/>
              </w:rPr>
            </w:pPr>
            <w:r w:rsidRPr="005E76CF">
              <w:rPr>
                <w:b/>
              </w:rPr>
              <w:t>Disadvan</w:t>
            </w:r>
          </w:p>
        </w:tc>
        <w:tc>
          <w:tcPr>
            <w:tcW w:w="1219" w:type="dxa"/>
            <w:shd w:val="clear" w:color="auto" w:fill="DEEAF6" w:themeFill="accent1" w:themeFillTint="33"/>
          </w:tcPr>
          <w:p w14:paraId="6A882377" w14:textId="77777777" w:rsidR="00A21D2A" w:rsidRPr="005E76CF" w:rsidRDefault="00A21D2A" w:rsidP="00A21D2A">
            <w:pPr>
              <w:jc w:val="center"/>
              <w:rPr>
                <w:b/>
              </w:rPr>
            </w:pPr>
            <w:r w:rsidRPr="005E76CF">
              <w:rPr>
                <w:b/>
              </w:rPr>
              <w:t>All</w:t>
            </w:r>
          </w:p>
        </w:tc>
        <w:tc>
          <w:tcPr>
            <w:tcW w:w="1222" w:type="dxa"/>
            <w:shd w:val="clear" w:color="auto" w:fill="DEEAF6" w:themeFill="accent1" w:themeFillTint="33"/>
          </w:tcPr>
          <w:p w14:paraId="03C57D4D" w14:textId="77777777" w:rsidR="00A21D2A" w:rsidRPr="005E76CF" w:rsidRDefault="00A21D2A" w:rsidP="00A21D2A">
            <w:pPr>
              <w:jc w:val="center"/>
              <w:rPr>
                <w:b/>
              </w:rPr>
            </w:pPr>
            <w:r w:rsidRPr="005E76CF">
              <w:rPr>
                <w:b/>
              </w:rPr>
              <w:t>Disadvan</w:t>
            </w:r>
          </w:p>
        </w:tc>
        <w:tc>
          <w:tcPr>
            <w:tcW w:w="1184" w:type="dxa"/>
            <w:shd w:val="clear" w:color="auto" w:fill="DEEAF6" w:themeFill="accent1" w:themeFillTint="33"/>
          </w:tcPr>
          <w:p w14:paraId="4A64AA1F" w14:textId="77777777" w:rsidR="00A21D2A" w:rsidRPr="005E76CF" w:rsidRDefault="00A21D2A" w:rsidP="00A21D2A">
            <w:pPr>
              <w:jc w:val="center"/>
              <w:rPr>
                <w:b/>
              </w:rPr>
            </w:pPr>
            <w:r w:rsidRPr="005E76CF">
              <w:rPr>
                <w:b/>
              </w:rPr>
              <w:t>All</w:t>
            </w:r>
          </w:p>
        </w:tc>
        <w:tc>
          <w:tcPr>
            <w:tcW w:w="1275" w:type="dxa"/>
            <w:shd w:val="clear" w:color="auto" w:fill="DEEAF6" w:themeFill="accent1" w:themeFillTint="33"/>
          </w:tcPr>
          <w:p w14:paraId="12DF351E" w14:textId="77777777" w:rsidR="00A21D2A" w:rsidRPr="005E76CF" w:rsidRDefault="00A21D2A" w:rsidP="00A21D2A">
            <w:pPr>
              <w:jc w:val="center"/>
              <w:rPr>
                <w:b/>
              </w:rPr>
            </w:pPr>
            <w:r w:rsidRPr="005E76CF">
              <w:rPr>
                <w:b/>
              </w:rPr>
              <w:t>Disadvan</w:t>
            </w:r>
          </w:p>
        </w:tc>
      </w:tr>
      <w:tr w:rsidR="00A21D2A" w14:paraId="5806833D" w14:textId="77777777" w:rsidTr="00A21D2A">
        <w:tc>
          <w:tcPr>
            <w:tcW w:w="1169" w:type="dxa"/>
          </w:tcPr>
          <w:p w14:paraId="2292ADC9" w14:textId="77777777" w:rsidR="00A21D2A" w:rsidRPr="005E76CF" w:rsidRDefault="00A21D2A" w:rsidP="00A21D2A">
            <w:pPr>
              <w:rPr>
                <w:b/>
              </w:rPr>
            </w:pPr>
            <w:r w:rsidRPr="005E76CF">
              <w:rPr>
                <w:b/>
              </w:rPr>
              <w:t>Cohort</w:t>
            </w:r>
          </w:p>
        </w:tc>
        <w:tc>
          <w:tcPr>
            <w:tcW w:w="1111" w:type="dxa"/>
            <w:shd w:val="clear" w:color="auto" w:fill="E2EFD9" w:themeFill="accent6" w:themeFillTint="33"/>
          </w:tcPr>
          <w:p w14:paraId="7021B0AA" w14:textId="77777777" w:rsidR="00A21D2A" w:rsidRDefault="00A21D2A" w:rsidP="00A21D2A">
            <w:pPr>
              <w:jc w:val="center"/>
            </w:pPr>
            <w:r>
              <w:t>4</w:t>
            </w:r>
          </w:p>
        </w:tc>
        <w:tc>
          <w:tcPr>
            <w:tcW w:w="1139" w:type="dxa"/>
            <w:shd w:val="clear" w:color="auto" w:fill="E2EFD9" w:themeFill="accent6" w:themeFillTint="33"/>
          </w:tcPr>
          <w:p w14:paraId="57834FE2" w14:textId="77777777" w:rsidR="00A21D2A" w:rsidRDefault="00A21D2A" w:rsidP="00A21D2A">
            <w:pPr>
              <w:jc w:val="center"/>
            </w:pPr>
            <w:r>
              <w:t>1</w:t>
            </w:r>
          </w:p>
        </w:tc>
        <w:tc>
          <w:tcPr>
            <w:tcW w:w="1127" w:type="dxa"/>
            <w:shd w:val="clear" w:color="auto" w:fill="E2EFD9" w:themeFill="accent6" w:themeFillTint="33"/>
          </w:tcPr>
          <w:p w14:paraId="639C811E" w14:textId="77777777" w:rsidR="00A21D2A" w:rsidRDefault="00A21D2A" w:rsidP="00A21D2A">
            <w:pPr>
              <w:jc w:val="center"/>
            </w:pPr>
            <w:r>
              <w:t>11</w:t>
            </w:r>
          </w:p>
        </w:tc>
        <w:tc>
          <w:tcPr>
            <w:tcW w:w="1180" w:type="dxa"/>
            <w:shd w:val="clear" w:color="auto" w:fill="E2EFD9" w:themeFill="accent6" w:themeFillTint="33"/>
          </w:tcPr>
          <w:p w14:paraId="06124AF2" w14:textId="77777777" w:rsidR="00A21D2A" w:rsidRDefault="00A21D2A" w:rsidP="00A21D2A">
            <w:pPr>
              <w:jc w:val="center"/>
            </w:pPr>
            <w:r>
              <w:t>5</w:t>
            </w:r>
          </w:p>
        </w:tc>
        <w:tc>
          <w:tcPr>
            <w:tcW w:w="1085" w:type="dxa"/>
            <w:shd w:val="clear" w:color="auto" w:fill="E2EFD9" w:themeFill="accent6" w:themeFillTint="33"/>
          </w:tcPr>
          <w:p w14:paraId="06D1E0BD" w14:textId="77777777" w:rsidR="00A21D2A" w:rsidRDefault="00A21D2A" w:rsidP="00A21D2A">
            <w:pPr>
              <w:jc w:val="center"/>
            </w:pPr>
            <w:r>
              <w:t>12</w:t>
            </w:r>
          </w:p>
        </w:tc>
        <w:tc>
          <w:tcPr>
            <w:tcW w:w="1134" w:type="dxa"/>
            <w:shd w:val="clear" w:color="auto" w:fill="E2EFD9" w:themeFill="accent6" w:themeFillTint="33"/>
          </w:tcPr>
          <w:p w14:paraId="3CA75654" w14:textId="77777777" w:rsidR="00A21D2A" w:rsidRDefault="00A21D2A" w:rsidP="00A21D2A">
            <w:pPr>
              <w:jc w:val="center"/>
            </w:pPr>
            <w:r>
              <w:t>4</w:t>
            </w:r>
          </w:p>
        </w:tc>
        <w:tc>
          <w:tcPr>
            <w:tcW w:w="1272" w:type="dxa"/>
            <w:shd w:val="clear" w:color="auto" w:fill="DEEAF6" w:themeFill="accent1" w:themeFillTint="33"/>
          </w:tcPr>
          <w:p w14:paraId="7AA799AC" w14:textId="77777777" w:rsidR="00A21D2A" w:rsidRDefault="00A21D2A" w:rsidP="00A21D2A">
            <w:pPr>
              <w:jc w:val="center"/>
            </w:pPr>
            <w:r>
              <w:t>4</w:t>
            </w:r>
          </w:p>
        </w:tc>
        <w:tc>
          <w:tcPr>
            <w:tcW w:w="1329" w:type="dxa"/>
            <w:shd w:val="clear" w:color="auto" w:fill="DEEAF6" w:themeFill="accent1" w:themeFillTint="33"/>
          </w:tcPr>
          <w:p w14:paraId="0ABF4E6E" w14:textId="77777777" w:rsidR="00A21D2A" w:rsidRDefault="00A21D2A" w:rsidP="00A21D2A">
            <w:pPr>
              <w:jc w:val="center"/>
            </w:pPr>
            <w:r>
              <w:t>1</w:t>
            </w:r>
          </w:p>
        </w:tc>
        <w:tc>
          <w:tcPr>
            <w:tcW w:w="1219" w:type="dxa"/>
            <w:shd w:val="clear" w:color="auto" w:fill="DEEAF6" w:themeFill="accent1" w:themeFillTint="33"/>
          </w:tcPr>
          <w:p w14:paraId="683077A6" w14:textId="77777777" w:rsidR="00A21D2A" w:rsidRDefault="00A21D2A" w:rsidP="00A21D2A">
            <w:pPr>
              <w:jc w:val="center"/>
            </w:pPr>
            <w:r>
              <w:t>11</w:t>
            </w:r>
          </w:p>
        </w:tc>
        <w:tc>
          <w:tcPr>
            <w:tcW w:w="1222" w:type="dxa"/>
            <w:shd w:val="clear" w:color="auto" w:fill="DEEAF6" w:themeFill="accent1" w:themeFillTint="33"/>
          </w:tcPr>
          <w:p w14:paraId="266B0328" w14:textId="77777777" w:rsidR="00A21D2A" w:rsidRDefault="00A21D2A" w:rsidP="00A21D2A">
            <w:pPr>
              <w:jc w:val="center"/>
            </w:pPr>
            <w:r>
              <w:t>5</w:t>
            </w:r>
          </w:p>
        </w:tc>
        <w:tc>
          <w:tcPr>
            <w:tcW w:w="1184" w:type="dxa"/>
            <w:shd w:val="clear" w:color="auto" w:fill="DEEAF6" w:themeFill="accent1" w:themeFillTint="33"/>
          </w:tcPr>
          <w:p w14:paraId="7264E5ED" w14:textId="77777777" w:rsidR="00A21D2A" w:rsidRDefault="00A21D2A" w:rsidP="00A21D2A">
            <w:pPr>
              <w:jc w:val="center"/>
            </w:pPr>
            <w:r>
              <w:t>12</w:t>
            </w:r>
          </w:p>
        </w:tc>
        <w:tc>
          <w:tcPr>
            <w:tcW w:w="1275" w:type="dxa"/>
            <w:shd w:val="clear" w:color="auto" w:fill="DEEAF6" w:themeFill="accent1" w:themeFillTint="33"/>
          </w:tcPr>
          <w:p w14:paraId="23D5B17B" w14:textId="77777777" w:rsidR="00A21D2A" w:rsidRDefault="00A21D2A" w:rsidP="00A21D2A">
            <w:pPr>
              <w:jc w:val="center"/>
            </w:pPr>
            <w:r>
              <w:t>4</w:t>
            </w:r>
          </w:p>
        </w:tc>
      </w:tr>
      <w:tr w:rsidR="00A21D2A" w14:paraId="708D3794" w14:textId="77777777" w:rsidTr="00A21D2A">
        <w:tc>
          <w:tcPr>
            <w:tcW w:w="1169" w:type="dxa"/>
          </w:tcPr>
          <w:p w14:paraId="0CE5A6E9" w14:textId="77777777" w:rsidR="00A21D2A" w:rsidRPr="005E76CF" w:rsidRDefault="00A21D2A" w:rsidP="00A21D2A">
            <w:pPr>
              <w:rPr>
                <w:b/>
              </w:rPr>
            </w:pPr>
            <w:r w:rsidRPr="005E76CF">
              <w:rPr>
                <w:b/>
              </w:rPr>
              <w:t>School %</w:t>
            </w:r>
          </w:p>
        </w:tc>
        <w:tc>
          <w:tcPr>
            <w:tcW w:w="1111" w:type="dxa"/>
            <w:shd w:val="clear" w:color="auto" w:fill="E2EFD9" w:themeFill="accent6" w:themeFillTint="33"/>
          </w:tcPr>
          <w:p w14:paraId="6140F3C3" w14:textId="77777777" w:rsidR="00A21D2A" w:rsidRDefault="00A21D2A" w:rsidP="00A21D2A">
            <w:pPr>
              <w:jc w:val="center"/>
            </w:pPr>
            <w:r>
              <w:t>50%</w:t>
            </w:r>
          </w:p>
        </w:tc>
        <w:tc>
          <w:tcPr>
            <w:tcW w:w="1139" w:type="dxa"/>
            <w:shd w:val="clear" w:color="auto" w:fill="E2EFD9" w:themeFill="accent6" w:themeFillTint="33"/>
          </w:tcPr>
          <w:p w14:paraId="13D465BF" w14:textId="77777777" w:rsidR="00A21D2A" w:rsidRDefault="00A21D2A" w:rsidP="00A21D2A">
            <w:pPr>
              <w:jc w:val="center"/>
            </w:pPr>
            <w:r>
              <w:t>100%</w:t>
            </w:r>
          </w:p>
        </w:tc>
        <w:tc>
          <w:tcPr>
            <w:tcW w:w="1127" w:type="dxa"/>
            <w:shd w:val="clear" w:color="auto" w:fill="E2EFD9" w:themeFill="accent6" w:themeFillTint="33"/>
          </w:tcPr>
          <w:p w14:paraId="5650050F" w14:textId="77777777" w:rsidR="00A21D2A" w:rsidRDefault="00A21D2A" w:rsidP="00A21D2A">
            <w:pPr>
              <w:jc w:val="center"/>
            </w:pPr>
            <w:r>
              <w:t>91%</w:t>
            </w:r>
          </w:p>
        </w:tc>
        <w:tc>
          <w:tcPr>
            <w:tcW w:w="1180" w:type="dxa"/>
            <w:shd w:val="clear" w:color="auto" w:fill="E2EFD9" w:themeFill="accent6" w:themeFillTint="33"/>
          </w:tcPr>
          <w:p w14:paraId="56DF04E3" w14:textId="77777777" w:rsidR="00A21D2A" w:rsidRDefault="00A21D2A" w:rsidP="00A21D2A">
            <w:pPr>
              <w:jc w:val="center"/>
            </w:pPr>
            <w:r>
              <w:t>80%</w:t>
            </w:r>
          </w:p>
        </w:tc>
        <w:tc>
          <w:tcPr>
            <w:tcW w:w="1085" w:type="dxa"/>
            <w:shd w:val="clear" w:color="auto" w:fill="E2EFD9" w:themeFill="accent6" w:themeFillTint="33"/>
          </w:tcPr>
          <w:p w14:paraId="44CB5CA5" w14:textId="77777777" w:rsidR="00A21D2A" w:rsidRDefault="00A21D2A" w:rsidP="00A21D2A">
            <w:pPr>
              <w:jc w:val="center"/>
            </w:pPr>
            <w:r>
              <w:t>100%</w:t>
            </w:r>
          </w:p>
        </w:tc>
        <w:tc>
          <w:tcPr>
            <w:tcW w:w="1134" w:type="dxa"/>
            <w:shd w:val="clear" w:color="auto" w:fill="E2EFD9" w:themeFill="accent6" w:themeFillTint="33"/>
          </w:tcPr>
          <w:p w14:paraId="48ADFA29" w14:textId="77777777" w:rsidR="00A21D2A" w:rsidRDefault="00A21D2A" w:rsidP="00A21D2A">
            <w:pPr>
              <w:jc w:val="center"/>
            </w:pPr>
            <w:r>
              <w:t>100%</w:t>
            </w:r>
          </w:p>
        </w:tc>
        <w:tc>
          <w:tcPr>
            <w:tcW w:w="1272" w:type="dxa"/>
            <w:shd w:val="clear" w:color="auto" w:fill="DEEAF6" w:themeFill="accent1" w:themeFillTint="33"/>
          </w:tcPr>
          <w:p w14:paraId="5562D707" w14:textId="77777777" w:rsidR="00A21D2A" w:rsidRDefault="00A21D2A" w:rsidP="00A21D2A">
            <w:pPr>
              <w:jc w:val="center"/>
            </w:pPr>
            <w:r>
              <w:t>0%</w:t>
            </w:r>
          </w:p>
        </w:tc>
        <w:tc>
          <w:tcPr>
            <w:tcW w:w="1329" w:type="dxa"/>
            <w:shd w:val="clear" w:color="auto" w:fill="DEEAF6" w:themeFill="accent1" w:themeFillTint="33"/>
          </w:tcPr>
          <w:p w14:paraId="4BE0031B" w14:textId="77777777" w:rsidR="00A21D2A" w:rsidRDefault="00A21D2A" w:rsidP="00A21D2A">
            <w:pPr>
              <w:jc w:val="center"/>
            </w:pPr>
            <w:r>
              <w:t>0%</w:t>
            </w:r>
          </w:p>
        </w:tc>
        <w:tc>
          <w:tcPr>
            <w:tcW w:w="1219" w:type="dxa"/>
            <w:shd w:val="clear" w:color="auto" w:fill="DEEAF6" w:themeFill="accent1" w:themeFillTint="33"/>
          </w:tcPr>
          <w:p w14:paraId="6BE3FB4C" w14:textId="77777777" w:rsidR="00A21D2A" w:rsidRDefault="00A21D2A" w:rsidP="00A21D2A">
            <w:pPr>
              <w:jc w:val="center"/>
            </w:pPr>
            <w:r>
              <w:t>9%</w:t>
            </w:r>
          </w:p>
        </w:tc>
        <w:tc>
          <w:tcPr>
            <w:tcW w:w="1222" w:type="dxa"/>
            <w:shd w:val="clear" w:color="auto" w:fill="DEEAF6" w:themeFill="accent1" w:themeFillTint="33"/>
          </w:tcPr>
          <w:p w14:paraId="242C804E" w14:textId="77777777" w:rsidR="00A21D2A" w:rsidRDefault="00A21D2A" w:rsidP="00A21D2A">
            <w:pPr>
              <w:jc w:val="center"/>
            </w:pPr>
            <w:r>
              <w:t>0%</w:t>
            </w:r>
          </w:p>
        </w:tc>
        <w:tc>
          <w:tcPr>
            <w:tcW w:w="1184" w:type="dxa"/>
            <w:shd w:val="clear" w:color="auto" w:fill="DEEAF6" w:themeFill="accent1" w:themeFillTint="33"/>
          </w:tcPr>
          <w:p w14:paraId="5A43072D" w14:textId="77777777" w:rsidR="00A21D2A" w:rsidRDefault="00A21D2A" w:rsidP="00A21D2A">
            <w:pPr>
              <w:jc w:val="center"/>
            </w:pPr>
            <w:r>
              <w:t>42%</w:t>
            </w:r>
          </w:p>
        </w:tc>
        <w:tc>
          <w:tcPr>
            <w:tcW w:w="1275" w:type="dxa"/>
            <w:shd w:val="clear" w:color="auto" w:fill="DEEAF6" w:themeFill="accent1" w:themeFillTint="33"/>
          </w:tcPr>
          <w:p w14:paraId="58773731" w14:textId="77777777" w:rsidR="00A21D2A" w:rsidRDefault="00A21D2A" w:rsidP="00A21D2A">
            <w:pPr>
              <w:jc w:val="center"/>
            </w:pPr>
            <w:r>
              <w:t>50%</w:t>
            </w:r>
          </w:p>
        </w:tc>
      </w:tr>
      <w:tr w:rsidR="00A21D2A" w14:paraId="47D2303F" w14:textId="77777777" w:rsidTr="00A21D2A">
        <w:tc>
          <w:tcPr>
            <w:tcW w:w="1169" w:type="dxa"/>
          </w:tcPr>
          <w:p w14:paraId="749A0E5E" w14:textId="77777777" w:rsidR="00A21D2A" w:rsidRPr="005E76CF" w:rsidRDefault="00A21D2A" w:rsidP="00A21D2A">
            <w:pPr>
              <w:rPr>
                <w:b/>
              </w:rPr>
            </w:pPr>
            <w:r w:rsidRPr="005E76CF">
              <w:rPr>
                <w:b/>
              </w:rPr>
              <w:t>NA %</w:t>
            </w:r>
          </w:p>
        </w:tc>
        <w:tc>
          <w:tcPr>
            <w:tcW w:w="1111" w:type="dxa"/>
            <w:shd w:val="clear" w:color="auto" w:fill="E2EFD9" w:themeFill="accent6" w:themeFillTint="33"/>
          </w:tcPr>
          <w:p w14:paraId="552611AD" w14:textId="77777777" w:rsidR="00A21D2A" w:rsidRDefault="00A21D2A" w:rsidP="00A21D2A">
            <w:pPr>
              <w:jc w:val="center"/>
            </w:pPr>
            <w:r>
              <w:t>20%</w:t>
            </w:r>
          </w:p>
        </w:tc>
        <w:tc>
          <w:tcPr>
            <w:tcW w:w="1139" w:type="dxa"/>
            <w:shd w:val="clear" w:color="auto" w:fill="E2EFD9" w:themeFill="accent6" w:themeFillTint="33"/>
          </w:tcPr>
          <w:p w14:paraId="3080F87C" w14:textId="77777777" w:rsidR="00A21D2A" w:rsidRDefault="00A21D2A" w:rsidP="00A21D2A">
            <w:pPr>
              <w:jc w:val="center"/>
            </w:pPr>
            <w:r>
              <w:t>22%</w:t>
            </w:r>
          </w:p>
        </w:tc>
        <w:tc>
          <w:tcPr>
            <w:tcW w:w="1127" w:type="dxa"/>
            <w:shd w:val="clear" w:color="auto" w:fill="E2EFD9" w:themeFill="accent6" w:themeFillTint="33"/>
          </w:tcPr>
          <w:p w14:paraId="5EC97055" w14:textId="77777777" w:rsidR="00A21D2A" w:rsidRDefault="00A21D2A" w:rsidP="00A21D2A">
            <w:pPr>
              <w:jc w:val="center"/>
            </w:pPr>
            <w:r>
              <w:t>76%</w:t>
            </w:r>
          </w:p>
        </w:tc>
        <w:tc>
          <w:tcPr>
            <w:tcW w:w="1180" w:type="dxa"/>
            <w:shd w:val="clear" w:color="auto" w:fill="E2EFD9" w:themeFill="accent6" w:themeFillTint="33"/>
          </w:tcPr>
          <w:p w14:paraId="70E74B10" w14:textId="77777777" w:rsidR="00A21D2A" w:rsidRDefault="00A21D2A" w:rsidP="00A21D2A">
            <w:pPr>
              <w:jc w:val="center"/>
            </w:pPr>
            <w:r>
              <w:t>78%</w:t>
            </w:r>
          </w:p>
        </w:tc>
        <w:tc>
          <w:tcPr>
            <w:tcW w:w="1085" w:type="dxa"/>
            <w:shd w:val="clear" w:color="auto" w:fill="E2EFD9" w:themeFill="accent6" w:themeFillTint="33"/>
          </w:tcPr>
          <w:p w14:paraId="74378B03" w14:textId="77777777" w:rsidR="00A21D2A" w:rsidRDefault="00A21D2A" w:rsidP="00A21D2A">
            <w:pPr>
              <w:jc w:val="center"/>
            </w:pPr>
            <w:r>
              <w:t>97%</w:t>
            </w:r>
          </w:p>
        </w:tc>
        <w:tc>
          <w:tcPr>
            <w:tcW w:w="1134" w:type="dxa"/>
            <w:shd w:val="clear" w:color="auto" w:fill="E2EFD9" w:themeFill="accent6" w:themeFillTint="33"/>
          </w:tcPr>
          <w:p w14:paraId="11DCE901" w14:textId="77777777" w:rsidR="00A21D2A" w:rsidRDefault="00A21D2A" w:rsidP="00A21D2A">
            <w:pPr>
              <w:jc w:val="center"/>
            </w:pPr>
            <w:r>
              <w:t>98%</w:t>
            </w:r>
          </w:p>
        </w:tc>
        <w:tc>
          <w:tcPr>
            <w:tcW w:w="1272" w:type="dxa"/>
            <w:shd w:val="clear" w:color="auto" w:fill="DEEAF6" w:themeFill="accent1" w:themeFillTint="33"/>
          </w:tcPr>
          <w:p w14:paraId="62E38907" w14:textId="77777777" w:rsidR="00A21D2A" w:rsidRDefault="00A21D2A" w:rsidP="00A21D2A">
            <w:pPr>
              <w:jc w:val="center"/>
            </w:pPr>
            <w:r>
              <w:t>0</w:t>
            </w:r>
          </w:p>
        </w:tc>
        <w:tc>
          <w:tcPr>
            <w:tcW w:w="1329" w:type="dxa"/>
            <w:shd w:val="clear" w:color="auto" w:fill="DEEAF6" w:themeFill="accent1" w:themeFillTint="33"/>
          </w:tcPr>
          <w:p w14:paraId="4E0CBE30" w14:textId="77777777" w:rsidR="00A21D2A" w:rsidRDefault="00A21D2A" w:rsidP="00A21D2A">
            <w:pPr>
              <w:jc w:val="center"/>
            </w:pPr>
            <w:r>
              <w:t>0%</w:t>
            </w:r>
          </w:p>
        </w:tc>
        <w:tc>
          <w:tcPr>
            <w:tcW w:w="1219" w:type="dxa"/>
            <w:shd w:val="clear" w:color="auto" w:fill="DEEAF6" w:themeFill="accent1" w:themeFillTint="33"/>
          </w:tcPr>
          <w:p w14:paraId="59E91FD0" w14:textId="77777777" w:rsidR="00A21D2A" w:rsidRDefault="00A21D2A" w:rsidP="00A21D2A">
            <w:pPr>
              <w:jc w:val="center"/>
            </w:pPr>
            <w:r>
              <w:t>6%</w:t>
            </w:r>
          </w:p>
        </w:tc>
        <w:tc>
          <w:tcPr>
            <w:tcW w:w="1222" w:type="dxa"/>
            <w:shd w:val="clear" w:color="auto" w:fill="DEEAF6" w:themeFill="accent1" w:themeFillTint="33"/>
          </w:tcPr>
          <w:p w14:paraId="5F764960" w14:textId="77777777" w:rsidR="00A21D2A" w:rsidRDefault="00A21D2A" w:rsidP="00A21D2A">
            <w:pPr>
              <w:jc w:val="center"/>
            </w:pPr>
            <w:r>
              <w:t>7%</w:t>
            </w:r>
          </w:p>
        </w:tc>
        <w:tc>
          <w:tcPr>
            <w:tcW w:w="1184" w:type="dxa"/>
            <w:shd w:val="clear" w:color="auto" w:fill="DEEAF6" w:themeFill="accent1" w:themeFillTint="33"/>
          </w:tcPr>
          <w:p w14:paraId="57E9C768" w14:textId="77777777" w:rsidR="00A21D2A" w:rsidRDefault="00A21D2A" w:rsidP="00A21D2A">
            <w:pPr>
              <w:jc w:val="center"/>
            </w:pPr>
            <w:r>
              <w:t>39%</w:t>
            </w:r>
          </w:p>
        </w:tc>
        <w:tc>
          <w:tcPr>
            <w:tcW w:w="1275" w:type="dxa"/>
            <w:shd w:val="clear" w:color="auto" w:fill="DEEAF6" w:themeFill="accent1" w:themeFillTint="33"/>
          </w:tcPr>
          <w:p w14:paraId="3E93D153" w14:textId="77777777" w:rsidR="00A21D2A" w:rsidRDefault="00A21D2A" w:rsidP="00A21D2A">
            <w:pPr>
              <w:jc w:val="center"/>
            </w:pPr>
            <w:r>
              <w:t>40%</w:t>
            </w:r>
          </w:p>
        </w:tc>
      </w:tr>
      <w:tr w:rsidR="00A21D2A" w:rsidRPr="00417D1A" w14:paraId="37302A40" w14:textId="77777777" w:rsidTr="00A21D2A">
        <w:tc>
          <w:tcPr>
            <w:tcW w:w="1169" w:type="dxa"/>
          </w:tcPr>
          <w:p w14:paraId="6591CB95" w14:textId="77777777" w:rsidR="00A21D2A" w:rsidRPr="00417D1A" w:rsidRDefault="00A21D2A" w:rsidP="00A21D2A">
            <w:pPr>
              <w:rPr>
                <w:b/>
              </w:rPr>
            </w:pPr>
            <w:r w:rsidRPr="00417D1A">
              <w:rPr>
                <w:b/>
              </w:rPr>
              <w:t>Difference</w:t>
            </w:r>
          </w:p>
        </w:tc>
        <w:tc>
          <w:tcPr>
            <w:tcW w:w="1111" w:type="dxa"/>
            <w:shd w:val="clear" w:color="auto" w:fill="92D050"/>
          </w:tcPr>
          <w:p w14:paraId="253C0625" w14:textId="77777777" w:rsidR="00A21D2A" w:rsidRPr="00417D1A" w:rsidRDefault="00A21D2A" w:rsidP="00A21D2A">
            <w:pPr>
              <w:jc w:val="center"/>
              <w:rPr>
                <w:b/>
              </w:rPr>
            </w:pPr>
            <w:r>
              <w:rPr>
                <w:b/>
              </w:rPr>
              <w:t>+30%</w:t>
            </w:r>
          </w:p>
        </w:tc>
        <w:tc>
          <w:tcPr>
            <w:tcW w:w="1139" w:type="dxa"/>
            <w:shd w:val="clear" w:color="auto" w:fill="92D050"/>
          </w:tcPr>
          <w:p w14:paraId="0AC48C51" w14:textId="77777777" w:rsidR="00A21D2A" w:rsidRPr="00417D1A" w:rsidRDefault="00A21D2A" w:rsidP="00A21D2A">
            <w:pPr>
              <w:jc w:val="center"/>
              <w:rPr>
                <w:b/>
              </w:rPr>
            </w:pPr>
            <w:r>
              <w:rPr>
                <w:b/>
              </w:rPr>
              <w:t>+78%</w:t>
            </w:r>
          </w:p>
        </w:tc>
        <w:tc>
          <w:tcPr>
            <w:tcW w:w="1127" w:type="dxa"/>
            <w:shd w:val="clear" w:color="auto" w:fill="92D050"/>
          </w:tcPr>
          <w:p w14:paraId="3147AEDB" w14:textId="77777777" w:rsidR="00A21D2A" w:rsidRPr="00417D1A" w:rsidRDefault="00A21D2A" w:rsidP="00A21D2A">
            <w:pPr>
              <w:jc w:val="center"/>
              <w:rPr>
                <w:b/>
              </w:rPr>
            </w:pPr>
            <w:r>
              <w:rPr>
                <w:b/>
              </w:rPr>
              <w:t>+15%</w:t>
            </w:r>
          </w:p>
        </w:tc>
        <w:tc>
          <w:tcPr>
            <w:tcW w:w="1180" w:type="dxa"/>
            <w:shd w:val="clear" w:color="auto" w:fill="92D050"/>
          </w:tcPr>
          <w:p w14:paraId="260BE093" w14:textId="77777777" w:rsidR="00A21D2A" w:rsidRPr="00417D1A" w:rsidRDefault="00A21D2A" w:rsidP="00A21D2A">
            <w:pPr>
              <w:jc w:val="center"/>
              <w:rPr>
                <w:b/>
              </w:rPr>
            </w:pPr>
            <w:r>
              <w:rPr>
                <w:b/>
              </w:rPr>
              <w:t>+4</w:t>
            </w:r>
            <w:r w:rsidRPr="00417D1A">
              <w:rPr>
                <w:b/>
              </w:rPr>
              <w:t>%</w:t>
            </w:r>
          </w:p>
        </w:tc>
        <w:tc>
          <w:tcPr>
            <w:tcW w:w="1085" w:type="dxa"/>
            <w:shd w:val="clear" w:color="auto" w:fill="92D050"/>
          </w:tcPr>
          <w:p w14:paraId="30B33926" w14:textId="77777777" w:rsidR="00A21D2A" w:rsidRPr="00417D1A" w:rsidRDefault="00A21D2A" w:rsidP="00A21D2A">
            <w:pPr>
              <w:jc w:val="center"/>
              <w:rPr>
                <w:b/>
              </w:rPr>
            </w:pPr>
            <w:r>
              <w:rPr>
                <w:b/>
              </w:rPr>
              <w:t>+3%</w:t>
            </w:r>
          </w:p>
        </w:tc>
        <w:tc>
          <w:tcPr>
            <w:tcW w:w="1134" w:type="dxa"/>
            <w:shd w:val="clear" w:color="auto" w:fill="92D050"/>
          </w:tcPr>
          <w:p w14:paraId="66A44729" w14:textId="77777777" w:rsidR="00A21D2A" w:rsidRPr="00417D1A" w:rsidRDefault="00A21D2A" w:rsidP="00A21D2A">
            <w:pPr>
              <w:jc w:val="center"/>
              <w:rPr>
                <w:b/>
              </w:rPr>
            </w:pPr>
            <w:r>
              <w:rPr>
                <w:b/>
              </w:rPr>
              <w:t>+2%</w:t>
            </w:r>
          </w:p>
        </w:tc>
        <w:tc>
          <w:tcPr>
            <w:tcW w:w="1272" w:type="dxa"/>
            <w:shd w:val="clear" w:color="auto" w:fill="DEEAF6" w:themeFill="accent1" w:themeFillTint="33"/>
          </w:tcPr>
          <w:p w14:paraId="474AE05D" w14:textId="77777777" w:rsidR="00A21D2A" w:rsidRPr="00417D1A" w:rsidRDefault="00A21D2A" w:rsidP="00A21D2A">
            <w:pPr>
              <w:jc w:val="center"/>
              <w:rPr>
                <w:b/>
              </w:rPr>
            </w:pPr>
            <w:r w:rsidRPr="00417D1A">
              <w:rPr>
                <w:b/>
              </w:rPr>
              <w:t>-</w:t>
            </w:r>
          </w:p>
        </w:tc>
        <w:tc>
          <w:tcPr>
            <w:tcW w:w="1329" w:type="dxa"/>
            <w:shd w:val="clear" w:color="auto" w:fill="DEEAF6" w:themeFill="accent1" w:themeFillTint="33"/>
          </w:tcPr>
          <w:p w14:paraId="1E8E1BEA" w14:textId="77777777" w:rsidR="00A21D2A" w:rsidRPr="00417D1A" w:rsidRDefault="00A21D2A" w:rsidP="00A21D2A">
            <w:pPr>
              <w:jc w:val="center"/>
              <w:rPr>
                <w:b/>
              </w:rPr>
            </w:pPr>
            <w:r w:rsidRPr="00417D1A">
              <w:rPr>
                <w:b/>
              </w:rPr>
              <w:t>-</w:t>
            </w:r>
          </w:p>
        </w:tc>
        <w:tc>
          <w:tcPr>
            <w:tcW w:w="1219" w:type="dxa"/>
            <w:shd w:val="clear" w:color="auto" w:fill="92D050"/>
          </w:tcPr>
          <w:p w14:paraId="4CD1A877" w14:textId="77777777" w:rsidR="00A21D2A" w:rsidRPr="00417D1A" w:rsidRDefault="00A21D2A" w:rsidP="00A21D2A">
            <w:pPr>
              <w:jc w:val="center"/>
              <w:rPr>
                <w:b/>
              </w:rPr>
            </w:pPr>
            <w:r>
              <w:rPr>
                <w:b/>
              </w:rPr>
              <w:t>+3</w:t>
            </w:r>
            <w:r w:rsidRPr="00417D1A">
              <w:rPr>
                <w:b/>
              </w:rPr>
              <w:t>%</w:t>
            </w:r>
          </w:p>
        </w:tc>
        <w:tc>
          <w:tcPr>
            <w:tcW w:w="1222" w:type="dxa"/>
            <w:shd w:val="clear" w:color="auto" w:fill="FF0000"/>
          </w:tcPr>
          <w:p w14:paraId="2238A982" w14:textId="77777777" w:rsidR="00A21D2A" w:rsidRPr="00417D1A" w:rsidRDefault="00A21D2A" w:rsidP="00A21D2A">
            <w:pPr>
              <w:jc w:val="center"/>
              <w:rPr>
                <w:b/>
              </w:rPr>
            </w:pPr>
            <w:r w:rsidRPr="00417D1A">
              <w:rPr>
                <w:b/>
              </w:rPr>
              <w:t>-7%</w:t>
            </w:r>
          </w:p>
        </w:tc>
        <w:tc>
          <w:tcPr>
            <w:tcW w:w="1184" w:type="dxa"/>
            <w:shd w:val="clear" w:color="auto" w:fill="92D050"/>
          </w:tcPr>
          <w:p w14:paraId="72CBB69E" w14:textId="77777777" w:rsidR="00A21D2A" w:rsidRPr="00417D1A" w:rsidRDefault="00A21D2A" w:rsidP="00A21D2A">
            <w:pPr>
              <w:jc w:val="center"/>
              <w:rPr>
                <w:b/>
              </w:rPr>
            </w:pPr>
            <w:r>
              <w:rPr>
                <w:b/>
              </w:rPr>
              <w:t>+3</w:t>
            </w:r>
            <w:r w:rsidRPr="00417D1A">
              <w:rPr>
                <w:b/>
              </w:rPr>
              <w:t>%</w:t>
            </w:r>
          </w:p>
        </w:tc>
        <w:tc>
          <w:tcPr>
            <w:tcW w:w="1275" w:type="dxa"/>
            <w:shd w:val="clear" w:color="auto" w:fill="92D050"/>
          </w:tcPr>
          <w:p w14:paraId="0C29B5CD" w14:textId="77777777" w:rsidR="00A21D2A" w:rsidRPr="00417D1A" w:rsidRDefault="00A21D2A" w:rsidP="00A21D2A">
            <w:pPr>
              <w:jc w:val="center"/>
              <w:rPr>
                <w:b/>
              </w:rPr>
            </w:pPr>
            <w:r>
              <w:rPr>
                <w:b/>
              </w:rPr>
              <w:t>+10</w:t>
            </w:r>
            <w:r w:rsidRPr="00417D1A">
              <w:rPr>
                <w:b/>
              </w:rPr>
              <w:t>%</w:t>
            </w:r>
          </w:p>
        </w:tc>
      </w:tr>
    </w:tbl>
    <w:p w14:paraId="4DD1BC9B" w14:textId="77777777" w:rsidR="00A21D2A" w:rsidRPr="00417D1A" w:rsidRDefault="00A21D2A" w:rsidP="00A21D2A">
      <w:pPr>
        <w:rPr>
          <w:b/>
        </w:rPr>
      </w:pPr>
    </w:p>
    <w:p w14:paraId="023D5A9B" w14:textId="77777777" w:rsidR="00A21D2A" w:rsidRDefault="00A21D2A" w:rsidP="00A21D2A"/>
    <w:p w14:paraId="06C9AD0D" w14:textId="77777777" w:rsidR="00A21D2A" w:rsidRDefault="00A21D2A" w:rsidP="00A21D2A"/>
    <w:tbl>
      <w:tblPr>
        <w:tblStyle w:val="TableGrid"/>
        <w:tblW w:w="0" w:type="auto"/>
        <w:tblLook w:val="04A0" w:firstRow="1" w:lastRow="0" w:firstColumn="1" w:lastColumn="0" w:noHBand="0" w:noVBand="1"/>
      </w:tblPr>
      <w:tblGrid>
        <w:gridCol w:w="822"/>
        <w:gridCol w:w="3034"/>
        <w:gridCol w:w="4083"/>
        <w:gridCol w:w="3605"/>
        <w:gridCol w:w="3844"/>
      </w:tblGrid>
      <w:tr w:rsidR="00A21D2A" w14:paraId="67C0B454" w14:textId="77777777" w:rsidTr="00A21D2A">
        <w:tc>
          <w:tcPr>
            <w:tcW w:w="15388" w:type="dxa"/>
            <w:gridSpan w:val="5"/>
            <w:shd w:val="clear" w:color="auto" w:fill="FFC000" w:themeFill="accent4"/>
          </w:tcPr>
          <w:p w14:paraId="02007CCF" w14:textId="77777777" w:rsidR="00A21D2A" w:rsidRPr="00BF334A" w:rsidRDefault="00A21D2A" w:rsidP="00A21D2A">
            <w:pPr>
              <w:jc w:val="center"/>
              <w:rPr>
                <w:b/>
              </w:rPr>
            </w:pPr>
            <w:r>
              <w:rPr>
                <w:b/>
              </w:rPr>
              <w:t>Maths</w:t>
            </w:r>
            <w:r w:rsidRPr="00BF334A">
              <w:rPr>
                <w:b/>
              </w:rPr>
              <w:t xml:space="preserve"> Attainment</w:t>
            </w:r>
          </w:p>
        </w:tc>
      </w:tr>
      <w:tr w:rsidR="00A21D2A" w14:paraId="4E64C33E" w14:textId="77777777" w:rsidTr="00A21D2A">
        <w:tc>
          <w:tcPr>
            <w:tcW w:w="810" w:type="dxa"/>
            <w:shd w:val="clear" w:color="auto" w:fill="auto"/>
          </w:tcPr>
          <w:p w14:paraId="66D2F2BB" w14:textId="77777777" w:rsidR="00A21D2A" w:rsidRDefault="00A21D2A" w:rsidP="00A21D2A">
            <w:pPr>
              <w:jc w:val="center"/>
            </w:pPr>
          </w:p>
        </w:tc>
        <w:tc>
          <w:tcPr>
            <w:tcW w:w="7123" w:type="dxa"/>
            <w:gridSpan w:val="2"/>
            <w:shd w:val="clear" w:color="auto" w:fill="E2EFD9" w:themeFill="accent6" w:themeFillTint="33"/>
          </w:tcPr>
          <w:p w14:paraId="45B6CF51" w14:textId="77777777" w:rsidR="00A21D2A" w:rsidRPr="005E76CF" w:rsidRDefault="00A21D2A" w:rsidP="00A21D2A">
            <w:pPr>
              <w:jc w:val="center"/>
              <w:rPr>
                <w:b/>
              </w:rPr>
            </w:pPr>
            <w:r w:rsidRPr="005E76CF">
              <w:rPr>
                <w:b/>
              </w:rPr>
              <w:t>Expected</w:t>
            </w:r>
          </w:p>
        </w:tc>
        <w:tc>
          <w:tcPr>
            <w:tcW w:w="7455" w:type="dxa"/>
            <w:gridSpan w:val="2"/>
            <w:shd w:val="clear" w:color="auto" w:fill="D9E2F3" w:themeFill="accent5" w:themeFillTint="33"/>
          </w:tcPr>
          <w:p w14:paraId="113C3909" w14:textId="77777777" w:rsidR="00A21D2A" w:rsidRPr="005E76CF" w:rsidRDefault="00A21D2A" w:rsidP="00A21D2A">
            <w:pPr>
              <w:jc w:val="center"/>
              <w:rPr>
                <w:b/>
              </w:rPr>
            </w:pPr>
            <w:r w:rsidRPr="005E76CF">
              <w:rPr>
                <w:b/>
              </w:rPr>
              <w:t>Greater depth</w:t>
            </w:r>
          </w:p>
        </w:tc>
      </w:tr>
      <w:tr w:rsidR="00A21D2A" w14:paraId="2AF206DC" w14:textId="77777777" w:rsidTr="00A21D2A">
        <w:tc>
          <w:tcPr>
            <w:tcW w:w="810" w:type="dxa"/>
          </w:tcPr>
          <w:p w14:paraId="0AA30B7A" w14:textId="77777777" w:rsidR="00A21D2A" w:rsidRDefault="00A21D2A" w:rsidP="00A21D2A"/>
        </w:tc>
        <w:tc>
          <w:tcPr>
            <w:tcW w:w="3037" w:type="dxa"/>
            <w:shd w:val="clear" w:color="auto" w:fill="E2EFD9" w:themeFill="accent6" w:themeFillTint="33"/>
          </w:tcPr>
          <w:p w14:paraId="2BFBF4A7" w14:textId="77777777" w:rsidR="00A21D2A" w:rsidRPr="005E76CF" w:rsidRDefault="00A21D2A" w:rsidP="00A21D2A">
            <w:pPr>
              <w:jc w:val="center"/>
              <w:rPr>
                <w:b/>
              </w:rPr>
            </w:pPr>
            <w:r w:rsidRPr="005E76CF">
              <w:rPr>
                <w:b/>
              </w:rPr>
              <w:t>All</w:t>
            </w:r>
          </w:p>
        </w:tc>
        <w:tc>
          <w:tcPr>
            <w:tcW w:w="4086" w:type="dxa"/>
            <w:shd w:val="clear" w:color="auto" w:fill="E2EFD9" w:themeFill="accent6" w:themeFillTint="33"/>
          </w:tcPr>
          <w:p w14:paraId="7BE58062" w14:textId="77777777" w:rsidR="00A21D2A" w:rsidRPr="005E76CF" w:rsidRDefault="00A21D2A" w:rsidP="00A21D2A">
            <w:pPr>
              <w:jc w:val="center"/>
              <w:rPr>
                <w:b/>
              </w:rPr>
            </w:pPr>
            <w:r w:rsidRPr="005E76CF">
              <w:rPr>
                <w:b/>
              </w:rPr>
              <w:t>Disadvantage</w:t>
            </w:r>
          </w:p>
        </w:tc>
        <w:tc>
          <w:tcPr>
            <w:tcW w:w="3608" w:type="dxa"/>
            <w:shd w:val="clear" w:color="auto" w:fill="D9E2F3" w:themeFill="accent5" w:themeFillTint="33"/>
          </w:tcPr>
          <w:p w14:paraId="2E7B2803" w14:textId="77777777" w:rsidR="00A21D2A" w:rsidRPr="005E76CF" w:rsidRDefault="00A21D2A" w:rsidP="00A21D2A">
            <w:pPr>
              <w:jc w:val="center"/>
              <w:rPr>
                <w:b/>
              </w:rPr>
            </w:pPr>
            <w:r w:rsidRPr="005E76CF">
              <w:rPr>
                <w:b/>
              </w:rPr>
              <w:t>All</w:t>
            </w:r>
          </w:p>
        </w:tc>
        <w:tc>
          <w:tcPr>
            <w:tcW w:w="3847" w:type="dxa"/>
            <w:shd w:val="clear" w:color="auto" w:fill="D9E2F3" w:themeFill="accent5" w:themeFillTint="33"/>
          </w:tcPr>
          <w:p w14:paraId="45BAD108" w14:textId="77777777" w:rsidR="00A21D2A" w:rsidRPr="005E76CF" w:rsidRDefault="00A21D2A" w:rsidP="00A21D2A">
            <w:pPr>
              <w:jc w:val="center"/>
              <w:rPr>
                <w:b/>
              </w:rPr>
            </w:pPr>
            <w:r w:rsidRPr="005E76CF">
              <w:rPr>
                <w:b/>
              </w:rPr>
              <w:t>Disadvantage</w:t>
            </w:r>
          </w:p>
        </w:tc>
      </w:tr>
      <w:tr w:rsidR="00A21D2A" w14:paraId="0FC9F6EE" w14:textId="77777777" w:rsidTr="00A21D2A">
        <w:tc>
          <w:tcPr>
            <w:tcW w:w="810" w:type="dxa"/>
          </w:tcPr>
          <w:p w14:paraId="21FDEF6E" w14:textId="77777777" w:rsidR="00A21D2A" w:rsidRPr="005E76CF" w:rsidRDefault="00A21D2A" w:rsidP="00A21D2A">
            <w:pPr>
              <w:rPr>
                <w:b/>
              </w:rPr>
            </w:pPr>
            <w:r w:rsidRPr="005E76CF">
              <w:rPr>
                <w:b/>
              </w:rPr>
              <w:t>School</w:t>
            </w:r>
          </w:p>
        </w:tc>
        <w:tc>
          <w:tcPr>
            <w:tcW w:w="3037" w:type="dxa"/>
            <w:shd w:val="clear" w:color="auto" w:fill="92D050"/>
          </w:tcPr>
          <w:p w14:paraId="25D709B5" w14:textId="77777777" w:rsidR="00A21D2A" w:rsidRPr="007758A6" w:rsidRDefault="00A21D2A" w:rsidP="00A21D2A">
            <w:pPr>
              <w:jc w:val="center"/>
              <w:rPr>
                <w:b/>
              </w:rPr>
            </w:pPr>
            <w:r>
              <w:rPr>
                <w:b/>
              </w:rPr>
              <w:t>74% (24)</w:t>
            </w:r>
          </w:p>
        </w:tc>
        <w:tc>
          <w:tcPr>
            <w:tcW w:w="4086" w:type="dxa"/>
            <w:shd w:val="clear" w:color="auto" w:fill="92D050"/>
          </w:tcPr>
          <w:p w14:paraId="459C27D1" w14:textId="77777777" w:rsidR="00A21D2A" w:rsidRPr="007758A6" w:rsidRDefault="00A21D2A" w:rsidP="00A21D2A">
            <w:pPr>
              <w:jc w:val="center"/>
              <w:rPr>
                <w:b/>
              </w:rPr>
            </w:pPr>
            <w:r>
              <w:rPr>
                <w:b/>
              </w:rPr>
              <w:t>80% (8)</w:t>
            </w:r>
          </w:p>
        </w:tc>
        <w:tc>
          <w:tcPr>
            <w:tcW w:w="3608" w:type="dxa"/>
            <w:shd w:val="clear" w:color="auto" w:fill="92D050"/>
          </w:tcPr>
          <w:p w14:paraId="12B04635" w14:textId="77777777" w:rsidR="00A21D2A" w:rsidRPr="007758A6" w:rsidRDefault="00A21D2A" w:rsidP="00A21D2A">
            <w:pPr>
              <w:jc w:val="center"/>
              <w:rPr>
                <w:b/>
              </w:rPr>
            </w:pPr>
            <w:r>
              <w:rPr>
                <w:b/>
              </w:rPr>
              <w:t>25%</w:t>
            </w:r>
          </w:p>
        </w:tc>
        <w:tc>
          <w:tcPr>
            <w:tcW w:w="3847" w:type="dxa"/>
            <w:shd w:val="clear" w:color="auto" w:fill="FF0000"/>
          </w:tcPr>
          <w:p w14:paraId="0F822B76" w14:textId="77777777" w:rsidR="00A21D2A" w:rsidRPr="007758A6" w:rsidRDefault="00A21D2A" w:rsidP="00A21D2A">
            <w:pPr>
              <w:jc w:val="center"/>
              <w:rPr>
                <w:b/>
              </w:rPr>
            </w:pPr>
            <w:r>
              <w:rPr>
                <w:b/>
              </w:rPr>
              <w:t>10%</w:t>
            </w:r>
          </w:p>
        </w:tc>
      </w:tr>
      <w:tr w:rsidR="00A21D2A" w14:paraId="5618545E" w14:textId="77777777" w:rsidTr="00A21D2A">
        <w:tc>
          <w:tcPr>
            <w:tcW w:w="810" w:type="dxa"/>
          </w:tcPr>
          <w:p w14:paraId="5212D09E" w14:textId="77777777" w:rsidR="00A21D2A" w:rsidRPr="005E76CF" w:rsidRDefault="00A21D2A" w:rsidP="00A21D2A">
            <w:pPr>
              <w:rPr>
                <w:b/>
              </w:rPr>
            </w:pPr>
            <w:r w:rsidRPr="005E76CF">
              <w:rPr>
                <w:b/>
              </w:rPr>
              <w:t>NA</w:t>
            </w:r>
          </w:p>
        </w:tc>
        <w:tc>
          <w:tcPr>
            <w:tcW w:w="3037" w:type="dxa"/>
            <w:shd w:val="clear" w:color="auto" w:fill="E2EFD9" w:themeFill="accent6" w:themeFillTint="33"/>
          </w:tcPr>
          <w:p w14:paraId="36DA142B" w14:textId="77777777" w:rsidR="00A21D2A" w:rsidRDefault="00A21D2A" w:rsidP="00A21D2A">
            <w:pPr>
              <w:jc w:val="center"/>
            </w:pPr>
            <w:r>
              <w:t>74%</w:t>
            </w:r>
          </w:p>
        </w:tc>
        <w:tc>
          <w:tcPr>
            <w:tcW w:w="4086" w:type="dxa"/>
            <w:shd w:val="clear" w:color="auto" w:fill="E2EFD9" w:themeFill="accent6" w:themeFillTint="33"/>
          </w:tcPr>
          <w:p w14:paraId="67447622" w14:textId="77777777" w:rsidR="00A21D2A" w:rsidRPr="00917E63" w:rsidRDefault="00A21D2A" w:rsidP="00A21D2A">
            <w:pPr>
              <w:jc w:val="center"/>
              <w:rPr>
                <w:color w:val="C45911" w:themeColor="accent2" w:themeShade="BF"/>
              </w:rPr>
            </w:pPr>
            <w:r w:rsidRPr="00917E63">
              <w:rPr>
                <w:color w:val="C45911" w:themeColor="accent2" w:themeShade="BF"/>
              </w:rPr>
              <w:t>75%</w:t>
            </w:r>
          </w:p>
        </w:tc>
        <w:tc>
          <w:tcPr>
            <w:tcW w:w="3608" w:type="dxa"/>
            <w:shd w:val="clear" w:color="auto" w:fill="D9E2F3" w:themeFill="accent5" w:themeFillTint="33"/>
          </w:tcPr>
          <w:p w14:paraId="4874DF40" w14:textId="77777777" w:rsidR="00A21D2A" w:rsidRPr="00917E63" w:rsidRDefault="00A21D2A" w:rsidP="00A21D2A">
            <w:pPr>
              <w:jc w:val="center"/>
              <w:rPr>
                <w:color w:val="C45911" w:themeColor="accent2" w:themeShade="BF"/>
              </w:rPr>
            </w:pPr>
            <w:r w:rsidRPr="00917E63">
              <w:rPr>
                <w:color w:val="C45911" w:themeColor="accent2" w:themeShade="BF"/>
              </w:rPr>
              <w:t>17%</w:t>
            </w:r>
          </w:p>
        </w:tc>
        <w:tc>
          <w:tcPr>
            <w:tcW w:w="3847" w:type="dxa"/>
            <w:shd w:val="clear" w:color="auto" w:fill="D9E2F3" w:themeFill="accent5" w:themeFillTint="33"/>
          </w:tcPr>
          <w:p w14:paraId="46A57F7A" w14:textId="77777777" w:rsidR="00A21D2A" w:rsidRPr="00917E63" w:rsidRDefault="00A21D2A" w:rsidP="00A21D2A">
            <w:pPr>
              <w:jc w:val="center"/>
              <w:rPr>
                <w:color w:val="C45911" w:themeColor="accent2" w:themeShade="BF"/>
              </w:rPr>
            </w:pPr>
            <w:r w:rsidRPr="00917E63">
              <w:rPr>
                <w:color w:val="C45911" w:themeColor="accent2" w:themeShade="BF"/>
              </w:rPr>
              <w:t>20%</w:t>
            </w:r>
          </w:p>
        </w:tc>
      </w:tr>
    </w:tbl>
    <w:p w14:paraId="7E698D4F" w14:textId="77777777" w:rsidR="00A21D2A" w:rsidRDefault="00A21D2A" w:rsidP="00A21D2A"/>
    <w:tbl>
      <w:tblPr>
        <w:tblStyle w:val="TableGrid"/>
        <w:tblW w:w="15446" w:type="dxa"/>
        <w:tblLook w:val="04A0" w:firstRow="1" w:lastRow="0" w:firstColumn="1" w:lastColumn="0" w:noHBand="0" w:noVBand="1"/>
      </w:tblPr>
      <w:tblGrid>
        <w:gridCol w:w="1170"/>
        <w:gridCol w:w="1111"/>
        <w:gridCol w:w="1139"/>
        <w:gridCol w:w="1127"/>
        <w:gridCol w:w="1180"/>
        <w:gridCol w:w="1085"/>
        <w:gridCol w:w="1134"/>
        <w:gridCol w:w="1272"/>
        <w:gridCol w:w="1329"/>
        <w:gridCol w:w="1219"/>
        <w:gridCol w:w="1222"/>
        <w:gridCol w:w="1183"/>
        <w:gridCol w:w="1275"/>
      </w:tblGrid>
      <w:tr w:rsidR="00A21D2A" w14:paraId="70EBEDD7" w14:textId="77777777" w:rsidTr="00A21D2A">
        <w:tc>
          <w:tcPr>
            <w:tcW w:w="1170" w:type="dxa"/>
            <w:shd w:val="clear" w:color="auto" w:fill="auto"/>
          </w:tcPr>
          <w:p w14:paraId="325F16DF" w14:textId="77777777" w:rsidR="00A21D2A" w:rsidRPr="0037642C" w:rsidRDefault="00A21D2A" w:rsidP="00A21D2A">
            <w:pPr>
              <w:rPr>
                <w:b/>
              </w:rPr>
            </w:pPr>
            <w:r>
              <w:rPr>
                <w:b/>
              </w:rPr>
              <w:t>27/31</w:t>
            </w:r>
          </w:p>
        </w:tc>
        <w:tc>
          <w:tcPr>
            <w:tcW w:w="2250" w:type="dxa"/>
            <w:gridSpan w:val="2"/>
            <w:shd w:val="clear" w:color="auto" w:fill="E2EFD9" w:themeFill="accent6" w:themeFillTint="33"/>
          </w:tcPr>
          <w:p w14:paraId="04FD3691" w14:textId="77777777" w:rsidR="00A21D2A" w:rsidRPr="005E76CF" w:rsidRDefault="00A21D2A" w:rsidP="00A21D2A">
            <w:pPr>
              <w:jc w:val="center"/>
              <w:rPr>
                <w:b/>
              </w:rPr>
            </w:pPr>
            <w:r>
              <w:rPr>
                <w:b/>
              </w:rPr>
              <w:t>Low</w:t>
            </w:r>
          </w:p>
        </w:tc>
        <w:tc>
          <w:tcPr>
            <w:tcW w:w="2307" w:type="dxa"/>
            <w:gridSpan w:val="2"/>
            <w:shd w:val="clear" w:color="auto" w:fill="E2EFD9" w:themeFill="accent6" w:themeFillTint="33"/>
          </w:tcPr>
          <w:p w14:paraId="01230C15" w14:textId="77777777" w:rsidR="00A21D2A" w:rsidRPr="005E76CF" w:rsidRDefault="00A21D2A" w:rsidP="00A21D2A">
            <w:pPr>
              <w:jc w:val="center"/>
              <w:rPr>
                <w:b/>
              </w:rPr>
            </w:pPr>
            <w:r>
              <w:rPr>
                <w:b/>
              </w:rPr>
              <w:t>Middle(2C/2B)</w:t>
            </w:r>
          </w:p>
        </w:tc>
        <w:tc>
          <w:tcPr>
            <w:tcW w:w="2219" w:type="dxa"/>
            <w:gridSpan w:val="2"/>
            <w:shd w:val="clear" w:color="auto" w:fill="E2EFD9" w:themeFill="accent6" w:themeFillTint="33"/>
          </w:tcPr>
          <w:p w14:paraId="389325F8" w14:textId="77777777" w:rsidR="00A21D2A" w:rsidRPr="005E76CF" w:rsidRDefault="00A21D2A" w:rsidP="00A21D2A">
            <w:pPr>
              <w:jc w:val="center"/>
              <w:rPr>
                <w:b/>
              </w:rPr>
            </w:pPr>
            <w:r>
              <w:rPr>
                <w:b/>
              </w:rPr>
              <w:t>High (2A/3)</w:t>
            </w:r>
          </w:p>
        </w:tc>
        <w:tc>
          <w:tcPr>
            <w:tcW w:w="2601" w:type="dxa"/>
            <w:gridSpan w:val="2"/>
            <w:shd w:val="clear" w:color="auto" w:fill="DEEAF6" w:themeFill="accent1" w:themeFillTint="33"/>
          </w:tcPr>
          <w:p w14:paraId="0024789C" w14:textId="77777777" w:rsidR="00A21D2A" w:rsidRPr="005E76CF" w:rsidRDefault="00A21D2A" w:rsidP="00A21D2A">
            <w:pPr>
              <w:jc w:val="center"/>
              <w:rPr>
                <w:b/>
              </w:rPr>
            </w:pPr>
            <w:r>
              <w:rPr>
                <w:b/>
              </w:rPr>
              <w:t>Low</w:t>
            </w:r>
          </w:p>
        </w:tc>
        <w:tc>
          <w:tcPr>
            <w:tcW w:w="2441" w:type="dxa"/>
            <w:gridSpan w:val="2"/>
            <w:shd w:val="clear" w:color="auto" w:fill="DEEAF6" w:themeFill="accent1" w:themeFillTint="33"/>
          </w:tcPr>
          <w:p w14:paraId="1233ABA0" w14:textId="77777777" w:rsidR="00A21D2A" w:rsidRPr="005E76CF" w:rsidRDefault="00A21D2A" w:rsidP="00A21D2A">
            <w:pPr>
              <w:jc w:val="center"/>
              <w:rPr>
                <w:b/>
              </w:rPr>
            </w:pPr>
            <w:r>
              <w:rPr>
                <w:b/>
              </w:rPr>
              <w:t>Middle(2C/2B)</w:t>
            </w:r>
          </w:p>
        </w:tc>
        <w:tc>
          <w:tcPr>
            <w:tcW w:w="2458" w:type="dxa"/>
            <w:gridSpan w:val="2"/>
            <w:shd w:val="clear" w:color="auto" w:fill="DEEAF6" w:themeFill="accent1" w:themeFillTint="33"/>
          </w:tcPr>
          <w:p w14:paraId="634BE062" w14:textId="77777777" w:rsidR="00A21D2A" w:rsidRPr="005E76CF" w:rsidRDefault="00A21D2A" w:rsidP="00A21D2A">
            <w:pPr>
              <w:jc w:val="center"/>
              <w:rPr>
                <w:b/>
              </w:rPr>
            </w:pPr>
            <w:r>
              <w:rPr>
                <w:b/>
              </w:rPr>
              <w:t>High (2A/3)</w:t>
            </w:r>
          </w:p>
        </w:tc>
      </w:tr>
      <w:tr w:rsidR="00A21D2A" w14:paraId="5BF02AA6" w14:textId="77777777" w:rsidTr="00A21D2A">
        <w:tc>
          <w:tcPr>
            <w:tcW w:w="1170" w:type="dxa"/>
          </w:tcPr>
          <w:p w14:paraId="26104625" w14:textId="77777777" w:rsidR="00A21D2A" w:rsidRDefault="00A21D2A" w:rsidP="00A21D2A"/>
        </w:tc>
        <w:tc>
          <w:tcPr>
            <w:tcW w:w="1111" w:type="dxa"/>
            <w:shd w:val="clear" w:color="auto" w:fill="E2EFD9" w:themeFill="accent6" w:themeFillTint="33"/>
          </w:tcPr>
          <w:p w14:paraId="595FC8CA" w14:textId="77777777" w:rsidR="00A21D2A" w:rsidRPr="005E76CF" w:rsidRDefault="00A21D2A" w:rsidP="00A21D2A">
            <w:pPr>
              <w:jc w:val="center"/>
              <w:rPr>
                <w:b/>
              </w:rPr>
            </w:pPr>
            <w:r w:rsidRPr="005E76CF">
              <w:rPr>
                <w:b/>
              </w:rPr>
              <w:t>All</w:t>
            </w:r>
          </w:p>
        </w:tc>
        <w:tc>
          <w:tcPr>
            <w:tcW w:w="1139" w:type="dxa"/>
            <w:shd w:val="clear" w:color="auto" w:fill="E2EFD9" w:themeFill="accent6" w:themeFillTint="33"/>
          </w:tcPr>
          <w:p w14:paraId="4AA6D4EF" w14:textId="77777777" w:rsidR="00A21D2A" w:rsidRPr="005E76CF" w:rsidRDefault="00A21D2A" w:rsidP="00A21D2A">
            <w:pPr>
              <w:jc w:val="center"/>
              <w:rPr>
                <w:b/>
              </w:rPr>
            </w:pPr>
            <w:r w:rsidRPr="005E76CF">
              <w:rPr>
                <w:b/>
              </w:rPr>
              <w:t>Disadvan</w:t>
            </w:r>
          </w:p>
        </w:tc>
        <w:tc>
          <w:tcPr>
            <w:tcW w:w="1127" w:type="dxa"/>
            <w:shd w:val="clear" w:color="auto" w:fill="E2EFD9" w:themeFill="accent6" w:themeFillTint="33"/>
          </w:tcPr>
          <w:p w14:paraId="7D43AFB5" w14:textId="77777777" w:rsidR="00A21D2A" w:rsidRPr="005E76CF" w:rsidRDefault="00A21D2A" w:rsidP="00A21D2A">
            <w:pPr>
              <w:jc w:val="center"/>
              <w:rPr>
                <w:b/>
              </w:rPr>
            </w:pPr>
            <w:r w:rsidRPr="005E76CF">
              <w:rPr>
                <w:b/>
              </w:rPr>
              <w:t>All</w:t>
            </w:r>
          </w:p>
        </w:tc>
        <w:tc>
          <w:tcPr>
            <w:tcW w:w="1180" w:type="dxa"/>
            <w:shd w:val="clear" w:color="auto" w:fill="E2EFD9" w:themeFill="accent6" w:themeFillTint="33"/>
          </w:tcPr>
          <w:p w14:paraId="28B8BF9F" w14:textId="77777777" w:rsidR="00A21D2A" w:rsidRPr="005E76CF" w:rsidRDefault="00A21D2A" w:rsidP="00A21D2A">
            <w:pPr>
              <w:jc w:val="center"/>
              <w:rPr>
                <w:b/>
              </w:rPr>
            </w:pPr>
            <w:r w:rsidRPr="005E76CF">
              <w:rPr>
                <w:b/>
              </w:rPr>
              <w:t>Disadvan</w:t>
            </w:r>
          </w:p>
        </w:tc>
        <w:tc>
          <w:tcPr>
            <w:tcW w:w="1085" w:type="dxa"/>
            <w:shd w:val="clear" w:color="auto" w:fill="E2EFD9" w:themeFill="accent6" w:themeFillTint="33"/>
          </w:tcPr>
          <w:p w14:paraId="529BFCD2" w14:textId="77777777" w:rsidR="00A21D2A" w:rsidRPr="005E76CF" w:rsidRDefault="00A21D2A" w:rsidP="00A21D2A">
            <w:pPr>
              <w:jc w:val="center"/>
              <w:rPr>
                <w:b/>
              </w:rPr>
            </w:pPr>
            <w:r w:rsidRPr="005E76CF">
              <w:rPr>
                <w:b/>
              </w:rPr>
              <w:t>All</w:t>
            </w:r>
          </w:p>
        </w:tc>
        <w:tc>
          <w:tcPr>
            <w:tcW w:w="1134" w:type="dxa"/>
            <w:shd w:val="clear" w:color="auto" w:fill="E2EFD9" w:themeFill="accent6" w:themeFillTint="33"/>
          </w:tcPr>
          <w:p w14:paraId="453ED7C2" w14:textId="77777777" w:rsidR="00A21D2A" w:rsidRPr="005E76CF" w:rsidRDefault="00A21D2A" w:rsidP="00A21D2A">
            <w:pPr>
              <w:jc w:val="center"/>
              <w:rPr>
                <w:b/>
              </w:rPr>
            </w:pPr>
            <w:r w:rsidRPr="005E76CF">
              <w:rPr>
                <w:b/>
              </w:rPr>
              <w:t>Disadvan</w:t>
            </w:r>
          </w:p>
        </w:tc>
        <w:tc>
          <w:tcPr>
            <w:tcW w:w="1272" w:type="dxa"/>
            <w:shd w:val="clear" w:color="auto" w:fill="DEEAF6" w:themeFill="accent1" w:themeFillTint="33"/>
          </w:tcPr>
          <w:p w14:paraId="16E814A8" w14:textId="77777777" w:rsidR="00A21D2A" w:rsidRPr="005E76CF" w:rsidRDefault="00A21D2A" w:rsidP="00A21D2A">
            <w:pPr>
              <w:jc w:val="center"/>
              <w:rPr>
                <w:b/>
              </w:rPr>
            </w:pPr>
            <w:r w:rsidRPr="005E76CF">
              <w:rPr>
                <w:b/>
              </w:rPr>
              <w:t>All</w:t>
            </w:r>
          </w:p>
        </w:tc>
        <w:tc>
          <w:tcPr>
            <w:tcW w:w="1329" w:type="dxa"/>
            <w:shd w:val="clear" w:color="auto" w:fill="DEEAF6" w:themeFill="accent1" w:themeFillTint="33"/>
          </w:tcPr>
          <w:p w14:paraId="606D2913" w14:textId="77777777" w:rsidR="00A21D2A" w:rsidRPr="005E76CF" w:rsidRDefault="00A21D2A" w:rsidP="00A21D2A">
            <w:pPr>
              <w:jc w:val="center"/>
              <w:rPr>
                <w:b/>
              </w:rPr>
            </w:pPr>
            <w:r w:rsidRPr="005E76CF">
              <w:rPr>
                <w:b/>
              </w:rPr>
              <w:t>Disadvan</w:t>
            </w:r>
          </w:p>
        </w:tc>
        <w:tc>
          <w:tcPr>
            <w:tcW w:w="1219" w:type="dxa"/>
            <w:shd w:val="clear" w:color="auto" w:fill="DEEAF6" w:themeFill="accent1" w:themeFillTint="33"/>
          </w:tcPr>
          <w:p w14:paraId="56CDB902" w14:textId="77777777" w:rsidR="00A21D2A" w:rsidRPr="005E76CF" w:rsidRDefault="00A21D2A" w:rsidP="00A21D2A">
            <w:pPr>
              <w:jc w:val="center"/>
              <w:rPr>
                <w:b/>
              </w:rPr>
            </w:pPr>
            <w:r w:rsidRPr="005E76CF">
              <w:rPr>
                <w:b/>
              </w:rPr>
              <w:t>All</w:t>
            </w:r>
          </w:p>
        </w:tc>
        <w:tc>
          <w:tcPr>
            <w:tcW w:w="1222" w:type="dxa"/>
            <w:shd w:val="clear" w:color="auto" w:fill="DEEAF6" w:themeFill="accent1" w:themeFillTint="33"/>
          </w:tcPr>
          <w:p w14:paraId="2D3F6C47" w14:textId="77777777" w:rsidR="00A21D2A" w:rsidRPr="005E76CF" w:rsidRDefault="00A21D2A" w:rsidP="00A21D2A">
            <w:pPr>
              <w:jc w:val="center"/>
              <w:rPr>
                <w:b/>
              </w:rPr>
            </w:pPr>
            <w:r w:rsidRPr="005E76CF">
              <w:rPr>
                <w:b/>
              </w:rPr>
              <w:t>Disadvan</w:t>
            </w:r>
          </w:p>
        </w:tc>
        <w:tc>
          <w:tcPr>
            <w:tcW w:w="1183" w:type="dxa"/>
            <w:shd w:val="clear" w:color="auto" w:fill="DEEAF6" w:themeFill="accent1" w:themeFillTint="33"/>
          </w:tcPr>
          <w:p w14:paraId="75299E81" w14:textId="77777777" w:rsidR="00A21D2A" w:rsidRPr="005E76CF" w:rsidRDefault="00A21D2A" w:rsidP="00A21D2A">
            <w:pPr>
              <w:jc w:val="center"/>
              <w:rPr>
                <w:b/>
              </w:rPr>
            </w:pPr>
            <w:r w:rsidRPr="005E76CF">
              <w:rPr>
                <w:b/>
              </w:rPr>
              <w:t>All</w:t>
            </w:r>
          </w:p>
        </w:tc>
        <w:tc>
          <w:tcPr>
            <w:tcW w:w="1275" w:type="dxa"/>
            <w:shd w:val="clear" w:color="auto" w:fill="DEEAF6" w:themeFill="accent1" w:themeFillTint="33"/>
          </w:tcPr>
          <w:p w14:paraId="58B2BC57" w14:textId="77777777" w:rsidR="00A21D2A" w:rsidRPr="005E76CF" w:rsidRDefault="00A21D2A" w:rsidP="00A21D2A">
            <w:pPr>
              <w:jc w:val="center"/>
              <w:rPr>
                <w:b/>
              </w:rPr>
            </w:pPr>
            <w:r w:rsidRPr="005E76CF">
              <w:rPr>
                <w:b/>
              </w:rPr>
              <w:t>Disadvan</w:t>
            </w:r>
          </w:p>
        </w:tc>
      </w:tr>
      <w:tr w:rsidR="00A21D2A" w14:paraId="23E31CF4" w14:textId="77777777" w:rsidTr="00A21D2A">
        <w:tc>
          <w:tcPr>
            <w:tcW w:w="1170" w:type="dxa"/>
          </w:tcPr>
          <w:p w14:paraId="27A1025D" w14:textId="77777777" w:rsidR="00A21D2A" w:rsidRPr="005E76CF" w:rsidRDefault="00A21D2A" w:rsidP="00A21D2A">
            <w:pPr>
              <w:rPr>
                <w:b/>
              </w:rPr>
            </w:pPr>
            <w:r w:rsidRPr="005E76CF">
              <w:rPr>
                <w:b/>
              </w:rPr>
              <w:t>Cohort</w:t>
            </w:r>
          </w:p>
        </w:tc>
        <w:tc>
          <w:tcPr>
            <w:tcW w:w="1111" w:type="dxa"/>
            <w:shd w:val="clear" w:color="auto" w:fill="E2EFD9" w:themeFill="accent6" w:themeFillTint="33"/>
          </w:tcPr>
          <w:p w14:paraId="66E47E61" w14:textId="77777777" w:rsidR="00A21D2A" w:rsidRDefault="00A21D2A" w:rsidP="00A21D2A">
            <w:pPr>
              <w:jc w:val="center"/>
            </w:pPr>
            <w:r>
              <w:t>2</w:t>
            </w:r>
          </w:p>
        </w:tc>
        <w:tc>
          <w:tcPr>
            <w:tcW w:w="1139" w:type="dxa"/>
            <w:shd w:val="clear" w:color="auto" w:fill="E2EFD9" w:themeFill="accent6" w:themeFillTint="33"/>
          </w:tcPr>
          <w:p w14:paraId="66D12BD9" w14:textId="77777777" w:rsidR="00A21D2A" w:rsidRDefault="00A21D2A" w:rsidP="00A21D2A">
            <w:pPr>
              <w:jc w:val="center"/>
            </w:pPr>
            <w:r>
              <w:t>-</w:t>
            </w:r>
          </w:p>
        </w:tc>
        <w:tc>
          <w:tcPr>
            <w:tcW w:w="1127" w:type="dxa"/>
            <w:shd w:val="clear" w:color="auto" w:fill="E2EFD9" w:themeFill="accent6" w:themeFillTint="33"/>
          </w:tcPr>
          <w:p w14:paraId="018C1128" w14:textId="77777777" w:rsidR="00A21D2A" w:rsidRDefault="00A21D2A" w:rsidP="00A21D2A">
            <w:pPr>
              <w:jc w:val="center"/>
            </w:pPr>
            <w:r>
              <w:t>13</w:t>
            </w:r>
          </w:p>
        </w:tc>
        <w:tc>
          <w:tcPr>
            <w:tcW w:w="1180" w:type="dxa"/>
            <w:shd w:val="clear" w:color="auto" w:fill="E2EFD9" w:themeFill="accent6" w:themeFillTint="33"/>
          </w:tcPr>
          <w:p w14:paraId="757ADF87" w14:textId="77777777" w:rsidR="00A21D2A" w:rsidRDefault="00A21D2A" w:rsidP="00A21D2A">
            <w:pPr>
              <w:jc w:val="center"/>
            </w:pPr>
            <w:r>
              <w:t>5</w:t>
            </w:r>
          </w:p>
        </w:tc>
        <w:tc>
          <w:tcPr>
            <w:tcW w:w="1085" w:type="dxa"/>
            <w:shd w:val="clear" w:color="auto" w:fill="E2EFD9" w:themeFill="accent6" w:themeFillTint="33"/>
          </w:tcPr>
          <w:p w14:paraId="05DE4080" w14:textId="77777777" w:rsidR="00A21D2A" w:rsidRDefault="00A21D2A" w:rsidP="00A21D2A">
            <w:pPr>
              <w:jc w:val="center"/>
            </w:pPr>
            <w:r>
              <w:t>12</w:t>
            </w:r>
          </w:p>
        </w:tc>
        <w:tc>
          <w:tcPr>
            <w:tcW w:w="1134" w:type="dxa"/>
            <w:shd w:val="clear" w:color="auto" w:fill="E2EFD9" w:themeFill="accent6" w:themeFillTint="33"/>
          </w:tcPr>
          <w:p w14:paraId="3A5D104B" w14:textId="77777777" w:rsidR="00A21D2A" w:rsidRDefault="00A21D2A" w:rsidP="00A21D2A">
            <w:pPr>
              <w:jc w:val="center"/>
            </w:pPr>
            <w:r>
              <w:t>5</w:t>
            </w:r>
          </w:p>
        </w:tc>
        <w:tc>
          <w:tcPr>
            <w:tcW w:w="1272" w:type="dxa"/>
            <w:shd w:val="clear" w:color="auto" w:fill="DEEAF6" w:themeFill="accent1" w:themeFillTint="33"/>
          </w:tcPr>
          <w:p w14:paraId="1F46E404" w14:textId="77777777" w:rsidR="00A21D2A" w:rsidRDefault="00A21D2A" w:rsidP="00A21D2A">
            <w:pPr>
              <w:jc w:val="center"/>
            </w:pPr>
            <w:r>
              <w:t>2</w:t>
            </w:r>
          </w:p>
        </w:tc>
        <w:tc>
          <w:tcPr>
            <w:tcW w:w="1329" w:type="dxa"/>
            <w:shd w:val="clear" w:color="auto" w:fill="DEEAF6" w:themeFill="accent1" w:themeFillTint="33"/>
          </w:tcPr>
          <w:p w14:paraId="7DA62DF7" w14:textId="77777777" w:rsidR="00A21D2A" w:rsidRDefault="00A21D2A" w:rsidP="00A21D2A">
            <w:pPr>
              <w:jc w:val="center"/>
            </w:pPr>
            <w:r>
              <w:t>-</w:t>
            </w:r>
          </w:p>
        </w:tc>
        <w:tc>
          <w:tcPr>
            <w:tcW w:w="1219" w:type="dxa"/>
            <w:shd w:val="clear" w:color="auto" w:fill="DEEAF6" w:themeFill="accent1" w:themeFillTint="33"/>
          </w:tcPr>
          <w:p w14:paraId="6B3E45A1" w14:textId="77777777" w:rsidR="00A21D2A" w:rsidRDefault="00A21D2A" w:rsidP="00A21D2A">
            <w:pPr>
              <w:jc w:val="center"/>
            </w:pPr>
            <w:r>
              <w:t>13</w:t>
            </w:r>
          </w:p>
        </w:tc>
        <w:tc>
          <w:tcPr>
            <w:tcW w:w="1222" w:type="dxa"/>
            <w:shd w:val="clear" w:color="auto" w:fill="DEEAF6" w:themeFill="accent1" w:themeFillTint="33"/>
          </w:tcPr>
          <w:p w14:paraId="4F0216B7" w14:textId="77777777" w:rsidR="00A21D2A" w:rsidRDefault="00A21D2A" w:rsidP="00A21D2A">
            <w:pPr>
              <w:jc w:val="center"/>
            </w:pPr>
            <w:r>
              <w:t>5</w:t>
            </w:r>
          </w:p>
        </w:tc>
        <w:tc>
          <w:tcPr>
            <w:tcW w:w="1183" w:type="dxa"/>
            <w:shd w:val="clear" w:color="auto" w:fill="DEEAF6" w:themeFill="accent1" w:themeFillTint="33"/>
          </w:tcPr>
          <w:p w14:paraId="1E2E539B" w14:textId="77777777" w:rsidR="00A21D2A" w:rsidRDefault="00A21D2A" w:rsidP="00A21D2A">
            <w:pPr>
              <w:jc w:val="center"/>
            </w:pPr>
            <w:r>
              <w:t>12</w:t>
            </w:r>
          </w:p>
        </w:tc>
        <w:tc>
          <w:tcPr>
            <w:tcW w:w="1275" w:type="dxa"/>
            <w:shd w:val="clear" w:color="auto" w:fill="DEEAF6" w:themeFill="accent1" w:themeFillTint="33"/>
          </w:tcPr>
          <w:p w14:paraId="724A3513" w14:textId="77777777" w:rsidR="00A21D2A" w:rsidRDefault="00A21D2A" w:rsidP="00A21D2A">
            <w:pPr>
              <w:jc w:val="center"/>
            </w:pPr>
            <w:r>
              <w:t>5</w:t>
            </w:r>
          </w:p>
        </w:tc>
      </w:tr>
      <w:tr w:rsidR="00A21D2A" w14:paraId="4240193E" w14:textId="77777777" w:rsidTr="00A21D2A">
        <w:tc>
          <w:tcPr>
            <w:tcW w:w="1170" w:type="dxa"/>
          </w:tcPr>
          <w:p w14:paraId="5ADA8AA4" w14:textId="77777777" w:rsidR="00A21D2A" w:rsidRPr="005E76CF" w:rsidRDefault="00A21D2A" w:rsidP="00A21D2A">
            <w:pPr>
              <w:rPr>
                <w:b/>
              </w:rPr>
            </w:pPr>
            <w:r w:rsidRPr="005E76CF">
              <w:rPr>
                <w:b/>
              </w:rPr>
              <w:t>School %</w:t>
            </w:r>
          </w:p>
        </w:tc>
        <w:tc>
          <w:tcPr>
            <w:tcW w:w="1111" w:type="dxa"/>
            <w:shd w:val="clear" w:color="auto" w:fill="E2EFD9" w:themeFill="accent6" w:themeFillTint="33"/>
          </w:tcPr>
          <w:p w14:paraId="0D0592CB" w14:textId="77777777" w:rsidR="00A21D2A" w:rsidRDefault="00A21D2A" w:rsidP="00A21D2A">
            <w:pPr>
              <w:jc w:val="center"/>
            </w:pPr>
            <w:r>
              <w:t>0%</w:t>
            </w:r>
          </w:p>
        </w:tc>
        <w:tc>
          <w:tcPr>
            <w:tcW w:w="1139" w:type="dxa"/>
            <w:shd w:val="clear" w:color="auto" w:fill="E2EFD9" w:themeFill="accent6" w:themeFillTint="33"/>
          </w:tcPr>
          <w:p w14:paraId="29DD27BA" w14:textId="77777777" w:rsidR="00A21D2A" w:rsidRDefault="00A21D2A" w:rsidP="00A21D2A">
            <w:pPr>
              <w:jc w:val="center"/>
            </w:pPr>
          </w:p>
        </w:tc>
        <w:tc>
          <w:tcPr>
            <w:tcW w:w="1127" w:type="dxa"/>
            <w:shd w:val="clear" w:color="auto" w:fill="E2EFD9" w:themeFill="accent6" w:themeFillTint="33"/>
          </w:tcPr>
          <w:p w14:paraId="2449C3F8" w14:textId="77777777" w:rsidR="00A21D2A" w:rsidRDefault="00A21D2A" w:rsidP="00A21D2A">
            <w:pPr>
              <w:jc w:val="center"/>
            </w:pPr>
            <w:r>
              <w:t>77%</w:t>
            </w:r>
          </w:p>
        </w:tc>
        <w:tc>
          <w:tcPr>
            <w:tcW w:w="1180" w:type="dxa"/>
            <w:shd w:val="clear" w:color="auto" w:fill="E2EFD9" w:themeFill="accent6" w:themeFillTint="33"/>
          </w:tcPr>
          <w:p w14:paraId="3CEFB9D1" w14:textId="77777777" w:rsidR="00A21D2A" w:rsidRDefault="00A21D2A" w:rsidP="00A21D2A">
            <w:pPr>
              <w:jc w:val="center"/>
            </w:pPr>
            <w:r>
              <w:t>60%</w:t>
            </w:r>
          </w:p>
        </w:tc>
        <w:tc>
          <w:tcPr>
            <w:tcW w:w="1085" w:type="dxa"/>
            <w:shd w:val="clear" w:color="auto" w:fill="E2EFD9" w:themeFill="accent6" w:themeFillTint="33"/>
          </w:tcPr>
          <w:p w14:paraId="53B84DA8" w14:textId="77777777" w:rsidR="00A21D2A" w:rsidRDefault="00A21D2A" w:rsidP="00A21D2A">
            <w:pPr>
              <w:jc w:val="center"/>
            </w:pPr>
            <w:r>
              <w:t>100%</w:t>
            </w:r>
          </w:p>
        </w:tc>
        <w:tc>
          <w:tcPr>
            <w:tcW w:w="1134" w:type="dxa"/>
            <w:shd w:val="clear" w:color="auto" w:fill="E2EFD9" w:themeFill="accent6" w:themeFillTint="33"/>
          </w:tcPr>
          <w:p w14:paraId="608811DA" w14:textId="77777777" w:rsidR="00A21D2A" w:rsidRDefault="00A21D2A" w:rsidP="00A21D2A">
            <w:pPr>
              <w:jc w:val="center"/>
            </w:pPr>
            <w:r>
              <w:t>100%</w:t>
            </w:r>
          </w:p>
        </w:tc>
        <w:tc>
          <w:tcPr>
            <w:tcW w:w="1272" w:type="dxa"/>
            <w:shd w:val="clear" w:color="auto" w:fill="DEEAF6" w:themeFill="accent1" w:themeFillTint="33"/>
          </w:tcPr>
          <w:p w14:paraId="5F21C0A5" w14:textId="77777777" w:rsidR="00A21D2A" w:rsidRDefault="00A21D2A" w:rsidP="00A21D2A">
            <w:pPr>
              <w:jc w:val="center"/>
            </w:pPr>
            <w:r>
              <w:t>0%</w:t>
            </w:r>
          </w:p>
        </w:tc>
        <w:tc>
          <w:tcPr>
            <w:tcW w:w="1329" w:type="dxa"/>
            <w:shd w:val="clear" w:color="auto" w:fill="DEEAF6" w:themeFill="accent1" w:themeFillTint="33"/>
          </w:tcPr>
          <w:p w14:paraId="2CE85BB9" w14:textId="77777777" w:rsidR="00A21D2A" w:rsidRDefault="00A21D2A" w:rsidP="00A21D2A">
            <w:pPr>
              <w:jc w:val="center"/>
            </w:pPr>
          </w:p>
        </w:tc>
        <w:tc>
          <w:tcPr>
            <w:tcW w:w="1219" w:type="dxa"/>
            <w:shd w:val="clear" w:color="auto" w:fill="DEEAF6" w:themeFill="accent1" w:themeFillTint="33"/>
          </w:tcPr>
          <w:p w14:paraId="6913A39E" w14:textId="77777777" w:rsidR="00A21D2A" w:rsidRDefault="00A21D2A" w:rsidP="00A21D2A">
            <w:pPr>
              <w:jc w:val="center"/>
            </w:pPr>
            <w:r>
              <w:t>8</w:t>
            </w:r>
          </w:p>
        </w:tc>
        <w:tc>
          <w:tcPr>
            <w:tcW w:w="1222" w:type="dxa"/>
            <w:shd w:val="clear" w:color="auto" w:fill="DEEAF6" w:themeFill="accent1" w:themeFillTint="33"/>
          </w:tcPr>
          <w:p w14:paraId="3178D551" w14:textId="77777777" w:rsidR="00A21D2A" w:rsidRDefault="00A21D2A" w:rsidP="00A21D2A">
            <w:pPr>
              <w:jc w:val="center"/>
            </w:pPr>
            <w:r>
              <w:t>0%</w:t>
            </w:r>
          </w:p>
        </w:tc>
        <w:tc>
          <w:tcPr>
            <w:tcW w:w="1183" w:type="dxa"/>
            <w:shd w:val="clear" w:color="auto" w:fill="DEEAF6" w:themeFill="accent1" w:themeFillTint="33"/>
          </w:tcPr>
          <w:p w14:paraId="039C5401" w14:textId="77777777" w:rsidR="00A21D2A" w:rsidRDefault="00A21D2A" w:rsidP="00A21D2A">
            <w:pPr>
              <w:jc w:val="center"/>
            </w:pPr>
            <w:r>
              <w:t>50%</w:t>
            </w:r>
          </w:p>
        </w:tc>
        <w:tc>
          <w:tcPr>
            <w:tcW w:w="1275" w:type="dxa"/>
            <w:shd w:val="clear" w:color="auto" w:fill="DEEAF6" w:themeFill="accent1" w:themeFillTint="33"/>
          </w:tcPr>
          <w:p w14:paraId="1F4F5A18" w14:textId="77777777" w:rsidR="00A21D2A" w:rsidRDefault="00A21D2A" w:rsidP="00A21D2A">
            <w:pPr>
              <w:jc w:val="center"/>
            </w:pPr>
            <w:r>
              <w:t>20%</w:t>
            </w:r>
          </w:p>
        </w:tc>
      </w:tr>
      <w:tr w:rsidR="00A21D2A" w14:paraId="0BF64532" w14:textId="77777777" w:rsidTr="00A21D2A">
        <w:tc>
          <w:tcPr>
            <w:tcW w:w="1170" w:type="dxa"/>
          </w:tcPr>
          <w:p w14:paraId="30154727" w14:textId="77777777" w:rsidR="00A21D2A" w:rsidRPr="005E76CF" w:rsidRDefault="00A21D2A" w:rsidP="00A21D2A">
            <w:pPr>
              <w:rPr>
                <w:b/>
              </w:rPr>
            </w:pPr>
            <w:r w:rsidRPr="005E76CF">
              <w:rPr>
                <w:b/>
              </w:rPr>
              <w:t>NA %</w:t>
            </w:r>
          </w:p>
        </w:tc>
        <w:tc>
          <w:tcPr>
            <w:tcW w:w="1111" w:type="dxa"/>
            <w:shd w:val="clear" w:color="auto" w:fill="E2EFD9" w:themeFill="accent6" w:themeFillTint="33"/>
          </w:tcPr>
          <w:p w14:paraId="3B575EA9" w14:textId="77777777" w:rsidR="00A21D2A" w:rsidRDefault="00A21D2A" w:rsidP="00A21D2A">
            <w:pPr>
              <w:jc w:val="center"/>
            </w:pPr>
            <w:r>
              <w:t>19%</w:t>
            </w:r>
          </w:p>
        </w:tc>
        <w:tc>
          <w:tcPr>
            <w:tcW w:w="1139" w:type="dxa"/>
            <w:shd w:val="clear" w:color="auto" w:fill="E2EFD9" w:themeFill="accent6" w:themeFillTint="33"/>
          </w:tcPr>
          <w:p w14:paraId="21D75BC7" w14:textId="77777777" w:rsidR="00A21D2A" w:rsidRDefault="00A21D2A" w:rsidP="00A21D2A">
            <w:pPr>
              <w:jc w:val="center"/>
            </w:pPr>
          </w:p>
        </w:tc>
        <w:tc>
          <w:tcPr>
            <w:tcW w:w="1127" w:type="dxa"/>
            <w:shd w:val="clear" w:color="auto" w:fill="E2EFD9" w:themeFill="accent6" w:themeFillTint="33"/>
          </w:tcPr>
          <w:p w14:paraId="5DE8A7B9" w14:textId="77777777" w:rsidR="00A21D2A" w:rsidRDefault="00A21D2A" w:rsidP="00A21D2A">
            <w:pPr>
              <w:jc w:val="center"/>
            </w:pPr>
            <w:r>
              <w:t>68%</w:t>
            </w:r>
          </w:p>
        </w:tc>
        <w:tc>
          <w:tcPr>
            <w:tcW w:w="1180" w:type="dxa"/>
            <w:shd w:val="clear" w:color="auto" w:fill="E2EFD9" w:themeFill="accent6" w:themeFillTint="33"/>
          </w:tcPr>
          <w:p w14:paraId="41775A85" w14:textId="77777777" w:rsidR="00A21D2A" w:rsidRDefault="00A21D2A" w:rsidP="00A21D2A">
            <w:pPr>
              <w:jc w:val="center"/>
            </w:pPr>
            <w:r>
              <w:t>71%</w:t>
            </w:r>
          </w:p>
        </w:tc>
        <w:tc>
          <w:tcPr>
            <w:tcW w:w="1085" w:type="dxa"/>
            <w:shd w:val="clear" w:color="auto" w:fill="E2EFD9" w:themeFill="accent6" w:themeFillTint="33"/>
          </w:tcPr>
          <w:p w14:paraId="1AD872E4" w14:textId="77777777" w:rsidR="00A21D2A" w:rsidRDefault="00A21D2A" w:rsidP="00A21D2A">
            <w:pPr>
              <w:jc w:val="center"/>
            </w:pPr>
            <w:r>
              <w:t>97%</w:t>
            </w:r>
          </w:p>
        </w:tc>
        <w:tc>
          <w:tcPr>
            <w:tcW w:w="1134" w:type="dxa"/>
            <w:shd w:val="clear" w:color="auto" w:fill="E2EFD9" w:themeFill="accent6" w:themeFillTint="33"/>
          </w:tcPr>
          <w:p w14:paraId="7CBC4EBF" w14:textId="77777777" w:rsidR="00A21D2A" w:rsidRDefault="00A21D2A" w:rsidP="00A21D2A">
            <w:pPr>
              <w:jc w:val="center"/>
            </w:pPr>
            <w:r>
              <w:t>97%</w:t>
            </w:r>
          </w:p>
        </w:tc>
        <w:tc>
          <w:tcPr>
            <w:tcW w:w="1272" w:type="dxa"/>
            <w:shd w:val="clear" w:color="auto" w:fill="DEEAF6" w:themeFill="accent1" w:themeFillTint="33"/>
          </w:tcPr>
          <w:p w14:paraId="5F25DEE2" w14:textId="77777777" w:rsidR="00A21D2A" w:rsidRDefault="00A21D2A" w:rsidP="00A21D2A">
            <w:pPr>
              <w:jc w:val="center"/>
            </w:pPr>
            <w:r>
              <w:t>1%</w:t>
            </w:r>
          </w:p>
        </w:tc>
        <w:tc>
          <w:tcPr>
            <w:tcW w:w="1329" w:type="dxa"/>
            <w:shd w:val="clear" w:color="auto" w:fill="DEEAF6" w:themeFill="accent1" w:themeFillTint="33"/>
          </w:tcPr>
          <w:p w14:paraId="4AE47AB6" w14:textId="77777777" w:rsidR="00A21D2A" w:rsidRDefault="00A21D2A" w:rsidP="00A21D2A">
            <w:pPr>
              <w:jc w:val="center"/>
            </w:pPr>
            <w:r>
              <w:t>1%</w:t>
            </w:r>
          </w:p>
        </w:tc>
        <w:tc>
          <w:tcPr>
            <w:tcW w:w="1219" w:type="dxa"/>
            <w:shd w:val="clear" w:color="auto" w:fill="DEEAF6" w:themeFill="accent1" w:themeFillTint="33"/>
          </w:tcPr>
          <w:p w14:paraId="3A448690" w14:textId="77777777" w:rsidR="00A21D2A" w:rsidRDefault="00A21D2A" w:rsidP="00A21D2A">
            <w:pPr>
              <w:jc w:val="center"/>
            </w:pPr>
            <w:r>
              <w:t>7%</w:t>
            </w:r>
          </w:p>
        </w:tc>
        <w:tc>
          <w:tcPr>
            <w:tcW w:w="1222" w:type="dxa"/>
            <w:shd w:val="clear" w:color="auto" w:fill="DEEAF6" w:themeFill="accent1" w:themeFillTint="33"/>
          </w:tcPr>
          <w:p w14:paraId="71EB121C" w14:textId="77777777" w:rsidR="00A21D2A" w:rsidRDefault="00A21D2A" w:rsidP="00A21D2A">
            <w:pPr>
              <w:jc w:val="center"/>
            </w:pPr>
            <w:r>
              <w:t>8%</w:t>
            </w:r>
          </w:p>
        </w:tc>
        <w:tc>
          <w:tcPr>
            <w:tcW w:w="1183" w:type="dxa"/>
            <w:shd w:val="clear" w:color="auto" w:fill="DEEAF6" w:themeFill="accent1" w:themeFillTint="33"/>
          </w:tcPr>
          <w:p w14:paraId="6222A72B" w14:textId="77777777" w:rsidR="00A21D2A" w:rsidRDefault="00A21D2A" w:rsidP="00A21D2A">
            <w:pPr>
              <w:jc w:val="center"/>
            </w:pPr>
            <w:r>
              <w:t>43%</w:t>
            </w:r>
          </w:p>
        </w:tc>
        <w:tc>
          <w:tcPr>
            <w:tcW w:w="1275" w:type="dxa"/>
            <w:shd w:val="clear" w:color="auto" w:fill="DEEAF6" w:themeFill="accent1" w:themeFillTint="33"/>
          </w:tcPr>
          <w:p w14:paraId="66740525" w14:textId="77777777" w:rsidR="00A21D2A" w:rsidRDefault="00A21D2A" w:rsidP="00A21D2A">
            <w:pPr>
              <w:jc w:val="center"/>
            </w:pPr>
            <w:r>
              <w:t>45%</w:t>
            </w:r>
          </w:p>
        </w:tc>
      </w:tr>
      <w:tr w:rsidR="00A21D2A" w14:paraId="20D0B769" w14:textId="77777777" w:rsidTr="00A21D2A">
        <w:tc>
          <w:tcPr>
            <w:tcW w:w="1170" w:type="dxa"/>
          </w:tcPr>
          <w:p w14:paraId="01C94019" w14:textId="77777777" w:rsidR="00A21D2A" w:rsidRPr="005E76CF" w:rsidRDefault="00A21D2A" w:rsidP="00A21D2A">
            <w:pPr>
              <w:rPr>
                <w:b/>
              </w:rPr>
            </w:pPr>
            <w:r w:rsidRPr="005E76CF">
              <w:rPr>
                <w:b/>
              </w:rPr>
              <w:t>Difference</w:t>
            </w:r>
          </w:p>
        </w:tc>
        <w:tc>
          <w:tcPr>
            <w:tcW w:w="1111" w:type="dxa"/>
            <w:shd w:val="clear" w:color="auto" w:fill="FF0000"/>
          </w:tcPr>
          <w:p w14:paraId="20ACA3A6" w14:textId="77777777" w:rsidR="00A21D2A" w:rsidRPr="007758A6" w:rsidRDefault="00A21D2A" w:rsidP="00A21D2A">
            <w:pPr>
              <w:jc w:val="center"/>
              <w:rPr>
                <w:b/>
              </w:rPr>
            </w:pPr>
            <w:r>
              <w:rPr>
                <w:b/>
              </w:rPr>
              <w:t>-19%</w:t>
            </w:r>
          </w:p>
        </w:tc>
        <w:tc>
          <w:tcPr>
            <w:tcW w:w="1139" w:type="dxa"/>
            <w:shd w:val="clear" w:color="auto" w:fill="auto"/>
          </w:tcPr>
          <w:p w14:paraId="1A0EE35D" w14:textId="77777777" w:rsidR="00A21D2A" w:rsidRPr="007758A6" w:rsidRDefault="00A21D2A" w:rsidP="00A21D2A">
            <w:pPr>
              <w:jc w:val="center"/>
              <w:rPr>
                <w:b/>
              </w:rPr>
            </w:pPr>
          </w:p>
        </w:tc>
        <w:tc>
          <w:tcPr>
            <w:tcW w:w="1127" w:type="dxa"/>
            <w:shd w:val="clear" w:color="auto" w:fill="92D050"/>
          </w:tcPr>
          <w:p w14:paraId="483518E9" w14:textId="77777777" w:rsidR="00A21D2A" w:rsidRPr="007758A6" w:rsidRDefault="00A21D2A" w:rsidP="00A21D2A">
            <w:pPr>
              <w:jc w:val="center"/>
              <w:rPr>
                <w:b/>
              </w:rPr>
            </w:pPr>
            <w:r>
              <w:rPr>
                <w:b/>
              </w:rPr>
              <w:t>+9%</w:t>
            </w:r>
          </w:p>
        </w:tc>
        <w:tc>
          <w:tcPr>
            <w:tcW w:w="1180" w:type="dxa"/>
            <w:shd w:val="clear" w:color="auto" w:fill="FF0000"/>
          </w:tcPr>
          <w:p w14:paraId="38099057" w14:textId="77777777" w:rsidR="00A21D2A" w:rsidRPr="007758A6" w:rsidRDefault="00A21D2A" w:rsidP="00A21D2A">
            <w:pPr>
              <w:jc w:val="center"/>
              <w:rPr>
                <w:b/>
              </w:rPr>
            </w:pPr>
            <w:r>
              <w:rPr>
                <w:b/>
              </w:rPr>
              <w:t>-11%</w:t>
            </w:r>
          </w:p>
        </w:tc>
        <w:tc>
          <w:tcPr>
            <w:tcW w:w="1085" w:type="dxa"/>
            <w:shd w:val="clear" w:color="auto" w:fill="92D050"/>
          </w:tcPr>
          <w:p w14:paraId="61F33072" w14:textId="77777777" w:rsidR="00A21D2A" w:rsidRPr="007758A6" w:rsidRDefault="00A21D2A" w:rsidP="00A21D2A">
            <w:pPr>
              <w:jc w:val="center"/>
              <w:rPr>
                <w:b/>
              </w:rPr>
            </w:pPr>
            <w:r>
              <w:rPr>
                <w:b/>
              </w:rPr>
              <w:t>+3%</w:t>
            </w:r>
          </w:p>
        </w:tc>
        <w:tc>
          <w:tcPr>
            <w:tcW w:w="1134" w:type="dxa"/>
            <w:shd w:val="clear" w:color="auto" w:fill="92D050"/>
          </w:tcPr>
          <w:p w14:paraId="49967342" w14:textId="77777777" w:rsidR="00A21D2A" w:rsidRPr="007758A6" w:rsidRDefault="00A21D2A" w:rsidP="00A21D2A">
            <w:pPr>
              <w:jc w:val="center"/>
              <w:rPr>
                <w:b/>
              </w:rPr>
            </w:pPr>
            <w:r>
              <w:rPr>
                <w:b/>
              </w:rPr>
              <w:t>+3%</w:t>
            </w:r>
          </w:p>
        </w:tc>
        <w:tc>
          <w:tcPr>
            <w:tcW w:w="1272" w:type="dxa"/>
            <w:shd w:val="clear" w:color="auto" w:fill="FF0000"/>
          </w:tcPr>
          <w:p w14:paraId="2BD08FC2" w14:textId="77777777" w:rsidR="00A21D2A" w:rsidRPr="007758A6" w:rsidRDefault="00A21D2A" w:rsidP="00A21D2A">
            <w:pPr>
              <w:jc w:val="center"/>
              <w:rPr>
                <w:b/>
              </w:rPr>
            </w:pPr>
          </w:p>
        </w:tc>
        <w:tc>
          <w:tcPr>
            <w:tcW w:w="1329" w:type="dxa"/>
            <w:shd w:val="clear" w:color="auto" w:fill="FF0000"/>
          </w:tcPr>
          <w:p w14:paraId="7B27C4B6" w14:textId="77777777" w:rsidR="00A21D2A" w:rsidRPr="007758A6" w:rsidRDefault="00A21D2A" w:rsidP="00A21D2A">
            <w:pPr>
              <w:jc w:val="center"/>
              <w:rPr>
                <w:b/>
              </w:rPr>
            </w:pPr>
          </w:p>
        </w:tc>
        <w:tc>
          <w:tcPr>
            <w:tcW w:w="1219" w:type="dxa"/>
            <w:shd w:val="clear" w:color="auto" w:fill="92D050"/>
          </w:tcPr>
          <w:p w14:paraId="3FB28602" w14:textId="77777777" w:rsidR="00A21D2A" w:rsidRPr="007758A6" w:rsidRDefault="00A21D2A" w:rsidP="00A21D2A">
            <w:pPr>
              <w:jc w:val="center"/>
              <w:rPr>
                <w:b/>
              </w:rPr>
            </w:pPr>
            <w:r>
              <w:rPr>
                <w:b/>
              </w:rPr>
              <w:t>+1%</w:t>
            </w:r>
          </w:p>
        </w:tc>
        <w:tc>
          <w:tcPr>
            <w:tcW w:w="1222" w:type="dxa"/>
            <w:shd w:val="clear" w:color="auto" w:fill="FF0000"/>
          </w:tcPr>
          <w:p w14:paraId="3ECBD95D" w14:textId="77777777" w:rsidR="00A21D2A" w:rsidRPr="007758A6" w:rsidRDefault="00A21D2A" w:rsidP="00A21D2A">
            <w:pPr>
              <w:jc w:val="center"/>
              <w:rPr>
                <w:b/>
              </w:rPr>
            </w:pPr>
            <w:r>
              <w:rPr>
                <w:b/>
              </w:rPr>
              <w:t>-8%</w:t>
            </w:r>
          </w:p>
        </w:tc>
        <w:tc>
          <w:tcPr>
            <w:tcW w:w="1183" w:type="dxa"/>
            <w:shd w:val="clear" w:color="auto" w:fill="92D050"/>
          </w:tcPr>
          <w:p w14:paraId="2D5E8812" w14:textId="77777777" w:rsidR="00A21D2A" w:rsidRPr="007758A6" w:rsidRDefault="00A21D2A" w:rsidP="00A21D2A">
            <w:pPr>
              <w:jc w:val="center"/>
              <w:rPr>
                <w:b/>
              </w:rPr>
            </w:pPr>
            <w:r>
              <w:rPr>
                <w:b/>
              </w:rPr>
              <w:t>+7%</w:t>
            </w:r>
          </w:p>
        </w:tc>
        <w:tc>
          <w:tcPr>
            <w:tcW w:w="1275" w:type="dxa"/>
            <w:shd w:val="clear" w:color="auto" w:fill="FF0000"/>
          </w:tcPr>
          <w:p w14:paraId="1E96F8BA" w14:textId="77777777" w:rsidR="00A21D2A" w:rsidRPr="007758A6" w:rsidRDefault="00A21D2A" w:rsidP="00A21D2A">
            <w:pPr>
              <w:jc w:val="center"/>
              <w:rPr>
                <w:b/>
              </w:rPr>
            </w:pPr>
            <w:r>
              <w:rPr>
                <w:b/>
              </w:rPr>
              <w:t>-25%</w:t>
            </w:r>
          </w:p>
        </w:tc>
      </w:tr>
    </w:tbl>
    <w:p w14:paraId="021907B2" w14:textId="77777777" w:rsidR="00A21D2A" w:rsidRDefault="00A21D2A" w:rsidP="00A21D2A"/>
    <w:p w14:paraId="1548F542" w14:textId="77777777" w:rsidR="00A21D2A" w:rsidRDefault="00A21D2A" w:rsidP="00A21D2A">
      <w:r>
        <w:tab/>
      </w:r>
    </w:p>
    <w:p w14:paraId="605EE124" w14:textId="77777777" w:rsidR="00D113DD" w:rsidRDefault="00D113DD" w:rsidP="008D5CDE"/>
    <w:p w14:paraId="605EE125" w14:textId="77777777" w:rsidR="00D113DD" w:rsidRDefault="00D113DD" w:rsidP="008D5CDE"/>
    <w:p w14:paraId="605EE126" w14:textId="77777777" w:rsidR="00D113DD" w:rsidRDefault="00D113DD" w:rsidP="008D5CDE"/>
    <w:p w14:paraId="605EE127" w14:textId="77777777" w:rsidR="00D113DD" w:rsidRDefault="00D113DD" w:rsidP="008D5CDE"/>
    <w:p w14:paraId="605EE128" w14:textId="77777777" w:rsidR="00D113DD" w:rsidRDefault="00D113DD" w:rsidP="008D5CDE"/>
    <w:p w14:paraId="605EE129" w14:textId="77777777" w:rsidR="00D113DD" w:rsidRDefault="00D113DD" w:rsidP="008D5CDE"/>
    <w:p w14:paraId="605EE12A" w14:textId="77777777" w:rsidR="00D113DD" w:rsidRDefault="00D113DD" w:rsidP="008D5CDE"/>
    <w:p w14:paraId="605EE12B" w14:textId="77777777" w:rsidR="00D113DD" w:rsidRDefault="00D113DD" w:rsidP="008D5CDE"/>
    <w:p w14:paraId="605EE12C" w14:textId="77777777" w:rsidR="00D113DD" w:rsidRDefault="00D113DD" w:rsidP="008D5CDE"/>
    <w:p w14:paraId="605EE12D" w14:textId="77777777" w:rsidR="00D113DD" w:rsidRDefault="00D113DD" w:rsidP="008D5CDE"/>
    <w:p w14:paraId="605EE130" w14:textId="77777777" w:rsidR="00D113DD" w:rsidRDefault="00D113DD" w:rsidP="008D5CDE">
      <w:pPr>
        <w:sectPr w:rsidR="00D113DD" w:rsidSect="008D5CDE">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Y="571"/>
        <w:tblW w:w="15163" w:type="dxa"/>
        <w:tblLook w:val="04A0" w:firstRow="1" w:lastRow="0" w:firstColumn="1" w:lastColumn="0" w:noHBand="0" w:noVBand="1"/>
      </w:tblPr>
      <w:tblGrid>
        <w:gridCol w:w="1129"/>
        <w:gridCol w:w="3969"/>
        <w:gridCol w:w="3261"/>
        <w:gridCol w:w="3543"/>
        <w:gridCol w:w="3261"/>
      </w:tblGrid>
      <w:tr w:rsidR="00D113DD" w14:paraId="605EE132" w14:textId="77777777" w:rsidTr="00D113DD">
        <w:tc>
          <w:tcPr>
            <w:tcW w:w="15163" w:type="dxa"/>
            <w:gridSpan w:val="5"/>
            <w:shd w:val="clear" w:color="auto" w:fill="BDD6EE" w:themeFill="accent1" w:themeFillTint="66"/>
          </w:tcPr>
          <w:p w14:paraId="605EE131" w14:textId="77777777" w:rsidR="00D113DD" w:rsidRDefault="00D113DD" w:rsidP="00D113DD">
            <w:pPr>
              <w:jc w:val="center"/>
              <w:rPr>
                <w:sz w:val="20"/>
              </w:rPr>
            </w:pPr>
            <w:r>
              <w:rPr>
                <w:b/>
                <w:sz w:val="20"/>
                <w:u w:val="single"/>
              </w:rPr>
              <w:lastRenderedPageBreak/>
              <w:t>Methodology</w:t>
            </w:r>
          </w:p>
        </w:tc>
      </w:tr>
      <w:tr w:rsidR="008D5CDE" w14:paraId="605EE13C" w14:textId="77777777" w:rsidTr="00DF2A43">
        <w:tc>
          <w:tcPr>
            <w:tcW w:w="1129" w:type="dxa"/>
            <w:shd w:val="clear" w:color="auto" w:fill="BDD6EE" w:themeFill="accent1" w:themeFillTint="66"/>
          </w:tcPr>
          <w:p w14:paraId="605EE133" w14:textId="77777777" w:rsidR="008D5CDE" w:rsidRPr="00917C36" w:rsidRDefault="008D5CDE" w:rsidP="00D113DD">
            <w:pPr>
              <w:rPr>
                <w:b/>
                <w:sz w:val="20"/>
              </w:rPr>
            </w:pPr>
            <w:r w:rsidRPr="00917C36">
              <w:rPr>
                <w:b/>
                <w:sz w:val="20"/>
              </w:rPr>
              <w:t>Focus</w:t>
            </w:r>
          </w:p>
        </w:tc>
        <w:tc>
          <w:tcPr>
            <w:tcW w:w="3969" w:type="dxa"/>
          </w:tcPr>
          <w:p w14:paraId="605EE134" w14:textId="77777777" w:rsidR="008D5CDE" w:rsidRPr="00917C36" w:rsidRDefault="008D5CDE" w:rsidP="00D113DD">
            <w:pPr>
              <w:rPr>
                <w:b/>
                <w:sz w:val="20"/>
                <w:u w:val="single"/>
              </w:rPr>
            </w:pPr>
            <w:r w:rsidRPr="00917C36">
              <w:rPr>
                <w:b/>
                <w:sz w:val="20"/>
                <w:u w:val="single"/>
              </w:rPr>
              <w:t>Reading comprehension</w:t>
            </w:r>
          </w:p>
          <w:p w14:paraId="605EE135" w14:textId="1CE32FA4" w:rsidR="008D5CDE" w:rsidRPr="00917C36" w:rsidRDefault="008D5CDE" w:rsidP="00D113DD">
            <w:pPr>
              <w:rPr>
                <w:sz w:val="20"/>
              </w:rPr>
            </w:pPr>
            <w:r>
              <w:rPr>
                <w:sz w:val="20"/>
              </w:rPr>
              <w:t>Data shows that disadvantage pupils in Year 6 underperform relative to their peers and nati</w:t>
            </w:r>
            <w:r w:rsidR="00AF3697">
              <w:rPr>
                <w:sz w:val="20"/>
              </w:rPr>
              <w:t>onally. The gap in reading is 23%</w:t>
            </w:r>
            <w:r>
              <w:rPr>
                <w:sz w:val="20"/>
              </w:rPr>
              <w:t xml:space="preserve"> percentage points. The school will focus on this with the current Year 6’s and early readers as well as a whole school agenda.</w:t>
            </w:r>
          </w:p>
        </w:tc>
        <w:tc>
          <w:tcPr>
            <w:tcW w:w="3261" w:type="dxa"/>
            <w:shd w:val="clear" w:color="auto" w:fill="DEEAF6" w:themeFill="accent1" w:themeFillTint="33"/>
          </w:tcPr>
          <w:p w14:paraId="605EE136" w14:textId="77777777" w:rsidR="008D5CDE" w:rsidRPr="00DF2A43" w:rsidRDefault="008D5CDE" w:rsidP="00D113DD">
            <w:pPr>
              <w:rPr>
                <w:b/>
                <w:sz w:val="20"/>
                <w:u w:val="single"/>
              </w:rPr>
            </w:pPr>
            <w:r w:rsidRPr="00DF2A43">
              <w:rPr>
                <w:b/>
                <w:sz w:val="20"/>
                <w:u w:val="single"/>
              </w:rPr>
              <w:t>Middle attaining children</w:t>
            </w:r>
          </w:p>
          <w:p w14:paraId="605EE137" w14:textId="77777777" w:rsidR="00DF2A43" w:rsidRPr="00917C36" w:rsidRDefault="00DF2A43" w:rsidP="00D113DD">
            <w:pPr>
              <w:rPr>
                <w:sz w:val="20"/>
              </w:rPr>
            </w:pPr>
            <w:r>
              <w:rPr>
                <w:sz w:val="20"/>
              </w:rPr>
              <w:t xml:space="preserve">Data shows the disadvantage pupils in Years 3,4,5 and 6 are underperforming compared to national statistics. However the attainment and progress of middle attaining children is a whole school agenda. </w:t>
            </w:r>
          </w:p>
        </w:tc>
        <w:tc>
          <w:tcPr>
            <w:tcW w:w="3543" w:type="dxa"/>
          </w:tcPr>
          <w:p w14:paraId="605EE138" w14:textId="77777777" w:rsidR="008D5CDE" w:rsidRDefault="008D5CDE" w:rsidP="00D113DD">
            <w:pPr>
              <w:rPr>
                <w:b/>
                <w:sz w:val="20"/>
                <w:u w:val="single"/>
              </w:rPr>
            </w:pPr>
            <w:r w:rsidRPr="00DF2A43">
              <w:rPr>
                <w:b/>
                <w:sz w:val="20"/>
                <w:u w:val="single"/>
              </w:rPr>
              <w:t>Effective focused intervention</w:t>
            </w:r>
          </w:p>
          <w:p w14:paraId="605EE139" w14:textId="77777777" w:rsidR="00AE5217" w:rsidRPr="00DF2A43" w:rsidRDefault="00AE5217" w:rsidP="00D113DD">
            <w:pPr>
              <w:rPr>
                <w:b/>
                <w:sz w:val="20"/>
                <w:u w:val="single"/>
              </w:rPr>
            </w:pPr>
            <w:r>
              <w:rPr>
                <w:sz w:val="20"/>
              </w:rPr>
              <w:t>Data shows the disadvantage pupils in Years 3,4,5 and 6 are underperforming compared to national statistics. However the attainment and progress of middle attaining children is a whole school agenda.</w:t>
            </w:r>
          </w:p>
        </w:tc>
        <w:tc>
          <w:tcPr>
            <w:tcW w:w="3261" w:type="dxa"/>
            <w:shd w:val="clear" w:color="auto" w:fill="DEEAF6" w:themeFill="accent1" w:themeFillTint="33"/>
          </w:tcPr>
          <w:p w14:paraId="605EE13A" w14:textId="77777777" w:rsidR="008D5CDE" w:rsidRDefault="008D5CDE" w:rsidP="00D113DD">
            <w:pPr>
              <w:rPr>
                <w:b/>
                <w:sz w:val="20"/>
                <w:u w:val="single"/>
              </w:rPr>
            </w:pPr>
            <w:r w:rsidRPr="00DF2A43">
              <w:rPr>
                <w:b/>
                <w:sz w:val="20"/>
                <w:u w:val="single"/>
              </w:rPr>
              <w:t>Pastoral Care</w:t>
            </w:r>
          </w:p>
          <w:p w14:paraId="605EE13B" w14:textId="77777777" w:rsidR="00AE5217" w:rsidRPr="00AE5217" w:rsidRDefault="00AE5217" w:rsidP="00D113DD">
            <w:pPr>
              <w:rPr>
                <w:sz w:val="20"/>
              </w:rPr>
            </w:pPr>
            <w:r w:rsidRPr="00AE5217">
              <w:rPr>
                <w:sz w:val="20"/>
              </w:rPr>
              <w:t>We have a significantly proportion of children at school with Pastoral needs to ensure they feel safe and confident. This is throughout the school (Nursery to Year 6)</w:t>
            </w:r>
          </w:p>
        </w:tc>
      </w:tr>
      <w:tr w:rsidR="008D5CDE" w14:paraId="605EE145" w14:textId="77777777" w:rsidTr="00DF2A43">
        <w:tc>
          <w:tcPr>
            <w:tcW w:w="1129" w:type="dxa"/>
            <w:shd w:val="clear" w:color="auto" w:fill="BDD6EE" w:themeFill="accent1" w:themeFillTint="66"/>
          </w:tcPr>
          <w:p w14:paraId="605EE13D" w14:textId="77777777" w:rsidR="008D5CDE" w:rsidRPr="00917C36" w:rsidRDefault="008D5CDE" w:rsidP="00D113DD">
            <w:pPr>
              <w:rPr>
                <w:b/>
                <w:sz w:val="20"/>
              </w:rPr>
            </w:pPr>
            <w:r w:rsidRPr="00917C36">
              <w:rPr>
                <w:b/>
                <w:sz w:val="20"/>
              </w:rPr>
              <w:t>Barriers to learning</w:t>
            </w:r>
          </w:p>
        </w:tc>
        <w:tc>
          <w:tcPr>
            <w:tcW w:w="3969" w:type="dxa"/>
          </w:tcPr>
          <w:p w14:paraId="605EE13E" w14:textId="506782ED" w:rsidR="008D5CDE" w:rsidRPr="00917C36" w:rsidRDefault="00D740D5" w:rsidP="00D740D5">
            <w:pPr>
              <w:rPr>
                <w:sz w:val="20"/>
              </w:rPr>
            </w:pPr>
            <w:r>
              <w:rPr>
                <w:sz w:val="20"/>
              </w:rPr>
              <w:t>Higher percentage of EAL children</w:t>
            </w:r>
            <w:r w:rsidR="00AF3697">
              <w:rPr>
                <w:sz w:val="20"/>
              </w:rPr>
              <w:t xml:space="preserve"> (80.1%)</w:t>
            </w:r>
            <w:r>
              <w:rPr>
                <w:sz w:val="20"/>
              </w:rPr>
              <w:br/>
              <w:t>Low parental engagement</w:t>
            </w:r>
            <w:r>
              <w:rPr>
                <w:sz w:val="20"/>
              </w:rPr>
              <w:br/>
              <w:t>Low percentage of parents is able to read English.</w:t>
            </w:r>
          </w:p>
        </w:tc>
        <w:tc>
          <w:tcPr>
            <w:tcW w:w="3261" w:type="dxa"/>
            <w:shd w:val="clear" w:color="auto" w:fill="DEEAF6" w:themeFill="accent1" w:themeFillTint="33"/>
          </w:tcPr>
          <w:p w14:paraId="605EE13F" w14:textId="77777777" w:rsidR="008D5CDE" w:rsidRDefault="00D740D5" w:rsidP="00D113DD">
            <w:pPr>
              <w:rPr>
                <w:sz w:val="20"/>
              </w:rPr>
            </w:pPr>
            <w:r>
              <w:rPr>
                <w:sz w:val="20"/>
              </w:rPr>
              <w:t>Children coming into the country with no English.</w:t>
            </w:r>
          </w:p>
          <w:p w14:paraId="605EE140" w14:textId="77777777" w:rsidR="00D740D5" w:rsidRPr="00917C36" w:rsidRDefault="00D740D5" w:rsidP="00D113DD">
            <w:pPr>
              <w:rPr>
                <w:sz w:val="20"/>
              </w:rPr>
            </w:pPr>
            <w:r>
              <w:rPr>
                <w:sz w:val="20"/>
              </w:rPr>
              <w:t>High percentage of EAL making statutory testing harder</w:t>
            </w:r>
            <w:r w:rsidR="00DF2A43">
              <w:rPr>
                <w:sz w:val="20"/>
              </w:rPr>
              <w:t xml:space="preserve"> for children to access</w:t>
            </w:r>
          </w:p>
        </w:tc>
        <w:tc>
          <w:tcPr>
            <w:tcW w:w="3543" w:type="dxa"/>
          </w:tcPr>
          <w:p w14:paraId="605EE141" w14:textId="77777777" w:rsidR="00AE5217" w:rsidRDefault="00AE5217" w:rsidP="00AE5217">
            <w:pPr>
              <w:rPr>
                <w:sz w:val="20"/>
              </w:rPr>
            </w:pPr>
            <w:r>
              <w:rPr>
                <w:sz w:val="20"/>
              </w:rPr>
              <w:t>Children coming into the country with no English.</w:t>
            </w:r>
          </w:p>
          <w:p w14:paraId="605EE142" w14:textId="77777777" w:rsidR="008D5CDE" w:rsidRDefault="00AE5217" w:rsidP="00AE5217">
            <w:pPr>
              <w:rPr>
                <w:sz w:val="20"/>
              </w:rPr>
            </w:pPr>
            <w:r>
              <w:rPr>
                <w:sz w:val="20"/>
              </w:rPr>
              <w:t>High percentage of EAL making statutory testing harder for children to access</w:t>
            </w:r>
          </w:p>
          <w:p w14:paraId="605EE143" w14:textId="77777777" w:rsidR="00AE5217" w:rsidRPr="00917C36" w:rsidRDefault="00AE5217" w:rsidP="00AE5217">
            <w:pPr>
              <w:rPr>
                <w:sz w:val="20"/>
              </w:rPr>
            </w:pPr>
            <w:r>
              <w:rPr>
                <w:sz w:val="20"/>
              </w:rPr>
              <w:t>Low parental engagement</w:t>
            </w:r>
          </w:p>
        </w:tc>
        <w:tc>
          <w:tcPr>
            <w:tcW w:w="3261" w:type="dxa"/>
            <w:shd w:val="clear" w:color="auto" w:fill="DEEAF6" w:themeFill="accent1" w:themeFillTint="33"/>
          </w:tcPr>
          <w:p w14:paraId="605EE144" w14:textId="77777777" w:rsidR="008D5CDE" w:rsidRPr="00917C36" w:rsidRDefault="00AE5217" w:rsidP="00D113DD">
            <w:pPr>
              <w:rPr>
                <w:sz w:val="20"/>
              </w:rPr>
            </w:pPr>
            <w:r>
              <w:rPr>
                <w:sz w:val="20"/>
              </w:rPr>
              <w:t>Vulnerable facts that can disadvantage a child’s development.</w:t>
            </w:r>
          </w:p>
        </w:tc>
      </w:tr>
      <w:tr w:rsidR="008D5CDE" w14:paraId="605EE14B" w14:textId="77777777" w:rsidTr="00DF2A43">
        <w:tc>
          <w:tcPr>
            <w:tcW w:w="1129" w:type="dxa"/>
            <w:shd w:val="clear" w:color="auto" w:fill="BDD6EE" w:themeFill="accent1" w:themeFillTint="66"/>
          </w:tcPr>
          <w:p w14:paraId="605EE146" w14:textId="77777777" w:rsidR="008D5CDE" w:rsidRPr="00917C36" w:rsidRDefault="008D5CDE" w:rsidP="00D113DD">
            <w:pPr>
              <w:rPr>
                <w:b/>
                <w:sz w:val="20"/>
              </w:rPr>
            </w:pPr>
            <w:r w:rsidRPr="00917C36">
              <w:rPr>
                <w:b/>
                <w:sz w:val="20"/>
              </w:rPr>
              <w:t>Desired outcomes</w:t>
            </w:r>
          </w:p>
        </w:tc>
        <w:tc>
          <w:tcPr>
            <w:tcW w:w="3969" w:type="dxa"/>
          </w:tcPr>
          <w:p w14:paraId="605EE147" w14:textId="77777777" w:rsidR="008D5CDE" w:rsidRPr="00917C36" w:rsidRDefault="008D5CDE" w:rsidP="00D113DD">
            <w:pPr>
              <w:rPr>
                <w:sz w:val="20"/>
              </w:rPr>
            </w:pPr>
            <w:r>
              <w:rPr>
                <w:sz w:val="20"/>
              </w:rPr>
              <w:t>Improve pupils’ engagement with and understanding of texts, leading to improved learning across the curriculum and raised attainment in reading.</w:t>
            </w:r>
          </w:p>
        </w:tc>
        <w:tc>
          <w:tcPr>
            <w:tcW w:w="3261" w:type="dxa"/>
            <w:shd w:val="clear" w:color="auto" w:fill="DEEAF6" w:themeFill="accent1" w:themeFillTint="33"/>
          </w:tcPr>
          <w:p w14:paraId="605EE148" w14:textId="77777777" w:rsidR="008D5CDE" w:rsidRPr="00917C36" w:rsidRDefault="00624E77" w:rsidP="00D113DD">
            <w:pPr>
              <w:rPr>
                <w:sz w:val="20"/>
              </w:rPr>
            </w:pPr>
            <w:r>
              <w:rPr>
                <w:sz w:val="20"/>
              </w:rPr>
              <w:t>Increase the number of children attaining ARE expectations within Reading, Writing and Maths.</w:t>
            </w:r>
          </w:p>
        </w:tc>
        <w:tc>
          <w:tcPr>
            <w:tcW w:w="3543" w:type="dxa"/>
          </w:tcPr>
          <w:p w14:paraId="605EE149" w14:textId="77777777" w:rsidR="008D5CDE" w:rsidRPr="00917C36" w:rsidRDefault="00DC2955" w:rsidP="00D113DD">
            <w:pPr>
              <w:rPr>
                <w:sz w:val="20"/>
              </w:rPr>
            </w:pPr>
            <w:r>
              <w:rPr>
                <w:sz w:val="20"/>
              </w:rPr>
              <w:t>Increase the number of children attaining ARE expectations within Reading, Writing and Maths.</w:t>
            </w:r>
          </w:p>
        </w:tc>
        <w:tc>
          <w:tcPr>
            <w:tcW w:w="3261" w:type="dxa"/>
            <w:shd w:val="clear" w:color="auto" w:fill="DEEAF6" w:themeFill="accent1" w:themeFillTint="33"/>
          </w:tcPr>
          <w:p w14:paraId="605EE14A" w14:textId="77777777" w:rsidR="008D5CDE" w:rsidRPr="00917C36" w:rsidRDefault="0069156C" w:rsidP="00D113DD">
            <w:pPr>
              <w:rPr>
                <w:sz w:val="20"/>
              </w:rPr>
            </w:pPr>
            <w:r>
              <w:rPr>
                <w:sz w:val="20"/>
              </w:rPr>
              <w:t>Decreased number of children accessing pastoral care. Increased children in tackling social and emotional situations within school.</w:t>
            </w:r>
          </w:p>
        </w:tc>
      </w:tr>
      <w:tr w:rsidR="008D5CDE" w14:paraId="605EE152" w14:textId="77777777" w:rsidTr="00DF2A43">
        <w:tc>
          <w:tcPr>
            <w:tcW w:w="1129" w:type="dxa"/>
            <w:shd w:val="clear" w:color="auto" w:fill="BDD6EE" w:themeFill="accent1" w:themeFillTint="66"/>
          </w:tcPr>
          <w:p w14:paraId="605EE14C" w14:textId="77777777" w:rsidR="008D5CDE" w:rsidRPr="00917C36" w:rsidRDefault="008D5CDE" w:rsidP="00D113DD">
            <w:pPr>
              <w:rPr>
                <w:b/>
                <w:sz w:val="20"/>
              </w:rPr>
            </w:pPr>
            <w:r w:rsidRPr="00917C36">
              <w:rPr>
                <w:b/>
                <w:sz w:val="20"/>
              </w:rPr>
              <w:t>Success Criteria</w:t>
            </w:r>
          </w:p>
        </w:tc>
        <w:tc>
          <w:tcPr>
            <w:tcW w:w="3969" w:type="dxa"/>
          </w:tcPr>
          <w:p w14:paraId="605EE14D" w14:textId="77777777" w:rsidR="008D5CDE" w:rsidRPr="00917C36" w:rsidRDefault="008D5CDE" w:rsidP="00DF2A43">
            <w:pPr>
              <w:rPr>
                <w:sz w:val="20"/>
              </w:rPr>
            </w:pPr>
            <w:r>
              <w:rPr>
                <w:sz w:val="20"/>
              </w:rPr>
              <w:t>Gap in expected level for reading between disadvantaged pupils in school and other pupils nationally will reduce</w:t>
            </w:r>
            <w:r w:rsidR="00DF2A43">
              <w:rPr>
                <w:sz w:val="20"/>
              </w:rPr>
              <w:t xml:space="preserve"> and there will be a higher % of disadvantage children achieving ARE and greater depth.</w:t>
            </w:r>
          </w:p>
        </w:tc>
        <w:tc>
          <w:tcPr>
            <w:tcW w:w="3261" w:type="dxa"/>
            <w:shd w:val="clear" w:color="auto" w:fill="DEEAF6" w:themeFill="accent1" w:themeFillTint="33"/>
          </w:tcPr>
          <w:p w14:paraId="605EE14E" w14:textId="77777777" w:rsidR="008D5CDE" w:rsidRPr="00917C36" w:rsidRDefault="00624E77" w:rsidP="00D113DD">
            <w:pPr>
              <w:rPr>
                <w:sz w:val="20"/>
              </w:rPr>
            </w:pPr>
            <w:r>
              <w:rPr>
                <w:sz w:val="20"/>
              </w:rPr>
              <w:t xml:space="preserve">Disadvantage children to make better progress than non-disadvantage children. Disadvantage children attaining ARE inline with national expectations. </w:t>
            </w:r>
          </w:p>
        </w:tc>
        <w:tc>
          <w:tcPr>
            <w:tcW w:w="3543" w:type="dxa"/>
          </w:tcPr>
          <w:p w14:paraId="605EE14F" w14:textId="77777777" w:rsidR="008D5CDE" w:rsidRPr="00917C36" w:rsidRDefault="00DC2955" w:rsidP="00D113DD">
            <w:pPr>
              <w:rPr>
                <w:sz w:val="20"/>
              </w:rPr>
            </w:pPr>
            <w:r>
              <w:rPr>
                <w:sz w:val="20"/>
              </w:rPr>
              <w:t>Disadvantage children to make better progress than non-disadvantage children. Disadvantage children attaining ARE inline with national expectations.</w:t>
            </w:r>
          </w:p>
        </w:tc>
        <w:tc>
          <w:tcPr>
            <w:tcW w:w="3261" w:type="dxa"/>
            <w:shd w:val="clear" w:color="auto" w:fill="DEEAF6" w:themeFill="accent1" w:themeFillTint="33"/>
          </w:tcPr>
          <w:p w14:paraId="605EE150" w14:textId="77777777" w:rsidR="008D5CDE" w:rsidRDefault="0069156C" w:rsidP="00D113DD">
            <w:pPr>
              <w:rPr>
                <w:sz w:val="20"/>
              </w:rPr>
            </w:pPr>
            <w:r>
              <w:rPr>
                <w:sz w:val="20"/>
              </w:rPr>
              <w:t>Educational outcomes.</w:t>
            </w:r>
          </w:p>
          <w:p w14:paraId="605EE151" w14:textId="77777777" w:rsidR="0069156C" w:rsidRPr="00917C36" w:rsidRDefault="0069156C" w:rsidP="00D113DD">
            <w:pPr>
              <w:rPr>
                <w:sz w:val="20"/>
              </w:rPr>
            </w:pPr>
            <w:r>
              <w:rPr>
                <w:sz w:val="20"/>
              </w:rPr>
              <w:t xml:space="preserve">Successful implementation of social and emotional strategies within a range of contexts. </w:t>
            </w:r>
          </w:p>
        </w:tc>
      </w:tr>
      <w:tr w:rsidR="008D5CDE" w14:paraId="605EE169" w14:textId="77777777" w:rsidTr="00DF2A43">
        <w:tc>
          <w:tcPr>
            <w:tcW w:w="1129" w:type="dxa"/>
            <w:shd w:val="clear" w:color="auto" w:fill="BDD6EE" w:themeFill="accent1" w:themeFillTint="66"/>
          </w:tcPr>
          <w:p w14:paraId="605EE153" w14:textId="77777777" w:rsidR="008D5CDE" w:rsidRPr="00917C36" w:rsidRDefault="008D5CDE" w:rsidP="00D113DD">
            <w:pPr>
              <w:rPr>
                <w:b/>
                <w:sz w:val="20"/>
              </w:rPr>
            </w:pPr>
            <w:r w:rsidRPr="00917C36">
              <w:rPr>
                <w:b/>
                <w:sz w:val="20"/>
              </w:rPr>
              <w:t>Choose your strategies</w:t>
            </w:r>
          </w:p>
        </w:tc>
        <w:tc>
          <w:tcPr>
            <w:tcW w:w="3969" w:type="dxa"/>
          </w:tcPr>
          <w:p w14:paraId="605EE154" w14:textId="77777777" w:rsidR="008D5CDE" w:rsidRPr="009A5526" w:rsidRDefault="008D5CDE" w:rsidP="00D113DD">
            <w:pPr>
              <w:rPr>
                <w:sz w:val="20"/>
                <w:u w:val="single"/>
              </w:rPr>
            </w:pPr>
            <w:r w:rsidRPr="009A5526">
              <w:rPr>
                <w:b/>
                <w:sz w:val="20"/>
                <w:u w:val="single"/>
              </w:rPr>
              <w:t>Reading comprehension strategies, peer tutoring and early years intervention</w:t>
            </w:r>
            <w:r w:rsidRPr="009A5526">
              <w:rPr>
                <w:sz w:val="20"/>
                <w:u w:val="single"/>
              </w:rPr>
              <w:t>.</w:t>
            </w:r>
          </w:p>
          <w:p w14:paraId="605EE155" w14:textId="77777777" w:rsidR="008D5CDE" w:rsidRDefault="008D5CDE" w:rsidP="00D113DD">
            <w:pPr>
              <w:rPr>
                <w:sz w:val="20"/>
              </w:rPr>
            </w:pPr>
            <w:r>
              <w:rPr>
                <w:sz w:val="20"/>
              </w:rPr>
              <w:t>Evidence from the EEF toolkit shows that both these approaches are effective relative to their costs – particularly for upper primary children and lower school for effective intervention. Training will enable all teachers and TAs to use reading comprehension strategies effectively.</w:t>
            </w:r>
          </w:p>
          <w:p w14:paraId="605EE156" w14:textId="77777777" w:rsidR="00685009" w:rsidRPr="00917C36" w:rsidRDefault="00AE5217" w:rsidP="00685009">
            <w:pPr>
              <w:jc w:val="center"/>
              <w:rPr>
                <w:sz w:val="20"/>
              </w:rPr>
            </w:pPr>
            <w:r w:rsidRPr="008445D6">
              <w:rPr>
                <w:rFonts w:ascii="Comic Sans MS" w:hAnsi="Comic Sans MS"/>
                <w:noProof/>
                <w:lang w:eastAsia="en-GB"/>
              </w:rPr>
              <w:drawing>
                <wp:inline distT="0" distB="0" distL="0" distR="0" wp14:anchorId="605EE356" wp14:editId="605EE357">
                  <wp:extent cx="704568" cy="53340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598" cy="547806"/>
                          </a:xfrm>
                          <a:prstGeom prst="rect">
                            <a:avLst/>
                          </a:prstGeom>
                          <a:noFill/>
                          <a:ln>
                            <a:noFill/>
                          </a:ln>
                        </pic:spPr>
                      </pic:pic>
                    </a:graphicData>
                  </a:graphic>
                </wp:inline>
              </w:drawing>
            </w:r>
          </w:p>
        </w:tc>
        <w:tc>
          <w:tcPr>
            <w:tcW w:w="3261" w:type="dxa"/>
            <w:shd w:val="clear" w:color="auto" w:fill="DEEAF6" w:themeFill="accent1" w:themeFillTint="33"/>
          </w:tcPr>
          <w:p w14:paraId="605EE157" w14:textId="77777777" w:rsidR="008D5CDE" w:rsidRDefault="00685009" w:rsidP="00D113DD">
            <w:pPr>
              <w:rPr>
                <w:b/>
                <w:sz w:val="20"/>
                <w:u w:val="single"/>
              </w:rPr>
            </w:pPr>
            <w:r w:rsidRPr="009A5526">
              <w:rPr>
                <w:b/>
                <w:sz w:val="20"/>
                <w:u w:val="single"/>
              </w:rPr>
              <w:t>Focused marking</w:t>
            </w:r>
          </w:p>
          <w:p w14:paraId="605EE158" w14:textId="77777777" w:rsidR="009A5526" w:rsidRPr="00AE5217" w:rsidRDefault="009A5526" w:rsidP="00D113DD">
            <w:pPr>
              <w:rPr>
                <w:sz w:val="20"/>
              </w:rPr>
            </w:pPr>
            <w:r w:rsidRPr="00AE5217">
              <w:rPr>
                <w:sz w:val="20"/>
              </w:rPr>
              <w:t xml:space="preserve">Evidence from the EEF toolkit shows that same day intervention, focused marking makes great impact. </w:t>
            </w:r>
          </w:p>
          <w:p w14:paraId="605EE159" w14:textId="77777777" w:rsidR="009A5526" w:rsidRPr="00AE5217" w:rsidRDefault="009A5526" w:rsidP="00D113DD">
            <w:pPr>
              <w:rPr>
                <w:sz w:val="20"/>
              </w:rPr>
            </w:pPr>
            <w:r w:rsidRPr="00AE5217">
              <w:rPr>
                <w:sz w:val="20"/>
              </w:rPr>
              <w:t>New pens will be introduced and the Same Day Marking and Intervention will be introduced for maths.</w:t>
            </w:r>
          </w:p>
          <w:p w14:paraId="605EE15A" w14:textId="77777777" w:rsidR="009A5526" w:rsidRPr="009A5526" w:rsidRDefault="009A5526" w:rsidP="00D113DD">
            <w:pPr>
              <w:rPr>
                <w:b/>
                <w:sz w:val="20"/>
                <w:u w:val="single"/>
              </w:rPr>
            </w:pPr>
          </w:p>
          <w:p w14:paraId="605EE15B" w14:textId="77777777" w:rsidR="00685009" w:rsidRPr="00917C36" w:rsidRDefault="00685009" w:rsidP="00D113DD">
            <w:pPr>
              <w:rPr>
                <w:sz w:val="20"/>
              </w:rPr>
            </w:pPr>
            <w:r w:rsidRPr="008445D6">
              <w:rPr>
                <w:rFonts w:ascii="Comic Sans MS" w:hAnsi="Comic Sans MS"/>
                <w:noProof/>
                <w:lang w:eastAsia="en-GB"/>
              </w:rPr>
              <w:drawing>
                <wp:inline distT="0" distB="0" distL="0" distR="0" wp14:anchorId="605EE358" wp14:editId="605EE359">
                  <wp:extent cx="752475" cy="564045"/>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8558" cy="576101"/>
                          </a:xfrm>
                          <a:prstGeom prst="rect">
                            <a:avLst/>
                          </a:prstGeom>
                          <a:noFill/>
                          <a:ln>
                            <a:noFill/>
                          </a:ln>
                        </pic:spPr>
                      </pic:pic>
                    </a:graphicData>
                  </a:graphic>
                </wp:inline>
              </w:drawing>
            </w:r>
          </w:p>
        </w:tc>
        <w:tc>
          <w:tcPr>
            <w:tcW w:w="3543" w:type="dxa"/>
          </w:tcPr>
          <w:p w14:paraId="605EE15C" w14:textId="77777777" w:rsidR="00086C23" w:rsidRPr="00086C23" w:rsidRDefault="00086C23" w:rsidP="00D113DD">
            <w:pPr>
              <w:rPr>
                <w:b/>
                <w:sz w:val="20"/>
                <w:u w:val="single"/>
              </w:rPr>
            </w:pPr>
            <w:r w:rsidRPr="00086C23">
              <w:rPr>
                <w:b/>
                <w:sz w:val="20"/>
                <w:u w:val="single"/>
              </w:rPr>
              <w:t>Small group tuition</w:t>
            </w:r>
          </w:p>
          <w:p w14:paraId="605EE15D" w14:textId="77777777" w:rsidR="00086C23" w:rsidRDefault="00086C23" w:rsidP="00D113DD">
            <w:pPr>
              <w:rPr>
                <w:sz w:val="20"/>
              </w:rPr>
            </w:pPr>
          </w:p>
          <w:p w14:paraId="605EE15E" w14:textId="77777777" w:rsidR="00086C23" w:rsidRDefault="00086C23" w:rsidP="00D113DD">
            <w:pPr>
              <w:rPr>
                <w:sz w:val="20"/>
              </w:rPr>
            </w:pPr>
            <w:r>
              <w:rPr>
                <w:sz w:val="20"/>
              </w:rPr>
              <w:t xml:space="preserve">Small group tuition is working up to five pupils and enables the teacher to focus exclusively on a small number of learners, usually in a different room or a different part of the classroom. This is made to regular and using a range of apparatus and teaching styles. </w:t>
            </w:r>
          </w:p>
          <w:p w14:paraId="605EE15F" w14:textId="77777777" w:rsidR="00086C23" w:rsidRDefault="00086C23" w:rsidP="00D113DD">
            <w:pPr>
              <w:rPr>
                <w:sz w:val="20"/>
              </w:rPr>
            </w:pPr>
          </w:p>
          <w:p w14:paraId="605EE160" w14:textId="77777777" w:rsidR="00086C23" w:rsidRDefault="00086C23" w:rsidP="00D113DD">
            <w:pPr>
              <w:rPr>
                <w:sz w:val="20"/>
              </w:rPr>
            </w:pPr>
          </w:p>
          <w:p w14:paraId="605EE161" w14:textId="77777777" w:rsidR="00086C23" w:rsidRDefault="00086C23" w:rsidP="00D113DD">
            <w:pPr>
              <w:rPr>
                <w:sz w:val="20"/>
              </w:rPr>
            </w:pPr>
          </w:p>
          <w:p w14:paraId="605EE162" w14:textId="77777777" w:rsidR="008D5CDE" w:rsidRDefault="00685009" w:rsidP="00D113DD">
            <w:pPr>
              <w:rPr>
                <w:sz w:val="20"/>
              </w:rPr>
            </w:pPr>
            <w:r w:rsidRPr="008445D6">
              <w:rPr>
                <w:rFonts w:ascii="Comic Sans MS" w:hAnsi="Comic Sans MS"/>
                <w:noProof/>
                <w:lang w:eastAsia="en-GB"/>
              </w:rPr>
              <w:drawing>
                <wp:inline distT="0" distB="0" distL="0" distR="0" wp14:anchorId="605EE35A" wp14:editId="605EE35B">
                  <wp:extent cx="714375" cy="52122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257" cy="522596"/>
                          </a:xfrm>
                          <a:prstGeom prst="rect">
                            <a:avLst/>
                          </a:prstGeom>
                          <a:noFill/>
                          <a:ln>
                            <a:noFill/>
                          </a:ln>
                        </pic:spPr>
                      </pic:pic>
                    </a:graphicData>
                  </a:graphic>
                </wp:inline>
              </w:drawing>
            </w:r>
          </w:p>
          <w:p w14:paraId="605EE163" w14:textId="77777777" w:rsidR="00086C23" w:rsidRDefault="00086C23" w:rsidP="00D113DD">
            <w:pPr>
              <w:rPr>
                <w:sz w:val="20"/>
              </w:rPr>
            </w:pPr>
          </w:p>
          <w:p w14:paraId="605EE164" w14:textId="77777777" w:rsidR="00086C23" w:rsidRPr="00917C36" w:rsidRDefault="00086C23" w:rsidP="00D113DD">
            <w:pPr>
              <w:rPr>
                <w:sz w:val="20"/>
              </w:rPr>
            </w:pPr>
          </w:p>
        </w:tc>
        <w:tc>
          <w:tcPr>
            <w:tcW w:w="3261" w:type="dxa"/>
            <w:shd w:val="clear" w:color="auto" w:fill="DEEAF6" w:themeFill="accent1" w:themeFillTint="33"/>
          </w:tcPr>
          <w:p w14:paraId="605EE165" w14:textId="77777777" w:rsidR="008D5CDE" w:rsidRPr="00DC2955" w:rsidRDefault="00DC2955" w:rsidP="00D113DD">
            <w:pPr>
              <w:rPr>
                <w:b/>
                <w:sz w:val="20"/>
                <w:u w:val="single"/>
              </w:rPr>
            </w:pPr>
            <w:r w:rsidRPr="00DC2955">
              <w:rPr>
                <w:b/>
                <w:sz w:val="20"/>
                <w:u w:val="single"/>
              </w:rPr>
              <w:t>Behaviour interventions and Social and Emotional Learning</w:t>
            </w:r>
          </w:p>
          <w:p w14:paraId="605EE166" w14:textId="77777777" w:rsidR="00DC2955" w:rsidRDefault="00DC2955" w:rsidP="00D113DD">
            <w:pPr>
              <w:rPr>
                <w:sz w:val="20"/>
              </w:rPr>
            </w:pPr>
          </w:p>
          <w:p w14:paraId="605EE167" w14:textId="77777777" w:rsidR="00DC2955" w:rsidRDefault="00DC2955" w:rsidP="00D113DD">
            <w:pPr>
              <w:rPr>
                <w:sz w:val="20"/>
              </w:rPr>
            </w:pPr>
            <w:r>
              <w:rPr>
                <w:sz w:val="20"/>
              </w:rPr>
              <w:t xml:space="preserve">Behaviour interventions seek to improve attainment by reducing challenging behaviour, including aggression, violence, bullying, substance abuse and general anti-social activities. Intervention which target social and emotional learning seek to improve attainment by improving the social and emotional dimensions of learning, as opposed to focusing directly on the academic or cognitive elements of learning. </w:t>
            </w:r>
          </w:p>
          <w:p w14:paraId="605EE168" w14:textId="77777777" w:rsidR="00DC2955" w:rsidRPr="00917C36" w:rsidRDefault="00DC2955" w:rsidP="00D113DD">
            <w:pPr>
              <w:rPr>
                <w:sz w:val="20"/>
              </w:rPr>
            </w:pPr>
            <w:r w:rsidRPr="008445D6">
              <w:rPr>
                <w:rFonts w:ascii="Comic Sans MS" w:hAnsi="Comic Sans MS"/>
                <w:noProof/>
                <w:lang w:eastAsia="en-GB"/>
              </w:rPr>
              <w:lastRenderedPageBreak/>
              <w:drawing>
                <wp:inline distT="0" distB="0" distL="0" distR="0" wp14:anchorId="605EE35C" wp14:editId="605EE35D">
                  <wp:extent cx="786765" cy="574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6765" cy="574040"/>
                          </a:xfrm>
                          <a:prstGeom prst="rect">
                            <a:avLst/>
                          </a:prstGeom>
                          <a:noFill/>
                          <a:ln>
                            <a:noFill/>
                          </a:ln>
                        </pic:spPr>
                      </pic:pic>
                    </a:graphicData>
                  </a:graphic>
                </wp:inline>
              </w:drawing>
            </w:r>
          </w:p>
        </w:tc>
      </w:tr>
      <w:tr w:rsidR="008D5CDE" w14:paraId="605EE179" w14:textId="77777777" w:rsidTr="00DF2A43">
        <w:tc>
          <w:tcPr>
            <w:tcW w:w="1129" w:type="dxa"/>
            <w:shd w:val="clear" w:color="auto" w:fill="BDD6EE" w:themeFill="accent1" w:themeFillTint="66"/>
          </w:tcPr>
          <w:p w14:paraId="605EE16A" w14:textId="77777777" w:rsidR="008D5CDE" w:rsidRPr="00917C36" w:rsidRDefault="008D5CDE" w:rsidP="00D113DD">
            <w:pPr>
              <w:rPr>
                <w:b/>
                <w:sz w:val="20"/>
              </w:rPr>
            </w:pPr>
            <w:r w:rsidRPr="00917C36">
              <w:rPr>
                <w:b/>
                <w:sz w:val="20"/>
              </w:rPr>
              <w:lastRenderedPageBreak/>
              <w:t>Evaluate your strategies</w:t>
            </w:r>
          </w:p>
        </w:tc>
        <w:tc>
          <w:tcPr>
            <w:tcW w:w="3969" w:type="dxa"/>
          </w:tcPr>
          <w:p w14:paraId="605EE16B" w14:textId="77777777" w:rsidR="008D5CDE" w:rsidRDefault="008D5CDE" w:rsidP="00D113DD">
            <w:pPr>
              <w:rPr>
                <w:sz w:val="20"/>
              </w:rPr>
            </w:pPr>
          </w:p>
          <w:p w14:paraId="605EE16C" w14:textId="77777777" w:rsidR="008D5CDE" w:rsidRDefault="008D5CDE" w:rsidP="00D113DD">
            <w:pPr>
              <w:rPr>
                <w:sz w:val="20"/>
              </w:rPr>
            </w:pPr>
          </w:p>
          <w:p w14:paraId="605EE16D" w14:textId="77777777" w:rsidR="008D5CDE" w:rsidRDefault="008D5CDE" w:rsidP="00D113DD">
            <w:pPr>
              <w:rPr>
                <w:sz w:val="20"/>
              </w:rPr>
            </w:pPr>
          </w:p>
          <w:p w14:paraId="605EE16E" w14:textId="77777777" w:rsidR="008D5CDE" w:rsidRDefault="008D5CDE" w:rsidP="00D113DD">
            <w:pPr>
              <w:rPr>
                <w:sz w:val="20"/>
              </w:rPr>
            </w:pPr>
          </w:p>
          <w:p w14:paraId="605EE16F" w14:textId="77777777" w:rsidR="008D5CDE" w:rsidRDefault="008D5CDE" w:rsidP="00D113DD">
            <w:pPr>
              <w:rPr>
                <w:sz w:val="20"/>
              </w:rPr>
            </w:pPr>
          </w:p>
          <w:p w14:paraId="605EE170" w14:textId="77777777" w:rsidR="008D5CDE" w:rsidRDefault="008D5CDE" w:rsidP="00D113DD">
            <w:pPr>
              <w:rPr>
                <w:sz w:val="20"/>
              </w:rPr>
            </w:pPr>
          </w:p>
          <w:p w14:paraId="605EE171" w14:textId="77777777" w:rsidR="008D5CDE" w:rsidRDefault="008D5CDE" w:rsidP="00D113DD">
            <w:pPr>
              <w:rPr>
                <w:sz w:val="20"/>
              </w:rPr>
            </w:pPr>
          </w:p>
          <w:p w14:paraId="605EE172" w14:textId="77777777" w:rsidR="008D5CDE" w:rsidRPr="00917C36" w:rsidRDefault="008D5CDE" w:rsidP="00D113DD">
            <w:pPr>
              <w:rPr>
                <w:sz w:val="20"/>
              </w:rPr>
            </w:pPr>
          </w:p>
        </w:tc>
        <w:tc>
          <w:tcPr>
            <w:tcW w:w="3261" w:type="dxa"/>
            <w:shd w:val="clear" w:color="auto" w:fill="DEEAF6" w:themeFill="accent1" w:themeFillTint="33"/>
          </w:tcPr>
          <w:p w14:paraId="605EE173" w14:textId="77777777" w:rsidR="00D740D5" w:rsidRDefault="00D740D5" w:rsidP="00D113DD">
            <w:pPr>
              <w:rPr>
                <w:sz w:val="20"/>
              </w:rPr>
            </w:pPr>
          </w:p>
          <w:p w14:paraId="605EE174" w14:textId="77777777" w:rsidR="00D740D5" w:rsidRDefault="00D740D5" w:rsidP="00D740D5">
            <w:pPr>
              <w:rPr>
                <w:sz w:val="20"/>
              </w:rPr>
            </w:pPr>
          </w:p>
          <w:p w14:paraId="605EE175" w14:textId="77777777" w:rsidR="008D5CDE" w:rsidRPr="00D740D5" w:rsidRDefault="00D740D5" w:rsidP="00D740D5">
            <w:pPr>
              <w:tabs>
                <w:tab w:val="left" w:pos="2160"/>
              </w:tabs>
              <w:rPr>
                <w:sz w:val="20"/>
              </w:rPr>
            </w:pPr>
            <w:r>
              <w:rPr>
                <w:sz w:val="20"/>
              </w:rPr>
              <w:tab/>
            </w:r>
          </w:p>
        </w:tc>
        <w:tc>
          <w:tcPr>
            <w:tcW w:w="3543" w:type="dxa"/>
          </w:tcPr>
          <w:p w14:paraId="605EE176" w14:textId="77777777" w:rsidR="008D5CDE" w:rsidRPr="00917C36" w:rsidRDefault="008D5CDE" w:rsidP="00D113DD">
            <w:pPr>
              <w:rPr>
                <w:sz w:val="20"/>
              </w:rPr>
            </w:pPr>
          </w:p>
        </w:tc>
        <w:tc>
          <w:tcPr>
            <w:tcW w:w="3261" w:type="dxa"/>
            <w:shd w:val="clear" w:color="auto" w:fill="DEEAF6" w:themeFill="accent1" w:themeFillTint="33"/>
          </w:tcPr>
          <w:p w14:paraId="605EE177" w14:textId="77777777" w:rsidR="00DC2955" w:rsidRPr="00DC2955" w:rsidRDefault="00DC2955" w:rsidP="00DC2955">
            <w:pPr>
              <w:rPr>
                <w:rFonts w:ascii="Helvetica" w:hAnsi="Helvetica" w:cs="Helvetica"/>
                <w:color w:val="000000" w:themeColor="text1"/>
                <w:sz w:val="27"/>
                <w:szCs w:val="27"/>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5EE178" w14:textId="77777777" w:rsidR="008D5CDE" w:rsidRPr="00917C36" w:rsidRDefault="008D5CDE" w:rsidP="00DC2955">
            <w:pPr>
              <w:rPr>
                <w:sz w:val="20"/>
              </w:rPr>
            </w:pPr>
          </w:p>
        </w:tc>
      </w:tr>
    </w:tbl>
    <w:p w14:paraId="605EE17A" w14:textId="77777777" w:rsidR="008D5CDE" w:rsidRDefault="008D5CDE" w:rsidP="008D5CDE">
      <w:pPr>
        <w:sectPr w:rsidR="008D5CDE" w:rsidSect="008D5CDE">
          <w:pgSz w:w="16838" w:h="11906" w:orient="landscape"/>
          <w:pgMar w:top="720" w:right="720" w:bottom="720" w:left="720" w:header="708" w:footer="708" w:gutter="0"/>
          <w:cols w:space="708"/>
          <w:docGrid w:linePitch="360"/>
        </w:sectPr>
      </w:pPr>
    </w:p>
    <w:p w14:paraId="605EE17B" w14:textId="77777777" w:rsidR="008D5CDE" w:rsidRDefault="008D5CDE" w:rsidP="008D5CDE"/>
    <w:tbl>
      <w:tblPr>
        <w:tblStyle w:val="TableGrid"/>
        <w:tblW w:w="0" w:type="auto"/>
        <w:tblLook w:val="04A0" w:firstRow="1" w:lastRow="0" w:firstColumn="1" w:lastColumn="0" w:noHBand="0" w:noVBand="1"/>
      </w:tblPr>
      <w:tblGrid>
        <w:gridCol w:w="421"/>
        <w:gridCol w:w="10035"/>
      </w:tblGrid>
      <w:tr w:rsidR="008D5CDE" w:rsidRPr="00BB7D0B" w14:paraId="605EE17D" w14:textId="77777777" w:rsidTr="008D5CDE">
        <w:tc>
          <w:tcPr>
            <w:tcW w:w="10456" w:type="dxa"/>
            <w:gridSpan w:val="2"/>
            <w:shd w:val="clear" w:color="auto" w:fill="DEEAF6" w:themeFill="accent1" w:themeFillTint="33"/>
          </w:tcPr>
          <w:p w14:paraId="605EE17C" w14:textId="77777777" w:rsidR="008D5CDE" w:rsidRPr="00BB7D0B" w:rsidRDefault="008D5CDE" w:rsidP="008D5CDE">
            <w:pPr>
              <w:rPr>
                <w:b/>
              </w:rPr>
            </w:pPr>
            <w:r w:rsidRPr="00BB7D0B">
              <w:rPr>
                <w:b/>
              </w:rPr>
              <w:t>Barriers to learning  (for pupils eligible for PP)</w:t>
            </w:r>
          </w:p>
        </w:tc>
      </w:tr>
      <w:tr w:rsidR="008D5CDE" w:rsidRPr="00BB7D0B" w14:paraId="605EE17F" w14:textId="77777777" w:rsidTr="008D5CDE">
        <w:tc>
          <w:tcPr>
            <w:tcW w:w="10456" w:type="dxa"/>
            <w:gridSpan w:val="2"/>
            <w:shd w:val="clear" w:color="auto" w:fill="DEEAF6" w:themeFill="accent1" w:themeFillTint="33"/>
          </w:tcPr>
          <w:p w14:paraId="605EE17E" w14:textId="77777777" w:rsidR="008D5CDE" w:rsidRPr="00BB7D0B" w:rsidRDefault="008D5CDE" w:rsidP="008D5CDE">
            <w:pPr>
              <w:rPr>
                <w:b/>
              </w:rPr>
            </w:pPr>
            <w:r w:rsidRPr="00BB7D0B">
              <w:rPr>
                <w:b/>
              </w:rPr>
              <w:t>In school barriers</w:t>
            </w:r>
          </w:p>
        </w:tc>
      </w:tr>
      <w:tr w:rsidR="008D5CDE" w14:paraId="605EE184" w14:textId="77777777" w:rsidTr="008D5CDE">
        <w:tc>
          <w:tcPr>
            <w:tcW w:w="421" w:type="dxa"/>
            <w:shd w:val="clear" w:color="auto" w:fill="DEEAF6" w:themeFill="accent1" w:themeFillTint="33"/>
          </w:tcPr>
          <w:p w14:paraId="605EE180" w14:textId="77777777" w:rsidR="008D5CDE" w:rsidRPr="00BD551F" w:rsidRDefault="008D5CDE" w:rsidP="008D5CDE">
            <w:pPr>
              <w:rPr>
                <w:b/>
              </w:rPr>
            </w:pPr>
            <w:r w:rsidRPr="00BD551F">
              <w:rPr>
                <w:b/>
              </w:rPr>
              <w:t>A</w:t>
            </w:r>
          </w:p>
        </w:tc>
        <w:tc>
          <w:tcPr>
            <w:tcW w:w="10035" w:type="dxa"/>
          </w:tcPr>
          <w:p w14:paraId="605EE181" w14:textId="77777777" w:rsidR="008D5CDE" w:rsidRDefault="008D5CDE" w:rsidP="008D5CDE">
            <w:r>
              <w:t>Oral Language Skills</w:t>
            </w:r>
          </w:p>
          <w:p w14:paraId="605EE182" w14:textId="77777777" w:rsidR="003969FB" w:rsidRDefault="003969FB" w:rsidP="008D5CDE">
            <w:r>
              <w:t>(See School Improvement Plan – KIP 2 and 3)</w:t>
            </w:r>
          </w:p>
          <w:p w14:paraId="605EE183" w14:textId="77777777" w:rsidR="003969FB" w:rsidRDefault="003969FB" w:rsidP="008D5CDE"/>
        </w:tc>
      </w:tr>
      <w:tr w:rsidR="008D5CDE" w14:paraId="605EE189" w14:textId="77777777" w:rsidTr="008D5CDE">
        <w:tc>
          <w:tcPr>
            <w:tcW w:w="421" w:type="dxa"/>
            <w:shd w:val="clear" w:color="auto" w:fill="DEEAF6" w:themeFill="accent1" w:themeFillTint="33"/>
          </w:tcPr>
          <w:p w14:paraId="605EE185" w14:textId="77777777" w:rsidR="008D5CDE" w:rsidRPr="00BD551F" w:rsidRDefault="008D5CDE" w:rsidP="008D5CDE">
            <w:pPr>
              <w:rPr>
                <w:b/>
              </w:rPr>
            </w:pPr>
            <w:r w:rsidRPr="00BD551F">
              <w:rPr>
                <w:b/>
              </w:rPr>
              <w:t>B</w:t>
            </w:r>
          </w:p>
        </w:tc>
        <w:tc>
          <w:tcPr>
            <w:tcW w:w="10035" w:type="dxa"/>
          </w:tcPr>
          <w:p w14:paraId="605EE186" w14:textId="77777777" w:rsidR="008D5CDE" w:rsidRDefault="00DF2A43" w:rsidP="008D5CDE">
            <w:r>
              <w:t xml:space="preserve">Independent skills </w:t>
            </w:r>
          </w:p>
          <w:p w14:paraId="605EE187" w14:textId="77777777" w:rsidR="003969FB" w:rsidRDefault="003969FB" w:rsidP="008D5CDE"/>
          <w:p w14:paraId="605EE188" w14:textId="77777777" w:rsidR="003969FB" w:rsidRDefault="003969FB" w:rsidP="008D5CDE"/>
        </w:tc>
      </w:tr>
      <w:tr w:rsidR="008D5CDE" w14:paraId="605EE18E" w14:textId="77777777" w:rsidTr="008D5CDE">
        <w:tc>
          <w:tcPr>
            <w:tcW w:w="421" w:type="dxa"/>
            <w:shd w:val="clear" w:color="auto" w:fill="DEEAF6" w:themeFill="accent1" w:themeFillTint="33"/>
          </w:tcPr>
          <w:p w14:paraId="605EE18A" w14:textId="77777777" w:rsidR="008D5CDE" w:rsidRPr="00BD551F" w:rsidRDefault="008D5CDE" w:rsidP="008D5CDE">
            <w:pPr>
              <w:rPr>
                <w:b/>
              </w:rPr>
            </w:pPr>
            <w:r w:rsidRPr="00BD551F">
              <w:rPr>
                <w:b/>
              </w:rPr>
              <w:t>C</w:t>
            </w:r>
          </w:p>
        </w:tc>
        <w:tc>
          <w:tcPr>
            <w:tcW w:w="10035" w:type="dxa"/>
          </w:tcPr>
          <w:p w14:paraId="605EE18B" w14:textId="3F939F14" w:rsidR="008D5CDE" w:rsidRDefault="00AF3697" w:rsidP="008D5CDE">
            <w:r>
              <w:t xml:space="preserve">Social and Emotional Wellbeing </w:t>
            </w:r>
          </w:p>
          <w:p w14:paraId="605EE18C" w14:textId="77777777" w:rsidR="003969FB" w:rsidRDefault="003969FB" w:rsidP="008D5CDE"/>
          <w:p w14:paraId="605EE18D" w14:textId="77777777" w:rsidR="003969FB" w:rsidRDefault="003969FB" w:rsidP="008D5CDE"/>
        </w:tc>
      </w:tr>
      <w:tr w:rsidR="008D5CDE" w:rsidRPr="00BB7D0B" w14:paraId="605EE190" w14:textId="77777777" w:rsidTr="008D5CDE">
        <w:tc>
          <w:tcPr>
            <w:tcW w:w="10456" w:type="dxa"/>
            <w:gridSpan w:val="2"/>
            <w:shd w:val="clear" w:color="auto" w:fill="DEEAF6" w:themeFill="accent1" w:themeFillTint="33"/>
          </w:tcPr>
          <w:p w14:paraId="605EE18F" w14:textId="77777777" w:rsidR="008D5CDE" w:rsidRPr="00BB7D0B" w:rsidRDefault="008D5CDE" w:rsidP="008D5CDE">
            <w:pPr>
              <w:rPr>
                <w:b/>
              </w:rPr>
            </w:pPr>
            <w:r w:rsidRPr="00BB7D0B">
              <w:rPr>
                <w:b/>
              </w:rPr>
              <w:t>External barriers</w:t>
            </w:r>
          </w:p>
        </w:tc>
      </w:tr>
      <w:tr w:rsidR="008D5CDE" w14:paraId="605EE195" w14:textId="77777777" w:rsidTr="008D5CDE">
        <w:tc>
          <w:tcPr>
            <w:tcW w:w="421" w:type="dxa"/>
            <w:shd w:val="clear" w:color="auto" w:fill="DEEAF6" w:themeFill="accent1" w:themeFillTint="33"/>
          </w:tcPr>
          <w:p w14:paraId="605EE191" w14:textId="77777777" w:rsidR="008D5CDE" w:rsidRPr="00BD551F" w:rsidRDefault="008D5CDE" w:rsidP="008D5CDE">
            <w:pPr>
              <w:rPr>
                <w:b/>
              </w:rPr>
            </w:pPr>
            <w:r w:rsidRPr="00BD551F">
              <w:rPr>
                <w:b/>
              </w:rPr>
              <w:t>D</w:t>
            </w:r>
          </w:p>
        </w:tc>
        <w:tc>
          <w:tcPr>
            <w:tcW w:w="10035" w:type="dxa"/>
          </w:tcPr>
          <w:p w14:paraId="605EE192" w14:textId="77777777" w:rsidR="008D5CDE" w:rsidRDefault="008D5CDE" w:rsidP="008D5CDE">
            <w:r>
              <w:t>Low attendance rates</w:t>
            </w:r>
          </w:p>
          <w:p w14:paraId="605EE193" w14:textId="77777777" w:rsidR="003969FB" w:rsidRDefault="003969FB" w:rsidP="008D5CDE">
            <w:r>
              <w:t>(See School Improvement Plan – KIP 4)</w:t>
            </w:r>
          </w:p>
          <w:p w14:paraId="605EE194" w14:textId="77777777" w:rsidR="003969FB" w:rsidRDefault="003969FB" w:rsidP="008D5CDE"/>
        </w:tc>
      </w:tr>
      <w:tr w:rsidR="008D5CDE" w14:paraId="605EE19A" w14:textId="77777777" w:rsidTr="008D5CDE">
        <w:tc>
          <w:tcPr>
            <w:tcW w:w="421" w:type="dxa"/>
            <w:shd w:val="clear" w:color="auto" w:fill="DEEAF6" w:themeFill="accent1" w:themeFillTint="33"/>
          </w:tcPr>
          <w:p w14:paraId="605EE196" w14:textId="77777777" w:rsidR="008D5CDE" w:rsidRPr="00BD551F" w:rsidRDefault="008D5CDE" w:rsidP="008D5CDE">
            <w:pPr>
              <w:rPr>
                <w:b/>
              </w:rPr>
            </w:pPr>
            <w:r w:rsidRPr="00BD551F">
              <w:rPr>
                <w:b/>
              </w:rPr>
              <w:t>E</w:t>
            </w:r>
          </w:p>
        </w:tc>
        <w:tc>
          <w:tcPr>
            <w:tcW w:w="10035" w:type="dxa"/>
          </w:tcPr>
          <w:p w14:paraId="605EE197" w14:textId="77777777" w:rsidR="008D5CDE" w:rsidRDefault="008D5CDE" w:rsidP="008D5CDE">
            <w:r>
              <w:t>Environment/Disadvantage contexts without receipt of PP</w:t>
            </w:r>
          </w:p>
          <w:p w14:paraId="605EE198" w14:textId="77777777" w:rsidR="003969FB" w:rsidRDefault="003969FB" w:rsidP="008D5CDE">
            <w:r>
              <w:t>(See School Improvement Plan – KIP 4)</w:t>
            </w:r>
          </w:p>
          <w:p w14:paraId="605EE199" w14:textId="77777777" w:rsidR="003969FB" w:rsidRDefault="003969FB" w:rsidP="008D5CDE"/>
        </w:tc>
      </w:tr>
      <w:tr w:rsidR="008D5CDE" w14:paraId="605EE19F" w14:textId="77777777" w:rsidTr="008D5CDE">
        <w:tc>
          <w:tcPr>
            <w:tcW w:w="421" w:type="dxa"/>
            <w:shd w:val="clear" w:color="auto" w:fill="DEEAF6" w:themeFill="accent1" w:themeFillTint="33"/>
          </w:tcPr>
          <w:p w14:paraId="605EE19B" w14:textId="77777777" w:rsidR="008D5CDE" w:rsidRPr="00BD551F" w:rsidRDefault="008D5CDE" w:rsidP="008D5CDE">
            <w:pPr>
              <w:rPr>
                <w:b/>
              </w:rPr>
            </w:pPr>
            <w:r w:rsidRPr="00BD551F">
              <w:rPr>
                <w:b/>
              </w:rPr>
              <w:t>F</w:t>
            </w:r>
          </w:p>
        </w:tc>
        <w:tc>
          <w:tcPr>
            <w:tcW w:w="10035" w:type="dxa"/>
          </w:tcPr>
          <w:p w14:paraId="605EE19C" w14:textId="77777777" w:rsidR="008D5CDE" w:rsidRDefault="008D5CDE" w:rsidP="008D5CDE">
            <w:r>
              <w:t>Parental Engagement/Language</w:t>
            </w:r>
          </w:p>
          <w:p w14:paraId="605EE19D" w14:textId="77777777" w:rsidR="003969FB" w:rsidRDefault="003969FB" w:rsidP="008D5CDE"/>
          <w:p w14:paraId="605EE19E" w14:textId="77777777" w:rsidR="003969FB" w:rsidRDefault="003969FB" w:rsidP="008D5CDE"/>
        </w:tc>
      </w:tr>
    </w:tbl>
    <w:p w14:paraId="605EE1A0" w14:textId="77777777" w:rsidR="008D5CDE" w:rsidRDefault="008D5CDE" w:rsidP="008D5CDE"/>
    <w:p w14:paraId="605EE1A1" w14:textId="77777777" w:rsidR="00212123" w:rsidRDefault="00212123" w:rsidP="0000123E">
      <w:pPr>
        <w:jc w:val="center"/>
        <w:rPr>
          <w:rFonts w:ascii="Comic Sans MS" w:hAnsi="Comic Sans MS"/>
          <w:b/>
          <w:sz w:val="24"/>
          <w:u w:val="single"/>
        </w:rPr>
      </w:pPr>
    </w:p>
    <w:p w14:paraId="605EE1A2" w14:textId="77777777" w:rsidR="008D5CDE" w:rsidRDefault="008D5CDE" w:rsidP="0000123E">
      <w:pPr>
        <w:jc w:val="center"/>
        <w:rPr>
          <w:rFonts w:ascii="Comic Sans MS" w:hAnsi="Comic Sans MS"/>
          <w:b/>
          <w:sz w:val="24"/>
          <w:u w:val="single"/>
        </w:rPr>
        <w:sectPr w:rsidR="008D5CDE" w:rsidSect="008D5CDE">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421"/>
        <w:gridCol w:w="9922"/>
        <w:gridCol w:w="5045"/>
      </w:tblGrid>
      <w:tr w:rsidR="008D5CDE" w14:paraId="605EE1A5" w14:textId="77777777" w:rsidTr="008D5CDE">
        <w:tc>
          <w:tcPr>
            <w:tcW w:w="10343" w:type="dxa"/>
            <w:gridSpan w:val="2"/>
            <w:shd w:val="clear" w:color="auto" w:fill="EDEDED" w:themeFill="accent3" w:themeFillTint="33"/>
          </w:tcPr>
          <w:p w14:paraId="605EE1A3" w14:textId="77777777" w:rsidR="008D5CDE" w:rsidRPr="00B40CA0" w:rsidRDefault="008D5CDE" w:rsidP="008D5CDE">
            <w:pPr>
              <w:rPr>
                <w:b/>
              </w:rPr>
            </w:pPr>
            <w:r w:rsidRPr="00B40CA0">
              <w:rPr>
                <w:b/>
              </w:rPr>
              <w:lastRenderedPageBreak/>
              <w:t>Outcomes (Desired outcomes and how they will be measured)</w:t>
            </w:r>
          </w:p>
        </w:tc>
        <w:tc>
          <w:tcPr>
            <w:tcW w:w="5045" w:type="dxa"/>
            <w:shd w:val="clear" w:color="auto" w:fill="EDEDED" w:themeFill="accent3" w:themeFillTint="33"/>
          </w:tcPr>
          <w:p w14:paraId="605EE1A4" w14:textId="77777777" w:rsidR="008D5CDE" w:rsidRPr="00B40CA0" w:rsidRDefault="008D5CDE" w:rsidP="008D5CDE">
            <w:pPr>
              <w:rPr>
                <w:b/>
              </w:rPr>
            </w:pPr>
            <w:r>
              <w:rPr>
                <w:b/>
              </w:rPr>
              <w:t>Success criteria</w:t>
            </w:r>
          </w:p>
        </w:tc>
      </w:tr>
      <w:tr w:rsidR="008D5CDE" w14:paraId="605EE1A9" w14:textId="77777777" w:rsidTr="008D5CDE">
        <w:tc>
          <w:tcPr>
            <w:tcW w:w="421" w:type="dxa"/>
            <w:shd w:val="clear" w:color="auto" w:fill="EDEDED" w:themeFill="accent3" w:themeFillTint="33"/>
          </w:tcPr>
          <w:p w14:paraId="605EE1A6" w14:textId="77777777" w:rsidR="008D5CDE" w:rsidRDefault="008D5CDE" w:rsidP="008D5CDE">
            <w:r>
              <w:t>A.</w:t>
            </w:r>
          </w:p>
        </w:tc>
        <w:tc>
          <w:tcPr>
            <w:tcW w:w="9922" w:type="dxa"/>
          </w:tcPr>
          <w:p w14:paraId="605EE1A7" w14:textId="77777777" w:rsidR="008D5CDE" w:rsidRDefault="003969FB" w:rsidP="008D5CDE">
            <w:r w:rsidRPr="00B40CA0">
              <w:rPr>
                <w:b/>
              </w:rPr>
              <w:t>Development of reading comprehension</w:t>
            </w:r>
            <w:r w:rsidR="001200F8">
              <w:rPr>
                <w:b/>
              </w:rPr>
              <w:t xml:space="preserve"> – Increase in </w:t>
            </w:r>
            <w:r w:rsidR="001200F8">
              <w:t>Salford’s Reading Ages and Comprehension Ages</w:t>
            </w:r>
          </w:p>
        </w:tc>
        <w:tc>
          <w:tcPr>
            <w:tcW w:w="5045" w:type="dxa"/>
          </w:tcPr>
          <w:p w14:paraId="605EE1A8" w14:textId="77777777" w:rsidR="008D5CDE" w:rsidRDefault="003A71AF" w:rsidP="008D5CDE">
            <w:r>
              <w:t>Greater percentage of children with higher reading and comprehension ages.</w:t>
            </w:r>
          </w:p>
        </w:tc>
      </w:tr>
      <w:tr w:rsidR="008D5CDE" w14:paraId="605EE1AD" w14:textId="77777777" w:rsidTr="008D5CDE">
        <w:tc>
          <w:tcPr>
            <w:tcW w:w="421" w:type="dxa"/>
            <w:shd w:val="clear" w:color="auto" w:fill="EDEDED" w:themeFill="accent3" w:themeFillTint="33"/>
          </w:tcPr>
          <w:p w14:paraId="605EE1AA" w14:textId="77777777" w:rsidR="008D5CDE" w:rsidRDefault="008D5CDE" w:rsidP="008D5CDE">
            <w:r>
              <w:t>B.</w:t>
            </w:r>
          </w:p>
        </w:tc>
        <w:tc>
          <w:tcPr>
            <w:tcW w:w="9922" w:type="dxa"/>
          </w:tcPr>
          <w:p w14:paraId="605EE1AB" w14:textId="64989202" w:rsidR="008D5CDE" w:rsidRPr="003969FB" w:rsidRDefault="003969FB" w:rsidP="008D5CDE">
            <w:pPr>
              <w:rPr>
                <w:b/>
              </w:rPr>
            </w:pPr>
            <w:r w:rsidRPr="003969FB">
              <w:rPr>
                <w:b/>
              </w:rPr>
              <w:t>Effective identification of targeted support within Reading, Writing and Maths</w:t>
            </w:r>
            <w:r w:rsidR="00AF3697">
              <w:rPr>
                <w:b/>
              </w:rPr>
              <w:t xml:space="preserve"> </w:t>
            </w:r>
          </w:p>
        </w:tc>
        <w:tc>
          <w:tcPr>
            <w:tcW w:w="5045" w:type="dxa"/>
          </w:tcPr>
          <w:p w14:paraId="5A64AD15" w14:textId="77777777" w:rsidR="00AF3697" w:rsidRDefault="00AF3697" w:rsidP="008D5CDE">
            <w:r>
              <w:t>Termly assessment analysis of Data outcomes</w:t>
            </w:r>
          </w:p>
          <w:p w14:paraId="605EE1AC" w14:textId="576B0C45" w:rsidR="008D5CDE" w:rsidRDefault="00AF3697" w:rsidP="008D5CDE">
            <w:r>
              <w:t>Pupil Progress Meeting</w:t>
            </w:r>
          </w:p>
        </w:tc>
      </w:tr>
      <w:tr w:rsidR="008D5CDE" w14:paraId="605EE1B1" w14:textId="77777777" w:rsidTr="008D5CDE">
        <w:tc>
          <w:tcPr>
            <w:tcW w:w="421" w:type="dxa"/>
            <w:shd w:val="clear" w:color="auto" w:fill="EDEDED" w:themeFill="accent3" w:themeFillTint="33"/>
          </w:tcPr>
          <w:p w14:paraId="605EE1AE" w14:textId="77777777" w:rsidR="008D5CDE" w:rsidRDefault="008D5CDE" w:rsidP="008D5CDE">
            <w:r>
              <w:t>C.</w:t>
            </w:r>
          </w:p>
        </w:tc>
        <w:tc>
          <w:tcPr>
            <w:tcW w:w="9922" w:type="dxa"/>
          </w:tcPr>
          <w:p w14:paraId="605EE1AF" w14:textId="78B4AC75" w:rsidR="008D5CDE" w:rsidRPr="00A33801" w:rsidRDefault="00A33801" w:rsidP="008D5CDE">
            <w:pPr>
              <w:rPr>
                <w:b/>
              </w:rPr>
            </w:pPr>
            <w:r w:rsidRPr="00A33801">
              <w:rPr>
                <w:b/>
              </w:rPr>
              <w:t>Middle Attaining children</w:t>
            </w:r>
          </w:p>
        </w:tc>
        <w:tc>
          <w:tcPr>
            <w:tcW w:w="5045" w:type="dxa"/>
          </w:tcPr>
          <w:p w14:paraId="605EE1B0" w14:textId="65D87667" w:rsidR="008D5CDE" w:rsidRDefault="00A33801" w:rsidP="008D5CDE">
            <w:r>
              <w:t>Accelerated pupil progress and diminishing the difference</w:t>
            </w:r>
          </w:p>
        </w:tc>
      </w:tr>
      <w:tr w:rsidR="008D5CDE" w14:paraId="605EE1B5" w14:textId="77777777" w:rsidTr="008D5CDE">
        <w:tc>
          <w:tcPr>
            <w:tcW w:w="421" w:type="dxa"/>
            <w:shd w:val="clear" w:color="auto" w:fill="EDEDED" w:themeFill="accent3" w:themeFillTint="33"/>
          </w:tcPr>
          <w:p w14:paraId="605EE1B2" w14:textId="77777777" w:rsidR="008D5CDE" w:rsidRDefault="008D5CDE" w:rsidP="008D5CDE">
            <w:r>
              <w:t>D.</w:t>
            </w:r>
          </w:p>
        </w:tc>
        <w:tc>
          <w:tcPr>
            <w:tcW w:w="9922" w:type="dxa"/>
          </w:tcPr>
          <w:p w14:paraId="605EE1B3" w14:textId="0F3CCA2C" w:rsidR="008D5CDE" w:rsidRPr="00A33801" w:rsidRDefault="00A33801" w:rsidP="008D5CDE">
            <w:pPr>
              <w:rPr>
                <w:b/>
              </w:rPr>
            </w:pPr>
            <w:r w:rsidRPr="00A33801">
              <w:rPr>
                <w:b/>
              </w:rPr>
              <w:t>Pastoral Care</w:t>
            </w:r>
          </w:p>
        </w:tc>
        <w:tc>
          <w:tcPr>
            <w:tcW w:w="5045" w:type="dxa"/>
          </w:tcPr>
          <w:p w14:paraId="60D4E4A1" w14:textId="77777777" w:rsidR="008D5CDE" w:rsidRDefault="00A33801" w:rsidP="008D5CDE">
            <w:r>
              <w:t xml:space="preserve">Children able to access the curriculum and making appropriate progress. </w:t>
            </w:r>
          </w:p>
          <w:p w14:paraId="682C27ED" w14:textId="6E88FC83" w:rsidR="00AF3697" w:rsidRDefault="00AF3697" w:rsidP="008D5CDE">
            <w:r>
              <w:t>Individuall case studies</w:t>
            </w:r>
          </w:p>
          <w:p w14:paraId="605EE1B4" w14:textId="7975BEB5" w:rsidR="00AF3697" w:rsidRDefault="00AF3697" w:rsidP="008D5CDE">
            <w:r>
              <w:t>Pastoral Impact</w:t>
            </w:r>
          </w:p>
        </w:tc>
      </w:tr>
    </w:tbl>
    <w:p w14:paraId="605EE1B6" w14:textId="77777777" w:rsidR="008D5CDE" w:rsidRDefault="008D5CDE" w:rsidP="008D5CDE"/>
    <w:tbl>
      <w:tblPr>
        <w:tblStyle w:val="TableGrid"/>
        <w:tblW w:w="0" w:type="auto"/>
        <w:tblLook w:val="04A0" w:firstRow="1" w:lastRow="0" w:firstColumn="1" w:lastColumn="0" w:noHBand="0" w:noVBand="1"/>
      </w:tblPr>
      <w:tblGrid>
        <w:gridCol w:w="2830"/>
        <w:gridCol w:w="3119"/>
        <w:gridCol w:w="2835"/>
        <w:gridCol w:w="2693"/>
        <w:gridCol w:w="1346"/>
        <w:gridCol w:w="2565"/>
      </w:tblGrid>
      <w:tr w:rsidR="008D5CDE" w14:paraId="605EE1B8" w14:textId="77777777" w:rsidTr="008D5CDE">
        <w:tc>
          <w:tcPr>
            <w:tcW w:w="15388" w:type="dxa"/>
            <w:gridSpan w:val="6"/>
            <w:shd w:val="clear" w:color="auto" w:fill="EDEDED" w:themeFill="accent3" w:themeFillTint="33"/>
          </w:tcPr>
          <w:p w14:paraId="605EE1B7" w14:textId="77777777" w:rsidR="008D5CDE" w:rsidRPr="00B40CA0" w:rsidRDefault="008D5CDE" w:rsidP="008D5CDE">
            <w:pPr>
              <w:rPr>
                <w:b/>
              </w:rPr>
            </w:pPr>
            <w:r w:rsidRPr="00B40CA0">
              <w:rPr>
                <w:b/>
              </w:rPr>
              <w:t>Planned expenditure</w:t>
            </w:r>
          </w:p>
        </w:tc>
      </w:tr>
      <w:tr w:rsidR="008D5CDE" w14:paraId="605EE1BA" w14:textId="77777777" w:rsidTr="008D5CDE">
        <w:tc>
          <w:tcPr>
            <w:tcW w:w="15388" w:type="dxa"/>
            <w:gridSpan w:val="6"/>
          </w:tcPr>
          <w:p w14:paraId="605EE1B9" w14:textId="3A61B1D8" w:rsidR="008D5CDE" w:rsidRDefault="00973924" w:rsidP="008D5CDE">
            <w:r>
              <w:t>Academic Year: 2017/2018</w:t>
            </w:r>
          </w:p>
        </w:tc>
      </w:tr>
      <w:tr w:rsidR="008D5CDE" w:rsidRPr="00B40CA0" w14:paraId="605EE1BC" w14:textId="77777777" w:rsidTr="008D5CDE">
        <w:tc>
          <w:tcPr>
            <w:tcW w:w="15388" w:type="dxa"/>
            <w:gridSpan w:val="6"/>
            <w:shd w:val="clear" w:color="auto" w:fill="EDEDED" w:themeFill="accent3" w:themeFillTint="33"/>
          </w:tcPr>
          <w:p w14:paraId="605EE1BB" w14:textId="77777777" w:rsidR="008D5CDE" w:rsidRPr="00B40CA0" w:rsidRDefault="008D5CDE" w:rsidP="008D5CDE">
            <w:pPr>
              <w:rPr>
                <w:b/>
              </w:rPr>
            </w:pPr>
            <w:r w:rsidRPr="00B40CA0">
              <w:rPr>
                <w:b/>
              </w:rPr>
              <w:t xml:space="preserve">The fours headings below enable school to demonstrate how we are using the Pupil Premium to improve classroom pedagogy, provide targeted support and support whole school strategies. </w:t>
            </w:r>
          </w:p>
        </w:tc>
      </w:tr>
      <w:tr w:rsidR="008D5CDE" w14:paraId="605EE1BE" w14:textId="77777777" w:rsidTr="008D5CDE">
        <w:tc>
          <w:tcPr>
            <w:tcW w:w="15388" w:type="dxa"/>
            <w:gridSpan w:val="6"/>
          </w:tcPr>
          <w:p w14:paraId="605EE1BD" w14:textId="77777777" w:rsidR="008D5CDE" w:rsidRPr="00B40CA0" w:rsidRDefault="008D5CDE" w:rsidP="008D5CDE">
            <w:pPr>
              <w:pStyle w:val="ListParagraph"/>
              <w:numPr>
                <w:ilvl w:val="0"/>
                <w:numId w:val="6"/>
              </w:numPr>
              <w:rPr>
                <w:b/>
              </w:rPr>
            </w:pPr>
            <w:r w:rsidRPr="00B40CA0">
              <w:rPr>
                <w:b/>
              </w:rPr>
              <w:t>Development of reading comprehension</w:t>
            </w:r>
          </w:p>
        </w:tc>
      </w:tr>
      <w:tr w:rsidR="008D5CDE" w14:paraId="605EE1C5" w14:textId="77777777" w:rsidTr="003969FB">
        <w:tc>
          <w:tcPr>
            <w:tcW w:w="2830" w:type="dxa"/>
            <w:shd w:val="clear" w:color="auto" w:fill="EDEDED" w:themeFill="accent3" w:themeFillTint="33"/>
          </w:tcPr>
          <w:p w14:paraId="605EE1BF" w14:textId="77777777" w:rsidR="008D5CDE" w:rsidRPr="00B40CA0" w:rsidRDefault="008D5CDE" w:rsidP="008D5CDE">
            <w:pPr>
              <w:rPr>
                <w:b/>
              </w:rPr>
            </w:pPr>
            <w:r w:rsidRPr="00B40CA0">
              <w:rPr>
                <w:b/>
              </w:rPr>
              <w:t>Desired outcome</w:t>
            </w:r>
          </w:p>
        </w:tc>
        <w:tc>
          <w:tcPr>
            <w:tcW w:w="3119" w:type="dxa"/>
            <w:shd w:val="clear" w:color="auto" w:fill="EDEDED" w:themeFill="accent3" w:themeFillTint="33"/>
          </w:tcPr>
          <w:p w14:paraId="605EE1C0" w14:textId="77777777" w:rsidR="008D5CDE" w:rsidRPr="00B40CA0" w:rsidRDefault="008D5CDE" w:rsidP="008D5CDE">
            <w:pPr>
              <w:rPr>
                <w:b/>
              </w:rPr>
            </w:pPr>
            <w:r w:rsidRPr="00B40CA0">
              <w:rPr>
                <w:b/>
              </w:rPr>
              <w:t>Chosen action/approach</w:t>
            </w:r>
          </w:p>
        </w:tc>
        <w:tc>
          <w:tcPr>
            <w:tcW w:w="2835" w:type="dxa"/>
            <w:shd w:val="clear" w:color="auto" w:fill="EDEDED" w:themeFill="accent3" w:themeFillTint="33"/>
          </w:tcPr>
          <w:p w14:paraId="605EE1C1" w14:textId="77777777" w:rsidR="008D5CDE" w:rsidRPr="00B40CA0" w:rsidRDefault="008D5CDE" w:rsidP="008D5CDE">
            <w:pPr>
              <w:rPr>
                <w:b/>
              </w:rPr>
            </w:pPr>
            <w:r w:rsidRPr="00B40CA0">
              <w:rPr>
                <w:b/>
              </w:rPr>
              <w:t>What is the evidence and rationale for this choice?</w:t>
            </w:r>
          </w:p>
        </w:tc>
        <w:tc>
          <w:tcPr>
            <w:tcW w:w="2693" w:type="dxa"/>
            <w:shd w:val="clear" w:color="auto" w:fill="EDEDED" w:themeFill="accent3" w:themeFillTint="33"/>
          </w:tcPr>
          <w:p w14:paraId="605EE1C2" w14:textId="77777777" w:rsidR="008D5CDE" w:rsidRPr="00B40CA0" w:rsidRDefault="008D5CDE" w:rsidP="008D5CDE">
            <w:pPr>
              <w:rPr>
                <w:b/>
              </w:rPr>
            </w:pPr>
            <w:r w:rsidRPr="00B40CA0">
              <w:rPr>
                <w:b/>
              </w:rPr>
              <w:t>How will you ensure it is implemented well?</w:t>
            </w:r>
          </w:p>
        </w:tc>
        <w:tc>
          <w:tcPr>
            <w:tcW w:w="1346" w:type="dxa"/>
            <w:shd w:val="clear" w:color="auto" w:fill="EDEDED" w:themeFill="accent3" w:themeFillTint="33"/>
          </w:tcPr>
          <w:p w14:paraId="605EE1C3" w14:textId="77777777" w:rsidR="008D5CDE" w:rsidRPr="00B40CA0" w:rsidRDefault="008D5CDE" w:rsidP="008D5CDE">
            <w:pPr>
              <w:rPr>
                <w:b/>
              </w:rPr>
            </w:pPr>
            <w:r w:rsidRPr="00B40CA0">
              <w:rPr>
                <w:b/>
              </w:rPr>
              <w:t>Staff lead</w:t>
            </w:r>
          </w:p>
        </w:tc>
        <w:tc>
          <w:tcPr>
            <w:tcW w:w="2565" w:type="dxa"/>
            <w:shd w:val="clear" w:color="auto" w:fill="EDEDED" w:themeFill="accent3" w:themeFillTint="33"/>
          </w:tcPr>
          <w:p w14:paraId="605EE1C4" w14:textId="77777777" w:rsidR="008D5CDE" w:rsidRPr="00B40CA0" w:rsidRDefault="008D5CDE" w:rsidP="008D5CDE">
            <w:pPr>
              <w:rPr>
                <w:b/>
              </w:rPr>
            </w:pPr>
            <w:r w:rsidRPr="00B40CA0">
              <w:rPr>
                <w:b/>
              </w:rPr>
              <w:t>When will you review implementation?</w:t>
            </w:r>
          </w:p>
        </w:tc>
      </w:tr>
      <w:tr w:rsidR="008D5CDE" w14:paraId="605EE1CE" w14:textId="77777777" w:rsidTr="003969FB">
        <w:tc>
          <w:tcPr>
            <w:tcW w:w="2830" w:type="dxa"/>
          </w:tcPr>
          <w:p w14:paraId="605EE1C6" w14:textId="77777777" w:rsidR="008D5CDE" w:rsidRPr="009503AE" w:rsidRDefault="000E1F44" w:rsidP="008D5CDE">
            <w:pPr>
              <w:rPr>
                <w:rFonts w:asciiTheme="majorHAnsi" w:hAnsiTheme="majorHAnsi"/>
                <w:sz w:val="20"/>
                <w:szCs w:val="20"/>
              </w:rPr>
            </w:pPr>
            <w:r w:rsidRPr="009503AE">
              <w:rPr>
                <w:rFonts w:asciiTheme="majorHAnsi" w:hAnsiTheme="majorHAnsi"/>
                <w:sz w:val="20"/>
                <w:szCs w:val="20"/>
              </w:rPr>
              <w:t>Improvement in children’s reading age and comprehension age.</w:t>
            </w:r>
          </w:p>
        </w:tc>
        <w:tc>
          <w:tcPr>
            <w:tcW w:w="3119" w:type="dxa"/>
          </w:tcPr>
          <w:p w14:paraId="1E003EED" w14:textId="77777777" w:rsidR="005841FB" w:rsidRPr="009503AE" w:rsidRDefault="005841FB" w:rsidP="008D5CDE">
            <w:pPr>
              <w:rPr>
                <w:sz w:val="20"/>
                <w:szCs w:val="20"/>
              </w:rPr>
            </w:pPr>
            <w:r w:rsidRPr="009503AE">
              <w:rPr>
                <w:sz w:val="20"/>
                <w:szCs w:val="20"/>
              </w:rPr>
              <w:t>Quality CPD sessions for teachers and learning support assistants</w:t>
            </w:r>
          </w:p>
          <w:p w14:paraId="237C6E6B" w14:textId="77777777" w:rsidR="005841FB" w:rsidRPr="009503AE" w:rsidRDefault="005841FB" w:rsidP="008D5CDE">
            <w:pPr>
              <w:rPr>
                <w:sz w:val="20"/>
                <w:szCs w:val="20"/>
              </w:rPr>
            </w:pPr>
          </w:p>
          <w:p w14:paraId="5438F178" w14:textId="77777777" w:rsidR="005841FB" w:rsidRPr="009503AE" w:rsidRDefault="005841FB" w:rsidP="008D5CDE">
            <w:pPr>
              <w:rPr>
                <w:sz w:val="20"/>
                <w:szCs w:val="20"/>
              </w:rPr>
            </w:pPr>
            <w:r w:rsidRPr="009503AE">
              <w:rPr>
                <w:sz w:val="20"/>
                <w:szCs w:val="20"/>
              </w:rPr>
              <w:t xml:space="preserve">Implementation of new reading registers with disadvantage children identified. </w:t>
            </w:r>
          </w:p>
          <w:p w14:paraId="0500D1F0" w14:textId="77777777" w:rsidR="005841FB" w:rsidRPr="009503AE" w:rsidRDefault="005841FB" w:rsidP="008D5CDE">
            <w:pPr>
              <w:rPr>
                <w:sz w:val="20"/>
                <w:szCs w:val="20"/>
              </w:rPr>
            </w:pPr>
          </w:p>
          <w:p w14:paraId="605EE1C8" w14:textId="13596C8B" w:rsidR="00D375E8" w:rsidRPr="009503AE" w:rsidRDefault="005841FB" w:rsidP="008D5CDE">
            <w:pPr>
              <w:rPr>
                <w:sz w:val="20"/>
                <w:szCs w:val="20"/>
              </w:rPr>
            </w:pPr>
            <w:r w:rsidRPr="009503AE">
              <w:rPr>
                <w:sz w:val="20"/>
                <w:szCs w:val="20"/>
              </w:rPr>
              <w:t xml:space="preserve">Performance Management targets for teachers and learning support assistants to key children. </w:t>
            </w:r>
          </w:p>
        </w:tc>
        <w:tc>
          <w:tcPr>
            <w:tcW w:w="2835" w:type="dxa"/>
          </w:tcPr>
          <w:p w14:paraId="72B4FD8F" w14:textId="77777777" w:rsidR="00A33801" w:rsidRDefault="00A33801" w:rsidP="008D5CDE">
            <w:pPr>
              <w:rPr>
                <w:sz w:val="20"/>
                <w:szCs w:val="20"/>
              </w:rPr>
            </w:pPr>
            <w:r>
              <w:rPr>
                <w:sz w:val="20"/>
                <w:szCs w:val="20"/>
              </w:rPr>
              <w:t>EEF Tool kit</w:t>
            </w:r>
          </w:p>
          <w:p w14:paraId="605EE1CA" w14:textId="0A2E976E" w:rsidR="000E1F44" w:rsidRPr="009503AE" w:rsidRDefault="00A33801" w:rsidP="008D5CDE">
            <w:pPr>
              <w:rPr>
                <w:sz w:val="20"/>
                <w:szCs w:val="20"/>
              </w:rPr>
            </w:pPr>
            <w:r>
              <w:rPr>
                <w:sz w:val="20"/>
                <w:szCs w:val="20"/>
              </w:rPr>
              <w:t>SIP</w:t>
            </w:r>
          </w:p>
        </w:tc>
        <w:tc>
          <w:tcPr>
            <w:tcW w:w="2693" w:type="dxa"/>
          </w:tcPr>
          <w:p w14:paraId="79E020DC" w14:textId="77777777" w:rsidR="00A33801" w:rsidRDefault="00A33801" w:rsidP="008D5CDE">
            <w:pPr>
              <w:rPr>
                <w:sz w:val="20"/>
                <w:szCs w:val="20"/>
              </w:rPr>
            </w:pPr>
            <w:r>
              <w:rPr>
                <w:sz w:val="20"/>
                <w:szCs w:val="20"/>
              </w:rPr>
              <w:t>MRE</w:t>
            </w:r>
          </w:p>
          <w:p w14:paraId="0A6DDFB4" w14:textId="77777777" w:rsidR="00A33801" w:rsidRDefault="00A33801" w:rsidP="008D5CDE">
            <w:pPr>
              <w:rPr>
                <w:sz w:val="20"/>
                <w:szCs w:val="20"/>
              </w:rPr>
            </w:pPr>
            <w:r>
              <w:rPr>
                <w:sz w:val="20"/>
                <w:szCs w:val="20"/>
              </w:rPr>
              <w:t>Evaluation check ups</w:t>
            </w:r>
          </w:p>
          <w:p w14:paraId="40DEE2B8" w14:textId="77777777" w:rsidR="008D5CDE" w:rsidRDefault="00A33801" w:rsidP="008D5CDE">
            <w:pPr>
              <w:rPr>
                <w:sz w:val="20"/>
                <w:szCs w:val="20"/>
              </w:rPr>
            </w:pPr>
            <w:r>
              <w:rPr>
                <w:sz w:val="20"/>
                <w:szCs w:val="20"/>
              </w:rPr>
              <w:t>Mid Point Reviews</w:t>
            </w:r>
          </w:p>
          <w:p w14:paraId="605EE1CB" w14:textId="3667201B" w:rsidR="00AF3697" w:rsidRPr="009503AE" w:rsidRDefault="00AF3697" w:rsidP="008D5CDE">
            <w:pPr>
              <w:rPr>
                <w:sz w:val="20"/>
                <w:szCs w:val="20"/>
              </w:rPr>
            </w:pPr>
            <w:r>
              <w:rPr>
                <w:sz w:val="20"/>
                <w:szCs w:val="20"/>
              </w:rPr>
              <w:t>Half termly reading register impact check</w:t>
            </w:r>
          </w:p>
        </w:tc>
        <w:tc>
          <w:tcPr>
            <w:tcW w:w="1346" w:type="dxa"/>
          </w:tcPr>
          <w:p w14:paraId="605EE1CC" w14:textId="60689E5E" w:rsidR="008D5CDE" w:rsidRPr="009503AE" w:rsidRDefault="00A33801" w:rsidP="008D5CDE">
            <w:pPr>
              <w:rPr>
                <w:sz w:val="20"/>
                <w:szCs w:val="20"/>
              </w:rPr>
            </w:pPr>
            <w:r>
              <w:rPr>
                <w:sz w:val="20"/>
                <w:szCs w:val="20"/>
              </w:rPr>
              <w:t>LK, CF</w:t>
            </w:r>
          </w:p>
        </w:tc>
        <w:tc>
          <w:tcPr>
            <w:tcW w:w="2565" w:type="dxa"/>
          </w:tcPr>
          <w:p w14:paraId="605EE1CD" w14:textId="4DB6202C" w:rsidR="008D5CDE" w:rsidRPr="009503AE" w:rsidRDefault="00A33801" w:rsidP="008D5CDE">
            <w:pPr>
              <w:rPr>
                <w:sz w:val="20"/>
                <w:szCs w:val="20"/>
              </w:rPr>
            </w:pPr>
            <w:r>
              <w:rPr>
                <w:sz w:val="20"/>
                <w:szCs w:val="20"/>
              </w:rPr>
              <w:t>Each term</w:t>
            </w:r>
          </w:p>
        </w:tc>
      </w:tr>
      <w:tr w:rsidR="008D5CDE" w14:paraId="605EE1D6" w14:textId="77777777" w:rsidTr="003969FB">
        <w:tc>
          <w:tcPr>
            <w:tcW w:w="2830" w:type="dxa"/>
          </w:tcPr>
          <w:p w14:paraId="605EE1CF" w14:textId="422D6A38" w:rsidR="008D5CDE" w:rsidRPr="009503AE" w:rsidRDefault="00973924" w:rsidP="000E1F44">
            <w:pPr>
              <w:tabs>
                <w:tab w:val="left" w:pos="915"/>
              </w:tabs>
              <w:rPr>
                <w:rFonts w:asciiTheme="majorHAnsi" w:hAnsiTheme="majorHAnsi"/>
                <w:sz w:val="20"/>
                <w:szCs w:val="20"/>
              </w:rPr>
            </w:pPr>
            <w:r w:rsidRPr="009503AE">
              <w:rPr>
                <w:rFonts w:asciiTheme="majorHAnsi" w:hAnsiTheme="majorHAnsi"/>
                <w:sz w:val="20"/>
                <w:szCs w:val="20"/>
              </w:rPr>
              <w:t>Improvement in children’s reading age and comprehension age.</w:t>
            </w:r>
          </w:p>
        </w:tc>
        <w:tc>
          <w:tcPr>
            <w:tcW w:w="3119" w:type="dxa"/>
          </w:tcPr>
          <w:p w14:paraId="605EE1D1" w14:textId="42576084" w:rsidR="00D375E8" w:rsidRPr="009503AE" w:rsidRDefault="00973924" w:rsidP="008D5CDE">
            <w:pPr>
              <w:rPr>
                <w:sz w:val="20"/>
                <w:szCs w:val="20"/>
              </w:rPr>
            </w:pPr>
            <w:r w:rsidRPr="009503AE">
              <w:rPr>
                <w:sz w:val="20"/>
                <w:szCs w:val="20"/>
              </w:rPr>
              <w:t>Implementation of ‘Cracking Comprehension’ with progression of taught comprehension skills</w:t>
            </w:r>
          </w:p>
        </w:tc>
        <w:tc>
          <w:tcPr>
            <w:tcW w:w="2835" w:type="dxa"/>
          </w:tcPr>
          <w:p w14:paraId="25BF6463" w14:textId="77777777" w:rsidR="00A33801" w:rsidRDefault="00A33801" w:rsidP="008D5CDE">
            <w:pPr>
              <w:rPr>
                <w:sz w:val="20"/>
                <w:szCs w:val="20"/>
              </w:rPr>
            </w:pPr>
            <w:r>
              <w:rPr>
                <w:sz w:val="20"/>
                <w:szCs w:val="20"/>
              </w:rPr>
              <w:t>EEF Tool Kit</w:t>
            </w:r>
          </w:p>
          <w:p w14:paraId="605EE1D2" w14:textId="7D72FF21" w:rsidR="008D5CDE" w:rsidRPr="009503AE" w:rsidRDefault="00A33801" w:rsidP="008D5CDE">
            <w:pPr>
              <w:rPr>
                <w:sz w:val="20"/>
                <w:szCs w:val="20"/>
              </w:rPr>
            </w:pPr>
            <w:r>
              <w:rPr>
                <w:sz w:val="20"/>
                <w:szCs w:val="20"/>
              </w:rPr>
              <w:t>SIP</w:t>
            </w:r>
          </w:p>
        </w:tc>
        <w:tc>
          <w:tcPr>
            <w:tcW w:w="2693" w:type="dxa"/>
          </w:tcPr>
          <w:p w14:paraId="722F61EC" w14:textId="77777777" w:rsidR="00A33801" w:rsidRDefault="00A33801" w:rsidP="008D5CDE">
            <w:pPr>
              <w:rPr>
                <w:sz w:val="20"/>
                <w:szCs w:val="20"/>
              </w:rPr>
            </w:pPr>
            <w:r>
              <w:rPr>
                <w:sz w:val="20"/>
                <w:szCs w:val="20"/>
              </w:rPr>
              <w:t>MRE</w:t>
            </w:r>
          </w:p>
          <w:p w14:paraId="605EE1D3" w14:textId="7B5F4A4E" w:rsidR="008D5CDE" w:rsidRPr="009503AE" w:rsidRDefault="00A33801" w:rsidP="008D5CDE">
            <w:pPr>
              <w:rPr>
                <w:sz w:val="20"/>
                <w:szCs w:val="20"/>
              </w:rPr>
            </w:pPr>
            <w:r>
              <w:rPr>
                <w:sz w:val="20"/>
                <w:szCs w:val="20"/>
              </w:rPr>
              <w:t>Data outcomes</w:t>
            </w:r>
          </w:p>
        </w:tc>
        <w:tc>
          <w:tcPr>
            <w:tcW w:w="1346" w:type="dxa"/>
          </w:tcPr>
          <w:p w14:paraId="605EE1D4" w14:textId="0E89DBBD" w:rsidR="008D5CDE" w:rsidRPr="009503AE" w:rsidRDefault="00A33801" w:rsidP="008D5CDE">
            <w:pPr>
              <w:rPr>
                <w:sz w:val="20"/>
                <w:szCs w:val="20"/>
              </w:rPr>
            </w:pPr>
            <w:r>
              <w:rPr>
                <w:sz w:val="20"/>
                <w:szCs w:val="20"/>
              </w:rPr>
              <w:t>LK, CF and GB</w:t>
            </w:r>
          </w:p>
        </w:tc>
        <w:tc>
          <w:tcPr>
            <w:tcW w:w="2565" w:type="dxa"/>
          </w:tcPr>
          <w:p w14:paraId="605EE1D5" w14:textId="34B8D8D8" w:rsidR="008D5CDE" w:rsidRPr="009503AE" w:rsidRDefault="00A33801" w:rsidP="008D5CDE">
            <w:pPr>
              <w:rPr>
                <w:sz w:val="20"/>
                <w:szCs w:val="20"/>
              </w:rPr>
            </w:pPr>
            <w:r>
              <w:rPr>
                <w:sz w:val="20"/>
                <w:szCs w:val="20"/>
              </w:rPr>
              <w:t>Each term</w:t>
            </w:r>
          </w:p>
        </w:tc>
      </w:tr>
      <w:tr w:rsidR="008D5CDE" w14:paraId="605EE1DF" w14:textId="77777777" w:rsidTr="003969FB">
        <w:tc>
          <w:tcPr>
            <w:tcW w:w="2830" w:type="dxa"/>
          </w:tcPr>
          <w:p w14:paraId="605EE1D7" w14:textId="77777777" w:rsidR="008D5CDE" w:rsidRPr="009503AE" w:rsidRDefault="000E1F44" w:rsidP="008D5CDE">
            <w:pPr>
              <w:rPr>
                <w:rFonts w:asciiTheme="majorHAnsi" w:hAnsiTheme="majorHAnsi"/>
                <w:sz w:val="20"/>
                <w:szCs w:val="20"/>
              </w:rPr>
            </w:pPr>
            <w:r w:rsidRPr="009503AE">
              <w:rPr>
                <w:rFonts w:asciiTheme="majorHAnsi" w:hAnsiTheme="majorHAnsi"/>
                <w:sz w:val="20"/>
                <w:szCs w:val="20"/>
              </w:rPr>
              <w:t>Increase percentage of ARE</w:t>
            </w:r>
          </w:p>
        </w:tc>
        <w:tc>
          <w:tcPr>
            <w:tcW w:w="3119" w:type="dxa"/>
          </w:tcPr>
          <w:p w14:paraId="605EE1D8" w14:textId="68A5CB76" w:rsidR="00D375E8" w:rsidRPr="009503AE" w:rsidRDefault="000E1F44" w:rsidP="008D5CDE">
            <w:pPr>
              <w:rPr>
                <w:sz w:val="20"/>
                <w:szCs w:val="20"/>
              </w:rPr>
            </w:pPr>
            <w:r w:rsidRPr="009503AE">
              <w:rPr>
                <w:rFonts w:asciiTheme="majorHAnsi" w:hAnsiTheme="majorHAnsi"/>
                <w:sz w:val="20"/>
                <w:szCs w:val="20"/>
              </w:rPr>
              <w:t>Whole school training to develop higher order reading skills</w:t>
            </w:r>
            <w:r w:rsidRPr="009503AE">
              <w:rPr>
                <w:sz w:val="20"/>
                <w:szCs w:val="20"/>
              </w:rPr>
              <w:t>.</w:t>
            </w:r>
          </w:p>
          <w:p w14:paraId="3B7B6C32" w14:textId="2BF69CE2" w:rsidR="005841FB" w:rsidRPr="009503AE" w:rsidRDefault="005841FB" w:rsidP="008D5CDE">
            <w:pPr>
              <w:rPr>
                <w:sz w:val="20"/>
                <w:szCs w:val="20"/>
              </w:rPr>
            </w:pPr>
          </w:p>
          <w:p w14:paraId="2EED612B" w14:textId="3C7C67D2" w:rsidR="005841FB" w:rsidRPr="009503AE" w:rsidRDefault="005841FB" w:rsidP="008D5CDE">
            <w:pPr>
              <w:rPr>
                <w:sz w:val="20"/>
                <w:szCs w:val="20"/>
              </w:rPr>
            </w:pPr>
            <w:r w:rsidRPr="009503AE">
              <w:rPr>
                <w:sz w:val="20"/>
                <w:szCs w:val="20"/>
              </w:rPr>
              <w:t>MRE of the quality of G/R Sessions</w:t>
            </w:r>
          </w:p>
          <w:p w14:paraId="0BA7B6C3" w14:textId="3A06F174" w:rsidR="005841FB" w:rsidRPr="009503AE" w:rsidRDefault="005841FB" w:rsidP="008D5CDE">
            <w:pPr>
              <w:rPr>
                <w:sz w:val="20"/>
                <w:szCs w:val="20"/>
              </w:rPr>
            </w:pPr>
          </w:p>
          <w:p w14:paraId="3769CD1A" w14:textId="5CF81285" w:rsidR="005841FB" w:rsidRPr="009503AE" w:rsidRDefault="005841FB" w:rsidP="008D5CDE">
            <w:pPr>
              <w:rPr>
                <w:sz w:val="20"/>
                <w:szCs w:val="20"/>
              </w:rPr>
            </w:pPr>
            <w:r w:rsidRPr="009503AE">
              <w:rPr>
                <w:sz w:val="20"/>
                <w:szCs w:val="20"/>
              </w:rPr>
              <w:lastRenderedPageBreak/>
              <w:t>Targeted afterschool booster sessions</w:t>
            </w:r>
          </w:p>
          <w:p w14:paraId="605EE1D9" w14:textId="77777777" w:rsidR="000E1F44" w:rsidRPr="009503AE" w:rsidRDefault="000E1F44" w:rsidP="008D5CDE">
            <w:pPr>
              <w:rPr>
                <w:sz w:val="20"/>
                <w:szCs w:val="20"/>
              </w:rPr>
            </w:pPr>
          </w:p>
        </w:tc>
        <w:tc>
          <w:tcPr>
            <w:tcW w:w="2835" w:type="dxa"/>
          </w:tcPr>
          <w:p w14:paraId="605EE1DA" w14:textId="77777777" w:rsidR="008D5CDE" w:rsidRPr="009503AE" w:rsidRDefault="003712D7" w:rsidP="008D5CDE">
            <w:pPr>
              <w:rPr>
                <w:sz w:val="20"/>
                <w:szCs w:val="20"/>
              </w:rPr>
            </w:pPr>
            <w:r w:rsidRPr="009503AE">
              <w:rPr>
                <w:sz w:val="20"/>
                <w:szCs w:val="20"/>
              </w:rPr>
              <w:lastRenderedPageBreak/>
              <w:t>EEF Tool kit</w:t>
            </w:r>
          </w:p>
        </w:tc>
        <w:tc>
          <w:tcPr>
            <w:tcW w:w="2693" w:type="dxa"/>
          </w:tcPr>
          <w:p w14:paraId="6F87928F" w14:textId="77777777" w:rsidR="008D5CDE" w:rsidRDefault="000E1F44" w:rsidP="008D5CDE">
            <w:pPr>
              <w:rPr>
                <w:sz w:val="20"/>
                <w:szCs w:val="20"/>
              </w:rPr>
            </w:pPr>
            <w:r w:rsidRPr="009503AE">
              <w:rPr>
                <w:sz w:val="20"/>
                <w:szCs w:val="20"/>
              </w:rPr>
              <w:t>MRE Calendar</w:t>
            </w:r>
          </w:p>
          <w:p w14:paraId="605EE1DB" w14:textId="64A84508" w:rsidR="00AF3697" w:rsidRPr="009503AE" w:rsidRDefault="00AF3697" w:rsidP="008D5CDE">
            <w:pPr>
              <w:rPr>
                <w:sz w:val="20"/>
                <w:szCs w:val="20"/>
              </w:rPr>
            </w:pPr>
            <w:r>
              <w:rPr>
                <w:sz w:val="20"/>
                <w:szCs w:val="20"/>
              </w:rPr>
              <w:t>Termly comprehension summative assessments</w:t>
            </w:r>
          </w:p>
        </w:tc>
        <w:tc>
          <w:tcPr>
            <w:tcW w:w="1346" w:type="dxa"/>
          </w:tcPr>
          <w:p w14:paraId="605EE1DC" w14:textId="77777777" w:rsidR="008D5CDE" w:rsidRPr="009503AE" w:rsidRDefault="000E1F44" w:rsidP="008D5CDE">
            <w:pPr>
              <w:rPr>
                <w:sz w:val="20"/>
                <w:szCs w:val="20"/>
              </w:rPr>
            </w:pPr>
            <w:r w:rsidRPr="009503AE">
              <w:rPr>
                <w:sz w:val="20"/>
                <w:szCs w:val="20"/>
              </w:rPr>
              <w:t>CF, GB, LK</w:t>
            </w:r>
          </w:p>
        </w:tc>
        <w:tc>
          <w:tcPr>
            <w:tcW w:w="2565" w:type="dxa"/>
          </w:tcPr>
          <w:p w14:paraId="1624F847" w14:textId="77777777" w:rsidR="00AF3697" w:rsidRPr="009503AE" w:rsidRDefault="00AF3697" w:rsidP="00AF3697">
            <w:pPr>
              <w:rPr>
                <w:sz w:val="20"/>
                <w:szCs w:val="20"/>
              </w:rPr>
            </w:pPr>
            <w:r>
              <w:rPr>
                <w:sz w:val="20"/>
                <w:szCs w:val="20"/>
              </w:rPr>
              <w:t>December</w:t>
            </w:r>
          </w:p>
          <w:p w14:paraId="418629DD" w14:textId="77777777" w:rsidR="00AF3697" w:rsidRDefault="00AF3697" w:rsidP="008D5CDE">
            <w:pPr>
              <w:rPr>
                <w:sz w:val="20"/>
                <w:szCs w:val="20"/>
              </w:rPr>
            </w:pPr>
          </w:p>
          <w:p w14:paraId="605EE1DD" w14:textId="14454C20" w:rsidR="008D5CDE" w:rsidRDefault="000E1F44" w:rsidP="008D5CDE">
            <w:pPr>
              <w:rPr>
                <w:sz w:val="20"/>
                <w:szCs w:val="20"/>
              </w:rPr>
            </w:pPr>
            <w:r w:rsidRPr="009503AE">
              <w:rPr>
                <w:sz w:val="20"/>
                <w:szCs w:val="20"/>
              </w:rPr>
              <w:t>Easter</w:t>
            </w:r>
          </w:p>
          <w:p w14:paraId="605EE1DE" w14:textId="77777777" w:rsidR="000E1F44" w:rsidRPr="009503AE" w:rsidRDefault="000E1F44" w:rsidP="008D5CDE">
            <w:pPr>
              <w:rPr>
                <w:sz w:val="20"/>
                <w:szCs w:val="20"/>
              </w:rPr>
            </w:pPr>
            <w:r w:rsidRPr="009503AE">
              <w:rPr>
                <w:sz w:val="20"/>
                <w:szCs w:val="20"/>
              </w:rPr>
              <w:t>Summer</w:t>
            </w:r>
          </w:p>
        </w:tc>
      </w:tr>
      <w:tr w:rsidR="003969FB" w14:paraId="605EE1E7" w14:textId="77777777" w:rsidTr="003969FB">
        <w:tc>
          <w:tcPr>
            <w:tcW w:w="2830" w:type="dxa"/>
          </w:tcPr>
          <w:p w14:paraId="605EE1E0" w14:textId="77777777" w:rsidR="003969FB" w:rsidRPr="009503AE" w:rsidRDefault="008C7056" w:rsidP="008D5CDE">
            <w:pPr>
              <w:rPr>
                <w:rFonts w:asciiTheme="majorHAnsi" w:hAnsiTheme="majorHAnsi"/>
                <w:sz w:val="20"/>
                <w:szCs w:val="20"/>
              </w:rPr>
            </w:pPr>
            <w:r w:rsidRPr="009503AE">
              <w:rPr>
                <w:rFonts w:asciiTheme="majorHAnsi" w:hAnsiTheme="majorHAnsi"/>
                <w:sz w:val="20"/>
                <w:szCs w:val="20"/>
              </w:rPr>
              <w:t>Develop their love of books</w:t>
            </w:r>
          </w:p>
        </w:tc>
        <w:tc>
          <w:tcPr>
            <w:tcW w:w="3119" w:type="dxa"/>
          </w:tcPr>
          <w:p w14:paraId="6327CD51" w14:textId="1F4DBA7E" w:rsidR="00D375E8" w:rsidRDefault="000E1F44" w:rsidP="008D5CDE">
            <w:pPr>
              <w:rPr>
                <w:rFonts w:asciiTheme="majorHAnsi" w:hAnsiTheme="majorHAnsi"/>
                <w:sz w:val="20"/>
                <w:szCs w:val="20"/>
              </w:rPr>
            </w:pPr>
            <w:r w:rsidRPr="009503AE">
              <w:rPr>
                <w:rFonts w:asciiTheme="majorHAnsi" w:hAnsiTheme="majorHAnsi"/>
                <w:sz w:val="20"/>
                <w:szCs w:val="20"/>
              </w:rPr>
              <w:t>Brea</w:t>
            </w:r>
            <w:r w:rsidR="008C7056" w:rsidRPr="009503AE">
              <w:rPr>
                <w:rFonts w:asciiTheme="majorHAnsi" w:hAnsiTheme="majorHAnsi"/>
                <w:sz w:val="20"/>
                <w:szCs w:val="20"/>
              </w:rPr>
              <w:t>d</w:t>
            </w:r>
            <w:r w:rsidRPr="009503AE">
              <w:rPr>
                <w:rFonts w:asciiTheme="majorHAnsi" w:hAnsiTheme="majorHAnsi"/>
                <w:sz w:val="20"/>
                <w:szCs w:val="20"/>
              </w:rPr>
              <w:t>th of high quality books for classrooms and library.</w:t>
            </w:r>
          </w:p>
          <w:p w14:paraId="03F8417A" w14:textId="764526E1" w:rsidR="00AF3697" w:rsidRDefault="00AF3697" w:rsidP="008D5CDE">
            <w:pPr>
              <w:rPr>
                <w:rFonts w:asciiTheme="majorHAnsi" w:hAnsiTheme="majorHAnsi"/>
                <w:sz w:val="20"/>
                <w:szCs w:val="20"/>
              </w:rPr>
            </w:pPr>
          </w:p>
          <w:p w14:paraId="55F1832B" w14:textId="4DBE6644" w:rsidR="00AF3697" w:rsidRDefault="00AF3697" w:rsidP="008D5CDE">
            <w:pPr>
              <w:rPr>
                <w:rFonts w:asciiTheme="majorHAnsi" w:hAnsiTheme="majorHAnsi"/>
                <w:sz w:val="20"/>
                <w:szCs w:val="20"/>
              </w:rPr>
            </w:pPr>
            <w:r>
              <w:rPr>
                <w:rFonts w:asciiTheme="majorHAnsi" w:hAnsiTheme="majorHAnsi"/>
                <w:sz w:val="20"/>
                <w:szCs w:val="20"/>
              </w:rPr>
              <w:t>Library visits</w:t>
            </w:r>
          </w:p>
          <w:p w14:paraId="250772E1" w14:textId="2CAA828F" w:rsidR="00AF3697" w:rsidRDefault="00AF3697" w:rsidP="008D5CDE">
            <w:pPr>
              <w:rPr>
                <w:rFonts w:asciiTheme="majorHAnsi" w:hAnsiTheme="majorHAnsi"/>
                <w:sz w:val="20"/>
                <w:szCs w:val="20"/>
              </w:rPr>
            </w:pPr>
          </w:p>
          <w:p w14:paraId="245F77D3" w14:textId="6FB01FE6" w:rsidR="00AF3697" w:rsidRPr="009503AE" w:rsidRDefault="00AF3697" w:rsidP="008D5CDE">
            <w:pPr>
              <w:rPr>
                <w:rFonts w:asciiTheme="majorHAnsi" w:hAnsiTheme="majorHAnsi"/>
                <w:sz w:val="20"/>
                <w:szCs w:val="20"/>
              </w:rPr>
            </w:pPr>
            <w:r>
              <w:rPr>
                <w:rFonts w:asciiTheme="majorHAnsi" w:hAnsiTheme="majorHAnsi"/>
                <w:sz w:val="20"/>
                <w:szCs w:val="20"/>
              </w:rPr>
              <w:t>Author visits</w:t>
            </w:r>
          </w:p>
          <w:p w14:paraId="08FC7CF0" w14:textId="77777777" w:rsidR="001E04A5" w:rsidRPr="009503AE" w:rsidRDefault="001E04A5" w:rsidP="008D5CDE">
            <w:pPr>
              <w:rPr>
                <w:rFonts w:asciiTheme="majorHAnsi" w:hAnsiTheme="majorHAnsi"/>
                <w:sz w:val="20"/>
                <w:szCs w:val="20"/>
              </w:rPr>
            </w:pPr>
          </w:p>
          <w:p w14:paraId="3AA8B2B0" w14:textId="77777777" w:rsidR="001E04A5" w:rsidRDefault="001E04A5" w:rsidP="008D5CDE">
            <w:pPr>
              <w:rPr>
                <w:rFonts w:asciiTheme="majorHAnsi" w:hAnsiTheme="majorHAnsi"/>
                <w:sz w:val="20"/>
                <w:szCs w:val="20"/>
              </w:rPr>
            </w:pPr>
            <w:r w:rsidRPr="009503AE">
              <w:rPr>
                <w:rFonts w:asciiTheme="majorHAnsi" w:hAnsiTheme="majorHAnsi"/>
                <w:sz w:val="20"/>
                <w:szCs w:val="20"/>
              </w:rPr>
              <w:t xml:space="preserve">To extend the impact of getting quality books into the home place. </w:t>
            </w:r>
          </w:p>
          <w:p w14:paraId="69784287" w14:textId="77777777" w:rsidR="00AF3697" w:rsidRDefault="00AF3697" w:rsidP="008D5CDE">
            <w:pPr>
              <w:rPr>
                <w:rFonts w:asciiTheme="majorHAnsi" w:hAnsiTheme="majorHAnsi"/>
                <w:sz w:val="20"/>
                <w:szCs w:val="20"/>
              </w:rPr>
            </w:pPr>
          </w:p>
          <w:p w14:paraId="605EE1E1" w14:textId="1CF5E1C3" w:rsidR="00AF3697" w:rsidRPr="009503AE" w:rsidRDefault="00AF3697" w:rsidP="008D5CDE">
            <w:pPr>
              <w:rPr>
                <w:sz w:val="20"/>
                <w:szCs w:val="20"/>
              </w:rPr>
            </w:pPr>
            <w:r>
              <w:rPr>
                <w:sz w:val="20"/>
                <w:szCs w:val="20"/>
              </w:rPr>
              <w:t>Book week focusing on promoting affordable books.</w:t>
            </w:r>
          </w:p>
        </w:tc>
        <w:tc>
          <w:tcPr>
            <w:tcW w:w="2835" w:type="dxa"/>
          </w:tcPr>
          <w:p w14:paraId="605EE1E2" w14:textId="77777777" w:rsidR="003969FB" w:rsidRPr="009503AE" w:rsidRDefault="008C7056" w:rsidP="008D5CDE">
            <w:pPr>
              <w:rPr>
                <w:sz w:val="20"/>
                <w:szCs w:val="20"/>
              </w:rPr>
            </w:pPr>
            <w:r w:rsidRPr="009503AE">
              <w:rPr>
                <w:sz w:val="20"/>
                <w:szCs w:val="20"/>
              </w:rPr>
              <w:t>Pupil Conversations</w:t>
            </w:r>
          </w:p>
        </w:tc>
        <w:tc>
          <w:tcPr>
            <w:tcW w:w="2693" w:type="dxa"/>
          </w:tcPr>
          <w:p w14:paraId="7880D2E4" w14:textId="77777777" w:rsidR="003969FB" w:rsidRDefault="008C7056" w:rsidP="008D5CDE">
            <w:pPr>
              <w:rPr>
                <w:sz w:val="20"/>
                <w:szCs w:val="20"/>
              </w:rPr>
            </w:pPr>
            <w:r w:rsidRPr="009503AE">
              <w:rPr>
                <w:sz w:val="20"/>
                <w:szCs w:val="20"/>
              </w:rPr>
              <w:t>MRE Calendar</w:t>
            </w:r>
          </w:p>
          <w:p w14:paraId="5E2B5F66" w14:textId="77777777" w:rsidR="00AF3697" w:rsidRDefault="00AF3697" w:rsidP="008D5CDE">
            <w:pPr>
              <w:rPr>
                <w:sz w:val="20"/>
                <w:szCs w:val="20"/>
              </w:rPr>
            </w:pPr>
          </w:p>
          <w:p w14:paraId="37850CE4" w14:textId="77777777" w:rsidR="00AF3697" w:rsidRDefault="00AF3697" w:rsidP="008D5CDE">
            <w:pPr>
              <w:rPr>
                <w:sz w:val="20"/>
                <w:szCs w:val="20"/>
              </w:rPr>
            </w:pPr>
            <w:r>
              <w:rPr>
                <w:sz w:val="20"/>
                <w:szCs w:val="20"/>
              </w:rPr>
              <w:t>Number of children accessing the library</w:t>
            </w:r>
          </w:p>
          <w:p w14:paraId="75B8BDB5" w14:textId="77777777" w:rsidR="00AF3697" w:rsidRDefault="00AF3697" w:rsidP="008D5CDE">
            <w:pPr>
              <w:rPr>
                <w:sz w:val="20"/>
                <w:szCs w:val="20"/>
              </w:rPr>
            </w:pPr>
          </w:p>
          <w:p w14:paraId="74ABAE30" w14:textId="77777777" w:rsidR="00AF3697" w:rsidRDefault="00AF3697" w:rsidP="008D5CDE">
            <w:pPr>
              <w:rPr>
                <w:sz w:val="20"/>
                <w:szCs w:val="20"/>
              </w:rPr>
            </w:pPr>
            <w:r>
              <w:rPr>
                <w:sz w:val="20"/>
                <w:szCs w:val="20"/>
              </w:rPr>
              <w:t>Pupil Conversations</w:t>
            </w:r>
          </w:p>
          <w:p w14:paraId="36515313" w14:textId="77777777" w:rsidR="00AF3697" w:rsidRDefault="00AF3697" w:rsidP="008D5CDE">
            <w:pPr>
              <w:rPr>
                <w:sz w:val="20"/>
                <w:szCs w:val="20"/>
              </w:rPr>
            </w:pPr>
          </w:p>
          <w:p w14:paraId="605EE1E3" w14:textId="4DE4C302" w:rsidR="00AF3697" w:rsidRPr="009503AE" w:rsidRDefault="00AF3697" w:rsidP="008D5CDE">
            <w:pPr>
              <w:rPr>
                <w:sz w:val="20"/>
                <w:szCs w:val="20"/>
              </w:rPr>
            </w:pPr>
            <w:r>
              <w:rPr>
                <w:sz w:val="20"/>
                <w:szCs w:val="20"/>
              </w:rPr>
              <w:t>Number of books purchased in book week.</w:t>
            </w:r>
          </w:p>
        </w:tc>
        <w:tc>
          <w:tcPr>
            <w:tcW w:w="1346" w:type="dxa"/>
          </w:tcPr>
          <w:p w14:paraId="605EE1E4" w14:textId="77777777" w:rsidR="003969FB" w:rsidRPr="009503AE" w:rsidRDefault="008C7056" w:rsidP="008D5CDE">
            <w:pPr>
              <w:rPr>
                <w:sz w:val="20"/>
                <w:szCs w:val="20"/>
              </w:rPr>
            </w:pPr>
            <w:r w:rsidRPr="009503AE">
              <w:rPr>
                <w:sz w:val="20"/>
                <w:szCs w:val="20"/>
              </w:rPr>
              <w:t>GB</w:t>
            </w:r>
          </w:p>
        </w:tc>
        <w:tc>
          <w:tcPr>
            <w:tcW w:w="2565" w:type="dxa"/>
          </w:tcPr>
          <w:p w14:paraId="605EE1E5" w14:textId="77777777" w:rsidR="003969FB" w:rsidRPr="009503AE" w:rsidRDefault="008C7056" w:rsidP="008D5CDE">
            <w:pPr>
              <w:rPr>
                <w:sz w:val="20"/>
                <w:szCs w:val="20"/>
              </w:rPr>
            </w:pPr>
            <w:r w:rsidRPr="009503AE">
              <w:rPr>
                <w:sz w:val="20"/>
                <w:szCs w:val="20"/>
              </w:rPr>
              <w:t>Easter</w:t>
            </w:r>
          </w:p>
          <w:p w14:paraId="605EE1E6" w14:textId="77777777" w:rsidR="008C7056" w:rsidRPr="009503AE" w:rsidRDefault="008C7056" w:rsidP="008D5CDE">
            <w:pPr>
              <w:rPr>
                <w:sz w:val="20"/>
                <w:szCs w:val="20"/>
              </w:rPr>
            </w:pPr>
            <w:r w:rsidRPr="009503AE">
              <w:rPr>
                <w:sz w:val="20"/>
                <w:szCs w:val="20"/>
              </w:rPr>
              <w:t>Summer</w:t>
            </w:r>
          </w:p>
        </w:tc>
      </w:tr>
      <w:tr w:rsidR="000E1F44" w14:paraId="605EE1EE" w14:textId="77777777" w:rsidTr="003969FB">
        <w:tc>
          <w:tcPr>
            <w:tcW w:w="2830" w:type="dxa"/>
          </w:tcPr>
          <w:p w14:paraId="605EE1E8" w14:textId="77777777" w:rsidR="000E1F44" w:rsidRPr="009503AE" w:rsidRDefault="008C7056" w:rsidP="000E1F44">
            <w:pPr>
              <w:rPr>
                <w:rFonts w:asciiTheme="majorHAnsi" w:hAnsiTheme="majorHAnsi"/>
                <w:sz w:val="20"/>
                <w:szCs w:val="20"/>
              </w:rPr>
            </w:pPr>
            <w:r w:rsidRPr="009503AE">
              <w:rPr>
                <w:rFonts w:asciiTheme="majorHAnsi" w:hAnsiTheme="majorHAnsi"/>
                <w:sz w:val="20"/>
                <w:szCs w:val="20"/>
              </w:rPr>
              <w:t>To ensure a progression of library skills</w:t>
            </w:r>
          </w:p>
        </w:tc>
        <w:tc>
          <w:tcPr>
            <w:tcW w:w="3119" w:type="dxa"/>
          </w:tcPr>
          <w:p w14:paraId="605EE1E9" w14:textId="62EB3F75" w:rsidR="000E1F44" w:rsidRPr="009503AE" w:rsidRDefault="000E1F44" w:rsidP="005841FB">
            <w:pPr>
              <w:rPr>
                <w:rFonts w:asciiTheme="majorHAnsi" w:hAnsiTheme="majorHAnsi"/>
                <w:sz w:val="20"/>
                <w:szCs w:val="20"/>
              </w:rPr>
            </w:pPr>
            <w:r w:rsidRPr="009503AE">
              <w:rPr>
                <w:rFonts w:asciiTheme="majorHAnsi" w:hAnsiTheme="majorHAnsi"/>
                <w:sz w:val="20"/>
                <w:szCs w:val="20"/>
              </w:rPr>
              <w:t xml:space="preserve">Development of </w:t>
            </w:r>
            <w:r w:rsidR="005841FB" w:rsidRPr="009503AE">
              <w:rPr>
                <w:rFonts w:asciiTheme="majorHAnsi" w:hAnsiTheme="majorHAnsi"/>
                <w:sz w:val="20"/>
                <w:szCs w:val="20"/>
              </w:rPr>
              <w:t>Learning Support Assistant</w:t>
            </w:r>
            <w:r w:rsidRPr="009503AE">
              <w:rPr>
                <w:rFonts w:asciiTheme="majorHAnsi" w:hAnsiTheme="majorHAnsi"/>
                <w:sz w:val="20"/>
                <w:szCs w:val="20"/>
              </w:rPr>
              <w:t>s and the teaching of Library skills</w:t>
            </w:r>
          </w:p>
        </w:tc>
        <w:tc>
          <w:tcPr>
            <w:tcW w:w="2835" w:type="dxa"/>
          </w:tcPr>
          <w:p w14:paraId="605EE1EA" w14:textId="77777777" w:rsidR="000E1F44" w:rsidRPr="009503AE" w:rsidRDefault="008C7056" w:rsidP="000E1F44">
            <w:pPr>
              <w:rPr>
                <w:sz w:val="20"/>
                <w:szCs w:val="20"/>
              </w:rPr>
            </w:pPr>
            <w:r w:rsidRPr="009503AE">
              <w:rPr>
                <w:sz w:val="20"/>
                <w:szCs w:val="20"/>
              </w:rPr>
              <w:t>Lack of usage and challenge</w:t>
            </w:r>
          </w:p>
        </w:tc>
        <w:tc>
          <w:tcPr>
            <w:tcW w:w="2693" w:type="dxa"/>
          </w:tcPr>
          <w:p w14:paraId="605EE1EB" w14:textId="77777777" w:rsidR="000E1F44" w:rsidRPr="009503AE" w:rsidRDefault="008C7056" w:rsidP="000E1F44">
            <w:pPr>
              <w:rPr>
                <w:sz w:val="20"/>
                <w:szCs w:val="20"/>
              </w:rPr>
            </w:pPr>
            <w:r w:rsidRPr="009503AE">
              <w:rPr>
                <w:sz w:val="20"/>
                <w:szCs w:val="20"/>
              </w:rPr>
              <w:t>Timetabling + Observation</w:t>
            </w:r>
          </w:p>
        </w:tc>
        <w:tc>
          <w:tcPr>
            <w:tcW w:w="1346" w:type="dxa"/>
          </w:tcPr>
          <w:p w14:paraId="605EE1EC" w14:textId="77777777" w:rsidR="000E1F44" w:rsidRPr="009503AE" w:rsidRDefault="008C7056" w:rsidP="000E1F44">
            <w:pPr>
              <w:rPr>
                <w:sz w:val="20"/>
                <w:szCs w:val="20"/>
              </w:rPr>
            </w:pPr>
            <w:r w:rsidRPr="009503AE">
              <w:rPr>
                <w:sz w:val="20"/>
                <w:szCs w:val="20"/>
              </w:rPr>
              <w:t>GB</w:t>
            </w:r>
          </w:p>
        </w:tc>
        <w:tc>
          <w:tcPr>
            <w:tcW w:w="2565" w:type="dxa"/>
          </w:tcPr>
          <w:p w14:paraId="605EE1ED" w14:textId="77777777" w:rsidR="000E1F44" w:rsidRPr="009503AE" w:rsidRDefault="008C7056" w:rsidP="000E1F44">
            <w:pPr>
              <w:rPr>
                <w:sz w:val="20"/>
                <w:szCs w:val="20"/>
              </w:rPr>
            </w:pPr>
            <w:r w:rsidRPr="009503AE">
              <w:rPr>
                <w:sz w:val="20"/>
                <w:szCs w:val="20"/>
              </w:rPr>
              <w:t>Easter</w:t>
            </w:r>
          </w:p>
        </w:tc>
      </w:tr>
    </w:tbl>
    <w:p w14:paraId="605EE1F6" w14:textId="77777777" w:rsidR="008D5CDE" w:rsidRDefault="008D5CDE" w:rsidP="008D5CDE"/>
    <w:tbl>
      <w:tblPr>
        <w:tblStyle w:val="TableGrid"/>
        <w:tblW w:w="0" w:type="auto"/>
        <w:tblLook w:val="04A0" w:firstRow="1" w:lastRow="0" w:firstColumn="1" w:lastColumn="0" w:noHBand="0" w:noVBand="1"/>
      </w:tblPr>
      <w:tblGrid>
        <w:gridCol w:w="2830"/>
        <w:gridCol w:w="3119"/>
        <w:gridCol w:w="2835"/>
        <w:gridCol w:w="2693"/>
        <w:gridCol w:w="1346"/>
        <w:gridCol w:w="2565"/>
      </w:tblGrid>
      <w:tr w:rsidR="008D5CDE" w14:paraId="605EE1F8" w14:textId="77777777" w:rsidTr="008D5CDE">
        <w:tc>
          <w:tcPr>
            <w:tcW w:w="15388" w:type="dxa"/>
            <w:gridSpan w:val="6"/>
          </w:tcPr>
          <w:p w14:paraId="605EE1F7" w14:textId="77777777" w:rsidR="008D5CDE" w:rsidRPr="00B40CA0" w:rsidRDefault="008D5CDE" w:rsidP="008D5CDE">
            <w:pPr>
              <w:pStyle w:val="ListParagraph"/>
              <w:numPr>
                <w:ilvl w:val="0"/>
                <w:numId w:val="6"/>
              </w:numPr>
              <w:rPr>
                <w:b/>
              </w:rPr>
            </w:pPr>
            <w:r w:rsidRPr="00B40CA0">
              <w:rPr>
                <w:b/>
              </w:rPr>
              <w:t xml:space="preserve"> </w:t>
            </w:r>
            <w:r w:rsidR="003969FB" w:rsidRPr="003969FB">
              <w:rPr>
                <w:b/>
              </w:rPr>
              <w:t>Effective identification of targeted support within Reading, Writing and Maths</w:t>
            </w:r>
          </w:p>
        </w:tc>
      </w:tr>
      <w:tr w:rsidR="008D5CDE" w14:paraId="605EE1FF" w14:textId="77777777" w:rsidTr="003969FB">
        <w:tc>
          <w:tcPr>
            <w:tcW w:w="2830" w:type="dxa"/>
            <w:shd w:val="clear" w:color="auto" w:fill="EDEDED" w:themeFill="accent3" w:themeFillTint="33"/>
          </w:tcPr>
          <w:p w14:paraId="605EE1F9" w14:textId="77777777" w:rsidR="008D5CDE" w:rsidRPr="00B40CA0" w:rsidRDefault="008D5CDE" w:rsidP="008D5CDE">
            <w:pPr>
              <w:rPr>
                <w:b/>
              </w:rPr>
            </w:pPr>
            <w:r w:rsidRPr="00B40CA0">
              <w:rPr>
                <w:b/>
              </w:rPr>
              <w:t>Desired outcome</w:t>
            </w:r>
          </w:p>
        </w:tc>
        <w:tc>
          <w:tcPr>
            <w:tcW w:w="3119" w:type="dxa"/>
            <w:shd w:val="clear" w:color="auto" w:fill="EDEDED" w:themeFill="accent3" w:themeFillTint="33"/>
          </w:tcPr>
          <w:p w14:paraId="605EE1FA" w14:textId="77777777" w:rsidR="008D5CDE" w:rsidRPr="00B40CA0" w:rsidRDefault="008D5CDE" w:rsidP="008D5CDE">
            <w:pPr>
              <w:rPr>
                <w:b/>
              </w:rPr>
            </w:pPr>
            <w:r w:rsidRPr="00B40CA0">
              <w:rPr>
                <w:b/>
              </w:rPr>
              <w:t>Chosen action/approach</w:t>
            </w:r>
          </w:p>
        </w:tc>
        <w:tc>
          <w:tcPr>
            <w:tcW w:w="2835" w:type="dxa"/>
            <w:shd w:val="clear" w:color="auto" w:fill="EDEDED" w:themeFill="accent3" w:themeFillTint="33"/>
          </w:tcPr>
          <w:p w14:paraId="605EE1FB" w14:textId="77777777" w:rsidR="008D5CDE" w:rsidRPr="00B40CA0" w:rsidRDefault="008D5CDE" w:rsidP="008D5CDE">
            <w:pPr>
              <w:rPr>
                <w:b/>
              </w:rPr>
            </w:pPr>
            <w:r w:rsidRPr="00B40CA0">
              <w:rPr>
                <w:b/>
              </w:rPr>
              <w:t>What is the evidence and rationale for this choice?</w:t>
            </w:r>
          </w:p>
        </w:tc>
        <w:tc>
          <w:tcPr>
            <w:tcW w:w="2693" w:type="dxa"/>
            <w:shd w:val="clear" w:color="auto" w:fill="EDEDED" w:themeFill="accent3" w:themeFillTint="33"/>
          </w:tcPr>
          <w:p w14:paraId="605EE1FC" w14:textId="77777777" w:rsidR="008D5CDE" w:rsidRPr="00B40CA0" w:rsidRDefault="008D5CDE" w:rsidP="008D5CDE">
            <w:pPr>
              <w:rPr>
                <w:b/>
              </w:rPr>
            </w:pPr>
            <w:r w:rsidRPr="00B40CA0">
              <w:rPr>
                <w:b/>
              </w:rPr>
              <w:t>How will you ensure it is implemented well?</w:t>
            </w:r>
          </w:p>
        </w:tc>
        <w:tc>
          <w:tcPr>
            <w:tcW w:w="1346" w:type="dxa"/>
            <w:shd w:val="clear" w:color="auto" w:fill="EDEDED" w:themeFill="accent3" w:themeFillTint="33"/>
          </w:tcPr>
          <w:p w14:paraId="605EE1FD" w14:textId="77777777" w:rsidR="008D5CDE" w:rsidRPr="00B40CA0" w:rsidRDefault="008D5CDE" w:rsidP="008D5CDE">
            <w:pPr>
              <w:rPr>
                <w:b/>
              </w:rPr>
            </w:pPr>
            <w:r w:rsidRPr="00B40CA0">
              <w:rPr>
                <w:b/>
              </w:rPr>
              <w:t>Staff lead</w:t>
            </w:r>
          </w:p>
        </w:tc>
        <w:tc>
          <w:tcPr>
            <w:tcW w:w="2565" w:type="dxa"/>
            <w:shd w:val="clear" w:color="auto" w:fill="EDEDED" w:themeFill="accent3" w:themeFillTint="33"/>
          </w:tcPr>
          <w:p w14:paraId="605EE1FE" w14:textId="77777777" w:rsidR="008D5CDE" w:rsidRPr="00B40CA0" w:rsidRDefault="008D5CDE" w:rsidP="008D5CDE">
            <w:pPr>
              <w:rPr>
                <w:b/>
              </w:rPr>
            </w:pPr>
            <w:r w:rsidRPr="00B40CA0">
              <w:rPr>
                <w:b/>
              </w:rPr>
              <w:t>When will you review implementation?</w:t>
            </w:r>
          </w:p>
        </w:tc>
      </w:tr>
      <w:tr w:rsidR="003A71AF" w14:paraId="605EE206" w14:textId="77777777" w:rsidTr="003969FB">
        <w:tc>
          <w:tcPr>
            <w:tcW w:w="2830" w:type="dxa"/>
          </w:tcPr>
          <w:p w14:paraId="605EE200" w14:textId="04D2B1AE" w:rsidR="003A71AF" w:rsidRPr="009503AE" w:rsidRDefault="009503AE" w:rsidP="003A71AF">
            <w:pPr>
              <w:rPr>
                <w:sz w:val="20"/>
                <w:szCs w:val="20"/>
              </w:rPr>
            </w:pPr>
            <w:r w:rsidRPr="009503AE">
              <w:rPr>
                <w:sz w:val="20"/>
                <w:szCs w:val="20"/>
              </w:rPr>
              <w:t>All groups to make appropriate progress within every lesson with the focus of diminishing the gap.</w:t>
            </w:r>
          </w:p>
        </w:tc>
        <w:tc>
          <w:tcPr>
            <w:tcW w:w="3119" w:type="dxa"/>
          </w:tcPr>
          <w:p w14:paraId="605EE201" w14:textId="41EF5D41" w:rsidR="003A71AF" w:rsidRPr="009503AE" w:rsidRDefault="005841FB" w:rsidP="005841FB">
            <w:pPr>
              <w:rPr>
                <w:sz w:val="20"/>
                <w:szCs w:val="20"/>
              </w:rPr>
            </w:pPr>
            <w:r w:rsidRPr="009503AE">
              <w:rPr>
                <w:sz w:val="20"/>
                <w:szCs w:val="20"/>
              </w:rPr>
              <w:t>Continuation of the i</w:t>
            </w:r>
            <w:r w:rsidR="003A71AF" w:rsidRPr="009503AE">
              <w:rPr>
                <w:sz w:val="20"/>
                <w:szCs w:val="20"/>
              </w:rPr>
              <w:t>mplementation of marking time and ‘Same Day Intervention’ within the maths curriculum.</w:t>
            </w:r>
          </w:p>
        </w:tc>
        <w:tc>
          <w:tcPr>
            <w:tcW w:w="2835" w:type="dxa"/>
          </w:tcPr>
          <w:p w14:paraId="15B46D5D" w14:textId="5CD6A60A" w:rsidR="009503AE" w:rsidRPr="009503AE" w:rsidRDefault="009503AE" w:rsidP="003A71AF">
            <w:pPr>
              <w:rPr>
                <w:sz w:val="20"/>
                <w:szCs w:val="20"/>
              </w:rPr>
            </w:pPr>
            <w:r w:rsidRPr="009503AE">
              <w:rPr>
                <w:sz w:val="20"/>
                <w:szCs w:val="20"/>
              </w:rPr>
              <w:t>E</w:t>
            </w:r>
            <w:r>
              <w:rPr>
                <w:sz w:val="20"/>
                <w:szCs w:val="20"/>
              </w:rPr>
              <w:t>EF</w:t>
            </w:r>
            <w:r w:rsidRPr="009503AE">
              <w:rPr>
                <w:sz w:val="20"/>
                <w:szCs w:val="20"/>
              </w:rPr>
              <w:t xml:space="preserve"> Tool Kit</w:t>
            </w:r>
          </w:p>
          <w:p w14:paraId="605EE202" w14:textId="6A341002" w:rsidR="003A71AF" w:rsidRPr="009503AE" w:rsidRDefault="009503AE" w:rsidP="003A71AF">
            <w:pPr>
              <w:rPr>
                <w:sz w:val="20"/>
                <w:szCs w:val="20"/>
              </w:rPr>
            </w:pPr>
            <w:r w:rsidRPr="009503AE">
              <w:rPr>
                <w:sz w:val="20"/>
                <w:szCs w:val="20"/>
              </w:rPr>
              <w:t>Maths HUB Research</w:t>
            </w:r>
          </w:p>
        </w:tc>
        <w:tc>
          <w:tcPr>
            <w:tcW w:w="2693" w:type="dxa"/>
          </w:tcPr>
          <w:p w14:paraId="669A3CDD" w14:textId="77777777" w:rsidR="009503AE" w:rsidRPr="009503AE" w:rsidRDefault="009503AE" w:rsidP="003A71AF">
            <w:pPr>
              <w:rPr>
                <w:sz w:val="20"/>
                <w:szCs w:val="20"/>
              </w:rPr>
            </w:pPr>
            <w:r w:rsidRPr="009503AE">
              <w:rPr>
                <w:sz w:val="20"/>
                <w:szCs w:val="20"/>
              </w:rPr>
              <w:t>MRE</w:t>
            </w:r>
          </w:p>
          <w:p w14:paraId="605EE203" w14:textId="6C506DFD" w:rsidR="003A71AF" w:rsidRPr="009503AE" w:rsidRDefault="009503AE" w:rsidP="003A71AF">
            <w:pPr>
              <w:rPr>
                <w:sz w:val="20"/>
                <w:szCs w:val="20"/>
              </w:rPr>
            </w:pPr>
            <w:r w:rsidRPr="009503AE">
              <w:rPr>
                <w:sz w:val="20"/>
                <w:szCs w:val="20"/>
              </w:rPr>
              <w:t>Planned monitoring of middle attaining children or disadvantaged</w:t>
            </w:r>
          </w:p>
        </w:tc>
        <w:tc>
          <w:tcPr>
            <w:tcW w:w="1346" w:type="dxa"/>
          </w:tcPr>
          <w:p w14:paraId="605EE204" w14:textId="7784D4DA" w:rsidR="003A71AF" w:rsidRPr="009503AE" w:rsidRDefault="009503AE" w:rsidP="003A71AF">
            <w:pPr>
              <w:rPr>
                <w:sz w:val="20"/>
                <w:szCs w:val="20"/>
              </w:rPr>
            </w:pPr>
            <w:r w:rsidRPr="009503AE">
              <w:rPr>
                <w:sz w:val="20"/>
                <w:szCs w:val="20"/>
              </w:rPr>
              <w:t>SS, LK, CF</w:t>
            </w:r>
          </w:p>
        </w:tc>
        <w:tc>
          <w:tcPr>
            <w:tcW w:w="2565" w:type="dxa"/>
          </w:tcPr>
          <w:p w14:paraId="1CD04F77" w14:textId="77777777" w:rsidR="009503AE" w:rsidRPr="009503AE" w:rsidRDefault="009503AE" w:rsidP="003A71AF">
            <w:pPr>
              <w:rPr>
                <w:sz w:val="20"/>
                <w:szCs w:val="20"/>
              </w:rPr>
            </w:pPr>
            <w:r w:rsidRPr="009503AE">
              <w:rPr>
                <w:sz w:val="20"/>
                <w:szCs w:val="20"/>
              </w:rPr>
              <w:t>Autumn</w:t>
            </w:r>
          </w:p>
          <w:p w14:paraId="14E3CE03" w14:textId="77777777" w:rsidR="009503AE" w:rsidRPr="009503AE" w:rsidRDefault="009503AE" w:rsidP="003A71AF">
            <w:pPr>
              <w:rPr>
                <w:sz w:val="20"/>
                <w:szCs w:val="20"/>
              </w:rPr>
            </w:pPr>
            <w:r w:rsidRPr="009503AE">
              <w:rPr>
                <w:sz w:val="20"/>
                <w:szCs w:val="20"/>
              </w:rPr>
              <w:t>Spring</w:t>
            </w:r>
          </w:p>
          <w:p w14:paraId="605EE205" w14:textId="33FAD07A" w:rsidR="003A71AF" w:rsidRPr="009503AE" w:rsidRDefault="009503AE" w:rsidP="003A71AF">
            <w:pPr>
              <w:rPr>
                <w:sz w:val="20"/>
                <w:szCs w:val="20"/>
              </w:rPr>
            </w:pPr>
            <w:r w:rsidRPr="009503AE">
              <w:rPr>
                <w:sz w:val="20"/>
                <w:szCs w:val="20"/>
              </w:rPr>
              <w:t>Summer</w:t>
            </w:r>
          </w:p>
        </w:tc>
      </w:tr>
      <w:tr w:rsidR="003A71AF" w14:paraId="605EE20D" w14:textId="77777777" w:rsidTr="003969FB">
        <w:tc>
          <w:tcPr>
            <w:tcW w:w="2830" w:type="dxa"/>
          </w:tcPr>
          <w:p w14:paraId="605EE207" w14:textId="0CCB3D21" w:rsidR="003A71AF" w:rsidRPr="009503AE" w:rsidRDefault="009503AE" w:rsidP="003A71AF">
            <w:pPr>
              <w:rPr>
                <w:sz w:val="20"/>
                <w:szCs w:val="20"/>
              </w:rPr>
            </w:pPr>
            <w:r w:rsidRPr="009503AE">
              <w:rPr>
                <w:sz w:val="20"/>
                <w:szCs w:val="20"/>
              </w:rPr>
              <w:t>Teacher to plan a clear focused guided writing target and for all staff to deliver high expectations and extension targets.</w:t>
            </w:r>
          </w:p>
        </w:tc>
        <w:tc>
          <w:tcPr>
            <w:tcW w:w="3119" w:type="dxa"/>
          </w:tcPr>
          <w:p w14:paraId="605EE208" w14:textId="5DA3D85B" w:rsidR="003A71AF" w:rsidRPr="009503AE" w:rsidRDefault="003A71AF" w:rsidP="009503AE">
            <w:pPr>
              <w:rPr>
                <w:sz w:val="20"/>
                <w:szCs w:val="20"/>
              </w:rPr>
            </w:pPr>
            <w:r w:rsidRPr="009503AE">
              <w:rPr>
                <w:sz w:val="20"/>
                <w:szCs w:val="20"/>
              </w:rPr>
              <w:t xml:space="preserve">Guided Writing groups within </w:t>
            </w:r>
            <w:r w:rsidR="009503AE" w:rsidRPr="009503AE">
              <w:rPr>
                <w:sz w:val="20"/>
                <w:szCs w:val="20"/>
              </w:rPr>
              <w:t>English</w:t>
            </w:r>
            <w:r w:rsidRPr="009503AE">
              <w:rPr>
                <w:sz w:val="20"/>
                <w:szCs w:val="20"/>
              </w:rPr>
              <w:t xml:space="preserve"> with diminishing the gap focus to encourage good/outstanding progress.</w:t>
            </w:r>
          </w:p>
        </w:tc>
        <w:tc>
          <w:tcPr>
            <w:tcW w:w="2835" w:type="dxa"/>
          </w:tcPr>
          <w:p w14:paraId="605EE209" w14:textId="6C91073E" w:rsidR="003A71AF" w:rsidRPr="009503AE" w:rsidRDefault="009503AE" w:rsidP="003A71AF">
            <w:pPr>
              <w:rPr>
                <w:sz w:val="20"/>
                <w:szCs w:val="20"/>
              </w:rPr>
            </w:pPr>
            <w:r w:rsidRPr="009503AE">
              <w:rPr>
                <w:sz w:val="20"/>
                <w:szCs w:val="20"/>
              </w:rPr>
              <w:t>EEF Tool kit</w:t>
            </w:r>
          </w:p>
        </w:tc>
        <w:tc>
          <w:tcPr>
            <w:tcW w:w="2693" w:type="dxa"/>
          </w:tcPr>
          <w:p w14:paraId="2FBBB6E2" w14:textId="77777777" w:rsidR="009503AE" w:rsidRPr="009503AE" w:rsidRDefault="009503AE" w:rsidP="003A71AF">
            <w:pPr>
              <w:rPr>
                <w:sz w:val="20"/>
                <w:szCs w:val="20"/>
              </w:rPr>
            </w:pPr>
            <w:r w:rsidRPr="009503AE">
              <w:rPr>
                <w:sz w:val="20"/>
                <w:szCs w:val="20"/>
              </w:rPr>
              <w:t>MRE</w:t>
            </w:r>
          </w:p>
          <w:p w14:paraId="605EE20A" w14:textId="15C1EBE8" w:rsidR="003A71AF" w:rsidRPr="009503AE" w:rsidRDefault="009503AE" w:rsidP="003A71AF">
            <w:pPr>
              <w:rPr>
                <w:sz w:val="20"/>
                <w:szCs w:val="20"/>
              </w:rPr>
            </w:pPr>
            <w:r w:rsidRPr="009503AE">
              <w:rPr>
                <w:sz w:val="20"/>
                <w:szCs w:val="20"/>
              </w:rPr>
              <w:t>Staff Meeting</w:t>
            </w:r>
          </w:p>
        </w:tc>
        <w:tc>
          <w:tcPr>
            <w:tcW w:w="1346" w:type="dxa"/>
          </w:tcPr>
          <w:p w14:paraId="605EE20B" w14:textId="69A65689" w:rsidR="003A71AF" w:rsidRPr="009503AE" w:rsidRDefault="009503AE" w:rsidP="003A71AF">
            <w:pPr>
              <w:rPr>
                <w:sz w:val="20"/>
                <w:szCs w:val="20"/>
              </w:rPr>
            </w:pPr>
            <w:r w:rsidRPr="009503AE">
              <w:rPr>
                <w:sz w:val="20"/>
                <w:szCs w:val="20"/>
              </w:rPr>
              <w:t>GB, CF, LK</w:t>
            </w:r>
          </w:p>
        </w:tc>
        <w:tc>
          <w:tcPr>
            <w:tcW w:w="2565" w:type="dxa"/>
          </w:tcPr>
          <w:p w14:paraId="335E9CE2" w14:textId="77777777" w:rsidR="009503AE" w:rsidRPr="009503AE" w:rsidRDefault="009503AE" w:rsidP="009503AE">
            <w:pPr>
              <w:rPr>
                <w:sz w:val="20"/>
                <w:szCs w:val="20"/>
              </w:rPr>
            </w:pPr>
            <w:r w:rsidRPr="009503AE">
              <w:rPr>
                <w:sz w:val="20"/>
                <w:szCs w:val="20"/>
              </w:rPr>
              <w:t>Autumn</w:t>
            </w:r>
          </w:p>
          <w:p w14:paraId="4FB54E23" w14:textId="77777777" w:rsidR="009503AE" w:rsidRPr="009503AE" w:rsidRDefault="009503AE" w:rsidP="009503AE">
            <w:pPr>
              <w:rPr>
                <w:sz w:val="20"/>
                <w:szCs w:val="20"/>
              </w:rPr>
            </w:pPr>
            <w:r w:rsidRPr="009503AE">
              <w:rPr>
                <w:sz w:val="20"/>
                <w:szCs w:val="20"/>
              </w:rPr>
              <w:t>Spring</w:t>
            </w:r>
          </w:p>
          <w:p w14:paraId="605EE20C" w14:textId="79836BDA" w:rsidR="003A71AF" w:rsidRPr="009503AE" w:rsidRDefault="009503AE" w:rsidP="009503AE">
            <w:pPr>
              <w:rPr>
                <w:sz w:val="20"/>
                <w:szCs w:val="20"/>
              </w:rPr>
            </w:pPr>
            <w:r w:rsidRPr="009503AE">
              <w:rPr>
                <w:sz w:val="20"/>
                <w:szCs w:val="20"/>
              </w:rPr>
              <w:t>Summer</w:t>
            </w:r>
          </w:p>
        </w:tc>
      </w:tr>
      <w:tr w:rsidR="003A71AF" w14:paraId="605EE21D" w14:textId="77777777" w:rsidTr="003969FB">
        <w:tc>
          <w:tcPr>
            <w:tcW w:w="2830" w:type="dxa"/>
          </w:tcPr>
          <w:p w14:paraId="605EE216" w14:textId="785CDF1A" w:rsidR="003A71AF" w:rsidRPr="009503AE" w:rsidRDefault="009503AE" w:rsidP="003A71AF">
            <w:pPr>
              <w:rPr>
                <w:rFonts w:asciiTheme="majorHAnsi" w:hAnsiTheme="majorHAnsi"/>
                <w:sz w:val="20"/>
                <w:szCs w:val="20"/>
              </w:rPr>
            </w:pPr>
            <w:r w:rsidRPr="009503AE">
              <w:rPr>
                <w:rFonts w:asciiTheme="majorHAnsi" w:hAnsiTheme="majorHAnsi"/>
                <w:sz w:val="20"/>
                <w:szCs w:val="20"/>
              </w:rPr>
              <w:t>All staff to be confident and using concrete resources to support teaching and learning.</w:t>
            </w:r>
          </w:p>
        </w:tc>
        <w:tc>
          <w:tcPr>
            <w:tcW w:w="3119" w:type="dxa"/>
          </w:tcPr>
          <w:p w14:paraId="7F0FA6EF" w14:textId="77777777" w:rsidR="003A71AF" w:rsidRPr="009503AE" w:rsidRDefault="005841FB" w:rsidP="005841FB">
            <w:pPr>
              <w:rPr>
                <w:rFonts w:asciiTheme="majorHAnsi" w:hAnsiTheme="majorHAnsi"/>
                <w:sz w:val="20"/>
                <w:szCs w:val="20"/>
              </w:rPr>
            </w:pPr>
            <w:r w:rsidRPr="009503AE">
              <w:rPr>
                <w:rFonts w:asciiTheme="majorHAnsi" w:hAnsiTheme="majorHAnsi"/>
                <w:sz w:val="20"/>
                <w:szCs w:val="20"/>
              </w:rPr>
              <w:t>Use of concrete resources to secure teaching and learning of mathematical concepts.</w:t>
            </w:r>
          </w:p>
          <w:p w14:paraId="605EE218" w14:textId="057F4891" w:rsidR="005841FB" w:rsidRPr="009503AE" w:rsidRDefault="005841FB" w:rsidP="005841FB">
            <w:pPr>
              <w:rPr>
                <w:rFonts w:asciiTheme="majorHAnsi" w:hAnsiTheme="majorHAnsi"/>
                <w:sz w:val="20"/>
                <w:szCs w:val="20"/>
              </w:rPr>
            </w:pPr>
          </w:p>
        </w:tc>
        <w:tc>
          <w:tcPr>
            <w:tcW w:w="2835" w:type="dxa"/>
          </w:tcPr>
          <w:p w14:paraId="605EE219" w14:textId="74B4F5AE" w:rsidR="003A71AF" w:rsidRPr="009503AE" w:rsidRDefault="009503AE" w:rsidP="003A71AF">
            <w:pPr>
              <w:rPr>
                <w:sz w:val="20"/>
                <w:szCs w:val="20"/>
              </w:rPr>
            </w:pPr>
            <w:r w:rsidRPr="009503AE">
              <w:rPr>
                <w:sz w:val="20"/>
                <w:szCs w:val="20"/>
              </w:rPr>
              <w:t>Maths HUB Research</w:t>
            </w:r>
          </w:p>
        </w:tc>
        <w:tc>
          <w:tcPr>
            <w:tcW w:w="2693" w:type="dxa"/>
          </w:tcPr>
          <w:p w14:paraId="7146F8A3" w14:textId="77777777" w:rsidR="009503AE" w:rsidRPr="009503AE" w:rsidRDefault="009503AE" w:rsidP="003A71AF">
            <w:pPr>
              <w:rPr>
                <w:sz w:val="20"/>
                <w:szCs w:val="20"/>
              </w:rPr>
            </w:pPr>
            <w:r w:rsidRPr="009503AE">
              <w:rPr>
                <w:sz w:val="20"/>
                <w:szCs w:val="20"/>
              </w:rPr>
              <w:t>MRE</w:t>
            </w:r>
          </w:p>
          <w:p w14:paraId="0D0610AA" w14:textId="77777777" w:rsidR="009503AE" w:rsidRPr="009503AE" w:rsidRDefault="009503AE" w:rsidP="003A71AF">
            <w:pPr>
              <w:rPr>
                <w:sz w:val="20"/>
                <w:szCs w:val="20"/>
              </w:rPr>
            </w:pPr>
            <w:r w:rsidRPr="009503AE">
              <w:rPr>
                <w:sz w:val="20"/>
                <w:szCs w:val="20"/>
              </w:rPr>
              <w:t>SLT</w:t>
            </w:r>
          </w:p>
          <w:p w14:paraId="605EE21A" w14:textId="409F530C" w:rsidR="003A71AF" w:rsidRPr="009503AE" w:rsidRDefault="009503AE" w:rsidP="003A71AF">
            <w:pPr>
              <w:rPr>
                <w:sz w:val="20"/>
                <w:szCs w:val="20"/>
              </w:rPr>
            </w:pPr>
            <w:r w:rsidRPr="009503AE">
              <w:rPr>
                <w:sz w:val="20"/>
                <w:szCs w:val="20"/>
              </w:rPr>
              <w:t>Staff Meetings</w:t>
            </w:r>
          </w:p>
        </w:tc>
        <w:tc>
          <w:tcPr>
            <w:tcW w:w="1346" w:type="dxa"/>
          </w:tcPr>
          <w:p w14:paraId="605EE21B" w14:textId="19507B3D" w:rsidR="003A71AF" w:rsidRPr="009503AE" w:rsidRDefault="009503AE" w:rsidP="003A71AF">
            <w:pPr>
              <w:rPr>
                <w:sz w:val="20"/>
                <w:szCs w:val="20"/>
              </w:rPr>
            </w:pPr>
            <w:r w:rsidRPr="009503AE">
              <w:rPr>
                <w:sz w:val="20"/>
                <w:szCs w:val="20"/>
              </w:rPr>
              <w:t>SLT</w:t>
            </w:r>
          </w:p>
        </w:tc>
        <w:tc>
          <w:tcPr>
            <w:tcW w:w="2565" w:type="dxa"/>
          </w:tcPr>
          <w:p w14:paraId="1B67D874" w14:textId="77777777" w:rsidR="009503AE" w:rsidRPr="009503AE" w:rsidRDefault="009503AE" w:rsidP="009503AE">
            <w:pPr>
              <w:rPr>
                <w:sz w:val="20"/>
                <w:szCs w:val="20"/>
              </w:rPr>
            </w:pPr>
            <w:r w:rsidRPr="009503AE">
              <w:rPr>
                <w:sz w:val="20"/>
                <w:szCs w:val="20"/>
              </w:rPr>
              <w:t>Autumn</w:t>
            </w:r>
          </w:p>
          <w:p w14:paraId="79E7879E" w14:textId="77777777" w:rsidR="009503AE" w:rsidRPr="009503AE" w:rsidRDefault="009503AE" w:rsidP="009503AE">
            <w:pPr>
              <w:rPr>
                <w:sz w:val="20"/>
                <w:szCs w:val="20"/>
              </w:rPr>
            </w:pPr>
            <w:r w:rsidRPr="009503AE">
              <w:rPr>
                <w:sz w:val="20"/>
                <w:szCs w:val="20"/>
              </w:rPr>
              <w:t>Spring</w:t>
            </w:r>
          </w:p>
          <w:p w14:paraId="605EE21C" w14:textId="424AC26B" w:rsidR="003A71AF" w:rsidRPr="009503AE" w:rsidRDefault="009503AE" w:rsidP="009503AE">
            <w:pPr>
              <w:rPr>
                <w:sz w:val="20"/>
                <w:szCs w:val="20"/>
              </w:rPr>
            </w:pPr>
            <w:r w:rsidRPr="009503AE">
              <w:rPr>
                <w:sz w:val="20"/>
                <w:szCs w:val="20"/>
              </w:rPr>
              <w:t>Summer</w:t>
            </w:r>
          </w:p>
        </w:tc>
      </w:tr>
      <w:tr w:rsidR="009503AE" w14:paraId="605EE225" w14:textId="77777777" w:rsidTr="003969FB">
        <w:tc>
          <w:tcPr>
            <w:tcW w:w="2830" w:type="dxa"/>
          </w:tcPr>
          <w:p w14:paraId="605EE21E" w14:textId="4A6EBE16" w:rsidR="009503AE" w:rsidRPr="009503AE" w:rsidRDefault="009503AE" w:rsidP="009503AE">
            <w:pPr>
              <w:rPr>
                <w:rFonts w:asciiTheme="majorHAnsi" w:hAnsiTheme="majorHAnsi"/>
                <w:sz w:val="20"/>
                <w:szCs w:val="20"/>
              </w:rPr>
            </w:pPr>
            <w:r w:rsidRPr="009503AE">
              <w:rPr>
                <w:rFonts w:asciiTheme="majorHAnsi" w:hAnsiTheme="majorHAnsi"/>
                <w:sz w:val="20"/>
                <w:szCs w:val="20"/>
              </w:rPr>
              <w:t xml:space="preserve">Children to be identified and appropriate intervention planned to increase pace of progress. </w:t>
            </w:r>
          </w:p>
        </w:tc>
        <w:tc>
          <w:tcPr>
            <w:tcW w:w="3119" w:type="dxa"/>
          </w:tcPr>
          <w:p w14:paraId="605EE21F" w14:textId="1C72CE67" w:rsidR="009503AE" w:rsidRPr="009503AE" w:rsidRDefault="005C378F" w:rsidP="009503AE">
            <w:pPr>
              <w:rPr>
                <w:rFonts w:asciiTheme="majorHAnsi" w:hAnsiTheme="majorHAnsi"/>
                <w:sz w:val="20"/>
                <w:szCs w:val="20"/>
              </w:rPr>
            </w:pPr>
            <w:r>
              <w:rPr>
                <w:rFonts w:asciiTheme="majorHAnsi" w:hAnsiTheme="majorHAnsi"/>
                <w:sz w:val="20"/>
                <w:szCs w:val="20"/>
              </w:rPr>
              <w:t>LSA</w:t>
            </w:r>
            <w:r w:rsidR="009503AE" w:rsidRPr="009503AE">
              <w:rPr>
                <w:rFonts w:asciiTheme="majorHAnsi" w:hAnsiTheme="majorHAnsi"/>
                <w:sz w:val="20"/>
                <w:szCs w:val="20"/>
              </w:rPr>
              <w:t xml:space="preserve"> and CT staff meetings on the implementation of active marking and effective intervention.</w:t>
            </w:r>
          </w:p>
          <w:p w14:paraId="16843C48" w14:textId="77777777" w:rsidR="009503AE" w:rsidRPr="009503AE" w:rsidRDefault="009503AE" w:rsidP="009503AE">
            <w:pPr>
              <w:rPr>
                <w:rFonts w:asciiTheme="majorHAnsi" w:hAnsiTheme="majorHAnsi"/>
                <w:sz w:val="20"/>
                <w:szCs w:val="20"/>
              </w:rPr>
            </w:pPr>
          </w:p>
          <w:p w14:paraId="05BBAB17" w14:textId="60E515C1" w:rsidR="009503AE" w:rsidRPr="009503AE" w:rsidRDefault="009503AE" w:rsidP="009503AE">
            <w:pPr>
              <w:rPr>
                <w:rFonts w:asciiTheme="majorHAnsi" w:hAnsiTheme="majorHAnsi"/>
                <w:sz w:val="20"/>
                <w:szCs w:val="20"/>
              </w:rPr>
            </w:pPr>
            <w:r w:rsidRPr="009503AE">
              <w:rPr>
                <w:rFonts w:asciiTheme="majorHAnsi" w:hAnsiTheme="majorHAnsi"/>
                <w:sz w:val="20"/>
                <w:szCs w:val="20"/>
              </w:rPr>
              <w:lastRenderedPageBreak/>
              <w:t>Intervention provision maps to be created and impact monitored</w:t>
            </w:r>
          </w:p>
          <w:p w14:paraId="605EE220" w14:textId="5CD8BA7F" w:rsidR="009503AE" w:rsidRPr="009503AE" w:rsidRDefault="009503AE" w:rsidP="009503AE">
            <w:pPr>
              <w:rPr>
                <w:rFonts w:asciiTheme="majorHAnsi" w:hAnsiTheme="majorHAnsi"/>
                <w:sz w:val="20"/>
                <w:szCs w:val="20"/>
              </w:rPr>
            </w:pPr>
          </w:p>
        </w:tc>
        <w:tc>
          <w:tcPr>
            <w:tcW w:w="2835" w:type="dxa"/>
          </w:tcPr>
          <w:p w14:paraId="605EE221" w14:textId="1FD7C1A7" w:rsidR="009503AE" w:rsidRPr="009503AE" w:rsidRDefault="009503AE" w:rsidP="009503AE">
            <w:pPr>
              <w:rPr>
                <w:sz w:val="20"/>
                <w:szCs w:val="20"/>
              </w:rPr>
            </w:pPr>
            <w:r w:rsidRPr="009503AE">
              <w:rPr>
                <w:sz w:val="20"/>
                <w:szCs w:val="20"/>
              </w:rPr>
              <w:lastRenderedPageBreak/>
              <w:t>EEF</w:t>
            </w:r>
          </w:p>
        </w:tc>
        <w:tc>
          <w:tcPr>
            <w:tcW w:w="2693" w:type="dxa"/>
          </w:tcPr>
          <w:p w14:paraId="70AC82B2" w14:textId="77777777" w:rsidR="009503AE" w:rsidRPr="009503AE" w:rsidRDefault="009503AE" w:rsidP="009503AE">
            <w:pPr>
              <w:rPr>
                <w:sz w:val="20"/>
                <w:szCs w:val="20"/>
              </w:rPr>
            </w:pPr>
            <w:r w:rsidRPr="009503AE">
              <w:rPr>
                <w:sz w:val="20"/>
                <w:szCs w:val="20"/>
              </w:rPr>
              <w:t>MRE</w:t>
            </w:r>
          </w:p>
          <w:p w14:paraId="251ED509" w14:textId="77777777" w:rsidR="009503AE" w:rsidRPr="009503AE" w:rsidRDefault="009503AE" w:rsidP="009503AE">
            <w:pPr>
              <w:rPr>
                <w:sz w:val="20"/>
                <w:szCs w:val="20"/>
              </w:rPr>
            </w:pPr>
            <w:r w:rsidRPr="009503AE">
              <w:rPr>
                <w:sz w:val="20"/>
                <w:szCs w:val="20"/>
              </w:rPr>
              <w:t>SLT</w:t>
            </w:r>
          </w:p>
          <w:p w14:paraId="605EE222" w14:textId="2ADF832D" w:rsidR="009503AE" w:rsidRPr="009503AE" w:rsidRDefault="009503AE" w:rsidP="009503AE">
            <w:pPr>
              <w:rPr>
                <w:sz w:val="20"/>
                <w:szCs w:val="20"/>
              </w:rPr>
            </w:pPr>
            <w:r w:rsidRPr="009503AE">
              <w:rPr>
                <w:sz w:val="20"/>
                <w:szCs w:val="20"/>
              </w:rPr>
              <w:t>Staff Meetings</w:t>
            </w:r>
          </w:p>
        </w:tc>
        <w:tc>
          <w:tcPr>
            <w:tcW w:w="1346" w:type="dxa"/>
          </w:tcPr>
          <w:p w14:paraId="605EE223" w14:textId="5BB82512" w:rsidR="009503AE" w:rsidRPr="009503AE" w:rsidRDefault="009503AE" w:rsidP="009503AE">
            <w:pPr>
              <w:rPr>
                <w:sz w:val="20"/>
                <w:szCs w:val="20"/>
              </w:rPr>
            </w:pPr>
            <w:r w:rsidRPr="009503AE">
              <w:rPr>
                <w:sz w:val="20"/>
                <w:szCs w:val="20"/>
              </w:rPr>
              <w:t>SLT</w:t>
            </w:r>
          </w:p>
        </w:tc>
        <w:tc>
          <w:tcPr>
            <w:tcW w:w="2565" w:type="dxa"/>
          </w:tcPr>
          <w:p w14:paraId="51F63252" w14:textId="77777777" w:rsidR="009503AE" w:rsidRPr="009503AE" w:rsidRDefault="009503AE" w:rsidP="009503AE">
            <w:pPr>
              <w:rPr>
                <w:sz w:val="20"/>
                <w:szCs w:val="20"/>
              </w:rPr>
            </w:pPr>
            <w:r w:rsidRPr="009503AE">
              <w:rPr>
                <w:sz w:val="20"/>
                <w:szCs w:val="20"/>
              </w:rPr>
              <w:t>Autumn</w:t>
            </w:r>
          </w:p>
          <w:p w14:paraId="6CF55C29" w14:textId="77777777" w:rsidR="009503AE" w:rsidRPr="009503AE" w:rsidRDefault="009503AE" w:rsidP="009503AE">
            <w:pPr>
              <w:rPr>
                <w:sz w:val="20"/>
                <w:szCs w:val="20"/>
              </w:rPr>
            </w:pPr>
            <w:r w:rsidRPr="009503AE">
              <w:rPr>
                <w:sz w:val="20"/>
                <w:szCs w:val="20"/>
              </w:rPr>
              <w:t>Spring</w:t>
            </w:r>
          </w:p>
          <w:p w14:paraId="605EE224" w14:textId="1BDD9213" w:rsidR="009503AE" w:rsidRPr="009503AE" w:rsidRDefault="009503AE" w:rsidP="009503AE">
            <w:pPr>
              <w:rPr>
                <w:sz w:val="20"/>
                <w:szCs w:val="20"/>
              </w:rPr>
            </w:pPr>
            <w:r w:rsidRPr="009503AE">
              <w:rPr>
                <w:sz w:val="20"/>
                <w:szCs w:val="20"/>
              </w:rPr>
              <w:t>Summer</w:t>
            </w:r>
          </w:p>
        </w:tc>
      </w:tr>
      <w:tr w:rsidR="009503AE" w14:paraId="605EE22C" w14:textId="77777777" w:rsidTr="003969FB">
        <w:tc>
          <w:tcPr>
            <w:tcW w:w="2830" w:type="dxa"/>
          </w:tcPr>
          <w:p w14:paraId="605EE226" w14:textId="0DD428F2" w:rsidR="009503AE" w:rsidRPr="009503AE" w:rsidRDefault="009503AE" w:rsidP="009503AE">
            <w:pPr>
              <w:rPr>
                <w:rFonts w:asciiTheme="majorHAnsi" w:hAnsiTheme="majorHAnsi"/>
                <w:sz w:val="20"/>
                <w:szCs w:val="20"/>
              </w:rPr>
            </w:pPr>
            <w:r w:rsidRPr="009503AE">
              <w:rPr>
                <w:rFonts w:asciiTheme="majorHAnsi" w:hAnsiTheme="majorHAnsi"/>
                <w:sz w:val="20"/>
                <w:szCs w:val="20"/>
              </w:rPr>
              <w:t xml:space="preserve">Quality mathematical teaching and good outcomes within maths. </w:t>
            </w:r>
          </w:p>
        </w:tc>
        <w:tc>
          <w:tcPr>
            <w:tcW w:w="3119" w:type="dxa"/>
          </w:tcPr>
          <w:p w14:paraId="605EE227" w14:textId="4A2D4926" w:rsidR="009503AE" w:rsidRPr="009503AE" w:rsidRDefault="009503AE" w:rsidP="009503AE">
            <w:pPr>
              <w:rPr>
                <w:sz w:val="20"/>
                <w:szCs w:val="20"/>
              </w:rPr>
            </w:pPr>
            <w:r w:rsidRPr="009503AE">
              <w:rPr>
                <w:sz w:val="20"/>
                <w:szCs w:val="20"/>
              </w:rPr>
              <w:t>Development of mastery concepts of variations, fluency and mathematical connections to deepen understanding of mathematical principles.</w:t>
            </w:r>
          </w:p>
        </w:tc>
        <w:tc>
          <w:tcPr>
            <w:tcW w:w="2835" w:type="dxa"/>
          </w:tcPr>
          <w:p w14:paraId="605EE228" w14:textId="41690A82" w:rsidR="009503AE" w:rsidRPr="009503AE" w:rsidRDefault="00B83A56" w:rsidP="009503AE">
            <w:pPr>
              <w:rPr>
                <w:sz w:val="20"/>
                <w:szCs w:val="20"/>
              </w:rPr>
            </w:pPr>
            <w:r>
              <w:rPr>
                <w:sz w:val="20"/>
                <w:szCs w:val="20"/>
              </w:rPr>
              <w:t>White Rose HUB</w:t>
            </w:r>
          </w:p>
        </w:tc>
        <w:tc>
          <w:tcPr>
            <w:tcW w:w="2693" w:type="dxa"/>
          </w:tcPr>
          <w:p w14:paraId="40451CAA" w14:textId="77777777" w:rsidR="009503AE" w:rsidRPr="009503AE" w:rsidRDefault="009503AE" w:rsidP="009503AE">
            <w:pPr>
              <w:rPr>
                <w:sz w:val="20"/>
                <w:szCs w:val="20"/>
              </w:rPr>
            </w:pPr>
            <w:r w:rsidRPr="009503AE">
              <w:rPr>
                <w:sz w:val="20"/>
                <w:szCs w:val="20"/>
              </w:rPr>
              <w:t>MRE</w:t>
            </w:r>
          </w:p>
          <w:p w14:paraId="36697F13" w14:textId="77777777" w:rsidR="009503AE" w:rsidRPr="009503AE" w:rsidRDefault="009503AE" w:rsidP="009503AE">
            <w:pPr>
              <w:rPr>
                <w:sz w:val="20"/>
                <w:szCs w:val="20"/>
              </w:rPr>
            </w:pPr>
            <w:r w:rsidRPr="009503AE">
              <w:rPr>
                <w:sz w:val="20"/>
                <w:szCs w:val="20"/>
              </w:rPr>
              <w:t>SLT</w:t>
            </w:r>
          </w:p>
          <w:p w14:paraId="605EE229" w14:textId="083CC32A" w:rsidR="009503AE" w:rsidRPr="009503AE" w:rsidRDefault="009503AE" w:rsidP="009503AE">
            <w:pPr>
              <w:rPr>
                <w:sz w:val="20"/>
                <w:szCs w:val="20"/>
              </w:rPr>
            </w:pPr>
            <w:r w:rsidRPr="009503AE">
              <w:rPr>
                <w:sz w:val="20"/>
                <w:szCs w:val="20"/>
              </w:rPr>
              <w:t>Staff Meetings</w:t>
            </w:r>
          </w:p>
        </w:tc>
        <w:tc>
          <w:tcPr>
            <w:tcW w:w="1346" w:type="dxa"/>
          </w:tcPr>
          <w:p w14:paraId="605EE22A" w14:textId="1E17CBC5" w:rsidR="009503AE" w:rsidRPr="009503AE" w:rsidRDefault="009503AE" w:rsidP="009503AE">
            <w:pPr>
              <w:rPr>
                <w:sz w:val="20"/>
                <w:szCs w:val="20"/>
              </w:rPr>
            </w:pPr>
            <w:r w:rsidRPr="009503AE">
              <w:rPr>
                <w:sz w:val="20"/>
                <w:szCs w:val="20"/>
              </w:rPr>
              <w:t>SLT</w:t>
            </w:r>
          </w:p>
        </w:tc>
        <w:tc>
          <w:tcPr>
            <w:tcW w:w="2565" w:type="dxa"/>
          </w:tcPr>
          <w:p w14:paraId="68062606" w14:textId="77777777" w:rsidR="009503AE" w:rsidRPr="009503AE" w:rsidRDefault="009503AE" w:rsidP="009503AE">
            <w:pPr>
              <w:rPr>
                <w:sz w:val="20"/>
                <w:szCs w:val="20"/>
              </w:rPr>
            </w:pPr>
            <w:r w:rsidRPr="009503AE">
              <w:rPr>
                <w:sz w:val="20"/>
                <w:szCs w:val="20"/>
              </w:rPr>
              <w:t>Autumn</w:t>
            </w:r>
          </w:p>
          <w:p w14:paraId="4EED9D4E" w14:textId="77777777" w:rsidR="009503AE" w:rsidRPr="009503AE" w:rsidRDefault="009503AE" w:rsidP="009503AE">
            <w:pPr>
              <w:rPr>
                <w:sz w:val="20"/>
                <w:szCs w:val="20"/>
              </w:rPr>
            </w:pPr>
            <w:r w:rsidRPr="009503AE">
              <w:rPr>
                <w:sz w:val="20"/>
                <w:szCs w:val="20"/>
              </w:rPr>
              <w:t>Spring</w:t>
            </w:r>
          </w:p>
          <w:p w14:paraId="605EE22B" w14:textId="0CB88D1C" w:rsidR="009503AE" w:rsidRPr="009503AE" w:rsidRDefault="009503AE" w:rsidP="009503AE">
            <w:pPr>
              <w:rPr>
                <w:sz w:val="20"/>
                <w:szCs w:val="20"/>
              </w:rPr>
            </w:pPr>
            <w:r w:rsidRPr="009503AE">
              <w:rPr>
                <w:sz w:val="20"/>
                <w:szCs w:val="20"/>
              </w:rPr>
              <w:t>Summer</w:t>
            </w:r>
          </w:p>
        </w:tc>
      </w:tr>
      <w:tr w:rsidR="005C378F" w14:paraId="488C9C48" w14:textId="77777777" w:rsidTr="003969FB">
        <w:tc>
          <w:tcPr>
            <w:tcW w:w="2830" w:type="dxa"/>
          </w:tcPr>
          <w:p w14:paraId="55941DC1" w14:textId="3EACD20F" w:rsidR="005C378F" w:rsidRPr="009503AE" w:rsidRDefault="005C378F" w:rsidP="009503AE">
            <w:pPr>
              <w:rPr>
                <w:rFonts w:asciiTheme="majorHAnsi" w:hAnsiTheme="majorHAnsi"/>
                <w:sz w:val="20"/>
                <w:szCs w:val="20"/>
              </w:rPr>
            </w:pPr>
            <w:r>
              <w:rPr>
                <w:rFonts w:asciiTheme="majorHAnsi" w:hAnsiTheme="majorHAnsi"/>
                <w:sz w:val="20"/>
                <w:szCs w:val="20"/>
              </w:rPr>
              <w:t>Children to be engaged and inspired to write.</w:t>
            </w:r>
          </w:p>
        </w:tc>
        <w:tc>
          <w:tcPr>
            <w:tcW w:w="3119" w:type="dxa"/>
          </w:tcPr>
          <w:p w14:paraId="6C0909F6" w14:textId="77777777" w:rsidR="005C378F" w:rsidRDefault="005C378F" w:rsidP="009503AE">
            <w:pPr>
              <w:rPr>
                <w:sz w:val="20"/>
                <w:szCs w:val="20"/>
              </w:rPr>
            </w:pPr>
            <w:r>
              <w:rPr>
                <w:sz w:val="20"/>
                <w:szCs w:val="20"/>
              </w:rPr>
              <w:t>Creative writing workshops</w:t>
            </w:r>
          </w:p>
          <w:p w14:paraId="2210C5FE" w14:textId="77777777" w:rsidR="005C378F" w:rsidRDefault="005C378F" w:rsidP="009503AE">
            <w:pPr>
              <w:rPr>
                <w:sz w:val="20"/>
                <w:szCs w:val="20"/>
              </w:rPr>
            </w:pPr>
          </w:p>
          <w:p w14:paraId="2E466043" w14:textId="7D74C231" w:rsidR="005C378F" w:rsidRPr="009503AE" w:rsidRDefault="005C378F" w:rsidP="009503AE">
            <w:pPr>
              <w:rPr>
                <w:sz w:val="20"/>
                <w:szCs w:val="20"/>
              </w:rPr>
            </w:pPr>
            <w:r>
              <w:rPr>
                <w:sz w:val="20"/>
                <w:szCs w:val="20"/>
              </w:rPr>
              <w:t>Training for staff on stimulus for writing.</w:t>
            </w:r>
          </w:p>
        </w:tc>
        <w:tc>
          <w:tcPr>
            <w:tcW w:w="2835" w:type="dxa"/>
          </w:tcPr>
          <w:p w14:paraId="5CE7BA70" w14:textId="7DA9D51B" w:rsidR="005C378F" w:rsidRDefault="005C378F" w:rsidP="009503AE">
            <w:pPr>
              <w:rPr>
                <w:sz w:val="20"/>
                <w:szCs w:val="20"/>
              </w:rPr>
            </w:pPr>
            <w:r>
              <w:rPr>
                <w:sz w:val="20"/>
                <w:szCs w:val="20"/>
              </w:rPr>
              <w:t>EEF Tool kit</w:t>
            </w:r>
          </w:p>
        </w:tc>
        <w:tc>
          <w:tcPr>
            <w:tcW w:w="2693" w:type="dxa"/>
          </w:tcPr>
          <w:p w14:paraId="2B2A867F" w14:textId="77777777" w:rsidR="005C378F" w:rsidRDefault="005C378F" w:rsidP="009503AE">
            <w:pPr>
              <w:rPr>
                <w:sz w:val="20"/>
                <w:szCs w:val="20"/>
              </w:rPr>
            </w:pPr>
            <w:r>
              <w:rPr>
                <w:sz w:val="20"/>
                <w:szCs w:val="20"/>
              </w:rPr>
              <w:t>MRE</w:t>
            </w:r>
          </w:p>
          <w:p w14:paraId="40E83B32" w14:textId="7F25B557" w:rsidR="005C378F" w:rsidRPr="009503AE" w:rsidRDefault="005C378F" w:rsidP="009503AE">
            <w:pPr>
              <w:rPr>
                <w:sz w:val="20"/>
                <w:szCs w:val="20"/>
              </w:rPr>
            </w:pPr>
            <w:r>
              <w:rPr>
                <w:sz w:val="20"/>
                <w:szCs w:val="20"/>
              </w:rPr>
              <w:t>Writing outcomes</w:t>
            </w:r>
          </w:p>
        </w:tc>
        <w:tc>
          <w:tcPr>
            <w:tcW w:w="1346" w:type="dxa"/>
          </w:tcPr>
          <w:p w14:paraId="2833C535" w14:textId="2047A783" w:rsidR="005C378F" w:rsidRPr="009503AE" w:rsidRDefault="005C378F" w:rsidP="009503AE">
            <w:pPr>
              <w:rPr>
                <w:sz w:val="20"/>
                <w:szCs w:val="20"/>
              </w:rPr>
            </w:pPr>
            <w:r>
              <w:rPr>
                <w:sz w:val="20"/>
                <w:szCs w:val="20"/>
              </w:rPr>
              <w:t>SLT</w:t>
            </w:r>
          </w:p>
        </w:tc>
        <w:tc>
          <w:tcPr>
            <w:tcW w:w="2565" w:type="dxa"/>
          </w:tcPr>
          <w:p w14:paraId="2939A37D" w14:textId="77777777" w:rsidR="005C378F" w:rsidRDefault="005C378F" w:rsidP="009503AE">
            <w:pPr>
              <w:rPr>
                <w:sz w:val="20"/>
                <w:szCs w:val="20"/>
              </w:rPr>
            </w:pPr>
            <w:r>
              <w:rPr>
                <w:sz w:val="20"/>
                <w:szCs w:val="20"/>
              </w:rPr>
              <w:t>Autumn</w:t>
            </w:r>
          </w:p>
          <w:p w14:paraId="2A9B122C" w14:textId="77777777" w:rsidR="005C378F" w:rsidRDefault="005C378F" w:rsidP="009503AE">
            <w:pPr>
              <w:rPr>
                <w:sz w:val="20"/>
                <w:szCs w:val="20"/>
              </w:rPr>
            </w:pPr>
            <w:r>
              <w:rPr>
                <w:sz w:val="20"/>
                <w:szCs w:val="20"/>
              </w:rPr>
              <w:t>Spring</w:t>
            </w:r>
          </w:p>
          <w:p w14:paraId="65214623" w14:textId="7069E502" w:rsidR="005C378F" w:rsidRPr="009503AE" w:rsidRDefault="005C378F" w:rsidP="009503AE">
            <w:pPr>
              <w:rPr>
                <w:sz w:val="20"/>
                <w:szCs w:val="20"/>
              </w:rPr>
            </w:pPr>
            <w:r>
              <w:rPr>
                <w:sz w:val="20"/>
                <w:szCs w:val="20"/>
              </w:rPr>
              <w:t>Summer</w:t>
            </w:r>
          </w:p>
        </w:tc>
      </w:tr>
    </w:tbl>
    <w:p w14:paraId="605EE22D" w14:textId="77777777" w:rsidR="008D5CDE" w:rsidRDefault="008D5CDE" w:rsidP="008D5CDE"/>
    <w:tbl>
      <w:tblPr>
        <w:tblStyle w:val="TableGrid"/>
        <w:tblW w:w="0" w:type="auto"/>
        <w:tblLook w:val="04A0" w:firstRow="1" w:lastRow="0" w:firstColumn="1" w:lastColumn="0" w:noHBand="0" w:noVBand="1"/>
      </w:tblPr>
      <w:tblGrid>
        <w:gridCol w:w="2564"/>
        <w:gridCol w:w="3385"/>
        <w:gridCol w:w="2835"/>
        <w:gridCol w:w="2693"/>
        <w:gridCol w:w="1346"/>
        <w:gridCol w:w="2565"/>
      </w:tblGrid>
      <w:tr w:rsidR="008D5CDE" w14:paraId="605EE22F" w14:textId="77777777" w:rsidTr="008D5CDE">
        <w:tc>
          <w:tcPr>
            <w:tcW w:w="15388" w:type="dxa"/>
            <w:gridSpan w:val="6"/>
          </w:tcPr>
          <w:p w14:paraId="605EE22E" w14:textId="60172781" w:rsidR="008D5CDE" w:rsidRPr="00B40CA0" w:rsidRDefault="00B83A56" w:rsidP="008D5CDE">
            <w:pPr>
              <w:pStyle w:val="ListParagraph"/>
              <w:numPr>
                <w:ilvl w:val="0"/>
                <w:numId w:val="6"/>
              </w:numPr>
              <w:rPr>
                <w:b/>
              </w:rPr>
            </w:pPr>
            <w:r>
              <w:rPr>
                <w:b/>
              </w:rPr>
              <w:t>Middle attaining children</w:t>
            </w:r>
          </w:p>
        </w:tc>
      </w:tr>
      <w:tr w:rsidR="008D5CDE" w14:paraId="605EE236" w14:textId="77777777" w:rsidTr="008D5CDE">
        <w:tc>
          <w:tcPr>
            <w:tcW w:w="2564" w:type="dxa"/>
            <w:shd w:val="clear" w:color="auto" w:fill="EDEDED" w:themeFill="accent3" w:themeFillTint="33"/>
          </w:tcPr>
          <w:p w14:paraId="605EE230" w14:textId="77777777" w:rsidR="008D5CDE" w:rsidRPr="00B40CA0" w:rsidRDefault="008D5CDE" w:rsidP="008D5CDE">
            <w:pPr>
              <w:rPr>
                <w:b/>
              </w:rPr>
            </w:pPr>
            <w:r w:rsidRPr="00B40CA0">
              <w:rPr>
                <w:b/>
              </w:rPr>
              <w:t>Desired outcome</w:t>
            </w:r>
          </w:p>
        </w:tc>
        <w:tc>
          <w:tcPr>
            <w:tcW w:w="3385" w:type="dxa"/>
            <w:shd w:val="clear" w:color="auto" w:fill="EDEDED" w:themeFill="accent3" w:themeFillTint="33"/>
          </w:tcPr>
          <w:p w14:paraId="605EE231" w14:textId="77777777" w:rsidR="008D5CDE" w:rsidRPr="00B40CA0" w:rsidRDefault="008D5CDE" w:rsidP="008D5CDE">
            <w:pPr>
              <w:rPr>
                <w:b/>
              </w:rPr>
            </w:pPr>
            <w:r w:rsidRPr="00B40CA0">
              <w:rPr>
                <w:b/>
              </w:rPr>
              <w:t>Chosen action/approach</w:t>
            </w:r>
          </w:p>
        </w:tc>
        <w:tc>
          <w:tcPr>
            <w:tcW w:w="2835" w:type="dxa"/>
            <w:shd w:val="clear" w:color="auto" w:fill="EDEDED" w:themeFill="accent3" w:themeFillTint="33"/>
          </w:tcPr>
          <w:p w14:paraId="605EE232" w14:textId="77777777" w:rsidR="008D5CDE" w:rsidRPr="00B40CA0" w:rsidRDefault="008D5CDE" w:rsidP="008D5CDE">
            <w:pPr>
              <w:rPr>
                <w:b/>
              </w:rPr>
            </w:pPr>
            <w:r w:rsidRPr="00B40CA0">
              <w:rPr>
                <w:b/>
              </w:rPr>
              <w:t>What is the evidence and rationale for this choice?</w:t>
            </w:r>
          </w:p>
        </w:tc>
        <w:tc>
          <w:tcPr>
            <w:tcW w:w="2693" w:type="dxa"/>
            <w:shd w:val="clear" w:color="auto" w:fill="EDEDED" w:themeFill="accent3" w:themeFillTint="33"/>
          </w:tcPr>
          <w:p w14:paraId="605EE233" w14:textId="77777777" w:rsidR="008D5CDE" w:rsidRPr="00B40CA0" w:rsidRDefault="008D5CDE" w:rsidP="008D5CDE">
            <w:pPr>
              <w:rPr>
                <w:b/>
              </w:rPr>
            </w:pPr>
            <w:r w:rsidRPr="00B40CA0">
              <w:rPr>
                <w:b/>
              </w:rPr>
              <w:t>How will you ensure it is implemented well?</w:t>
            </w:r>
          </w:p>
        </w:tc>
        <w:tc>
          <w:tcPr>
            <w:tcW w:w="1346" w:type="dxa"/>
            <w:shd w:val="clear" w:color="auto" w:fill="EDEDED" w:themeFill="accent3" w:themeFillTint="33"/>
          </w:tcPr>
          <w:p w14:paraId="605EE234" w14:textId="77777777" w:rsidR="008D5CDE" w:rsidRPr="00B40CA0" w:rsidRDefault="008D5CDE" w:rsidP="008D5CDE">
            <w:pPr>
              <w:rPr>
                <w:b/>
              </w:rPr>
            </w:pPr>
            <w:r w:rsidRPr="00B40CA0">
              <w:rPr>
                <w:b/>
              </w:rPr>
              <w:t>Staff lead</w:t>
            </w:r>
          </w:p>
        </w:tc>
        <w:tc>
          <w:tcPr>
            <w:tcW w:w="2565" w:type="dxa"/>
            <w:shd w:val="clear" w:color="auto" w:fill="EDEDED" w:themeFill="accent3" w:themeFillTint="33"/>
          </w:tcPr>
          <w:p w14:paraId="605EE235" w14:textId="77777777" w:rsidR="008D5CDE" w:rsidRPr="00B40CA0" w:rsidRDefault="008D5CDE" w:rsidP="008D5CDE">
            <w:pPr>
              <w:rPr>
                <w:b/>
              </w:rPr>
            </w:pPr>
            <w:r w:rsidRPr="00B40CA0">
              <w:rPr>
                <w:b/>
              </w:rPr>
              <w:t>When will you review implementation?</w:t>
            </w:r>
          </w:p>
        </w:tc>
      </w:tr>
      <w:tr w:rsidR="00A33801" w14:paraId="605EE241" w14:textId="77777777" w:rsidTr="008D5CDE">
        <w:tc>
          <w:tcPr>
            <w:tcW w:w="2564" w:type="dxa"/>
          </w:tcPr>
          <w:p w14:paraId="605EE237" w14:textId="047281D2" w:rsidR="00A33801" w:rsidRPr="0006135A" w:rsidRDefault="00A33801" w:rsidP="005C378F">
            <w:pPr>
              <w:rPr>
                <w:sz w:val="20"/>
                <w:szCs w:val="20"/>
              </w:rPr>
            </w:pPr>
            <w:r w:rsidRPr="0006135A">
              <w:rPr>
                <w:sz w:val="20"/>
                <w:szCs w:val="20"/>
              </w:rPr>
              <w:t xml:space="preserve">All groups to make appropriate progress within every lesson with the focus of diminishing the </w:t>
            </w:r>
            <w:r w:rsidR="005C378F">
              <w:rPr>
                <w:sz w:val="20"/>
                <w:szCs w:val="20"/>
              </w:rPr>
              <w:t>difference</w:t>
            </w:r>
            <w:r w:rsidRPr="0006135A">
              <w:rPr>
                <w:sz w:val="20"/>
                <w:szCs w:val="20"/>
              </w:rPr>
              <w:t>.</w:t>
            </w:r>
          </w:p>
        </w:tc>
        <w:tc>
          <w:tcPr>
            <w:tcW w:w="3385" w:type="dxa"/>
          </w:tcPr>
          <w:p w14:paraId="605EE23C" w14:textId="5561B4B2" w:rsidR="00A33801" w:rsidRPr="0006135A" w:rsidRDefault="00A33801" w:rsidP="00A33801">
            <w:pPr>
              <w:rPr>
                <w:sz w:val="20"/>
                <w:szCs w:val="20"/>
              </w:rPr>
            </w:pPr>
            <w:r w:rsidRPr="0006135A">
              <w:rPr>
                <w:sz w:val="20"/>
                <w:szCs w:val="20"/>
              </w:rPr>
              <w:t>Continuation of the implementation of marking time and ‘Same Day Intervention’ within the maths curriculum.</w:t>
            </w:r>
          </w:p>
        </w:tc>
        <w:tc>
          <w:tcPr>
            <w:tcW w:w="2835" w:type="dxa"/>
          </w:tcPr>
          <w:p w14:paraId="205DF3B9" w14:textId="77777777" w:rsidR="00A33801" w:rsidRPr="0006135A" w:rsidRDefault="00A33801" w:rsidP="00A33801">
            <w:pPr>
              <w:rPr>
                <w:sz w:val="20"/>
                <w:szCs w:val="20"/>
              </w:rPr>
            </w:pPr>
            <w:r w:rsidRPr="0006135A">
              <w:rPr>
                <w:sz w:val="20"/>
                <w:szCs w:val="20"/>
              </w:rPr>
              <w:t>EEF Tool Kit</w:t>
            </w:r>
          </w:p>
          <w:p w14:paraId="605EE23D" w14:textId="4F5BB8A1" w:rsidR="00A33801" w:rsidRPr="0006135A" w:rsidRDefault="00A33801" w:rsidP="00A33801">
            <w:pPr>
              <w:rPr>
                <w:sz w:val="20"/>
                <w:szCs w:val="20"/>
              </w:rPr>
            </w:pPr>
            <w:r w:rsidRPr="0006135A">
              <w:rPr>
                <w:sz w:val="20"/>
                <w:szCs w:val="20"/>
              </w:rPr>
              <w:t>Maths HUB Research</w:t>
            </w:r>
          </w:p>
        </w:tc>
        <w:tc>
          <w:tcPr>
            <w:tcW w:w="2693" w:type="dxa"/>
          </w:tcPr>
          <w:p w14:paraId="0CC6C9B7" w14:textId="77777777" w:rsidR="00A33801" w:rsidRPr="0006135A" w:rsidRDefault="00A33801" w:rsidP="00A33801">
            <w:pPr>
              <w:rPr>
                <w:sz w:val="20"/>
                <w:szCs w:val="20"/>
              </w:rPr>
            </w:pPr>
            <w:r w:rsidRPr="0006135A">
              <w:rPr>
                <w:sz w:val="20"/>
                <w:szCs w:val="20"/>
              </w:rPr>
              <w:t>MRE</w:t>
            </w:r>
          </w:p>
          <w:p w14:paraId="605EE23E" w14:textId="4135210F" w:rsidR="00A33801" w:rsidRPr="0006135A" w:rsidRDefault="00A33801" w:rsidP="00A33801">
            <w:pPr>
              <w:rPr>
                <w:sz w:val="20"/>
                <w:szCs w:val="20"/>
              </w:rPr>
            </w:pPr>
            <w:r w:rsidRPr="0006135A">
              <w:rPr>
                <w:sz w:val="20"/>
                <w:szCs w:val="20"/>
              </w:rPr>
              <w:t>Planned monitoring of middle attaining children or disadvantaged</w:t>
            </w:r>
          </w:p>
        </w:tc>
        <w:tc>
          <w:tcPr>
            <w:tcW w:w="1346" w:type="dxa"/>
          </w:tcPr>
          <w:p w14:paraId="605EE23F" w14:textId="2E422367" w:rsidR="00A33801" w:rsidRPr="0006135A" w:rsidRDefault="00A33801" w:rsidP="00A33801">
            <w:pPr>
              <w:rPr>
                <w:sz w:val="20"/>
                <w:szCs w:val="20"/>
              </w:rPr>
            </w:pPr>
            <w:r w:rsidRPr="0006135A">
              <w:rPr>
                <w:sz w:val="20"/>
                <w:szCs w:val="20"/>
              </w:rPr>
              <w:t>SS, LK, CF</w:t>
            </w:r>
          </w:p>
        </w:tc>
        <w:tc>
          <w:tcPr>
            <w:tcW w:w="2565" w:type="dxa"/>
          </w:tcPr>
          <w:p w14:paraId="3A54EFEC" w14:textId="77777777" w:rsidR="00A33801" w:rsidRPr="0006135A" w:rsidRDefault="00A33801" w:rsidP="00A33801">
            <w:pPr>
              <w:rPr>
                <w:sz w:val="20"/>
                <w:szCs w:val="20"/>
              </w:rPr>
            </w:pPr>
            <w:r w:rsidRPr="0006135A">
              <w:rPr>
                <w:sz w:val="20"/>
                <w:szCs w:val="20"/>
              </w:rPr>
              <w:t>Autumn</w:t>
            </w:r>
          </w:p>
          <w:p w14:paraId="678511D7" w14:textId="77777777" w:rsidR="00A33801" w:rsidRPr="0006135A" w:rsidRDefault="00A33801" w:rsidP="00A33801">
            <w:pPr>
              <w:rPr>
                <w:sz w:val="20"/>
                <w:szCs w:val="20"/>
              </w:rPr>
            </w:pPr>
            <w:r w:rsidRPr="0006135A">
              <w:rPr>
                <w:sz w:val="20"/>
                <w:szCs w:val="20"/>
              </w:rPr>
              <w:t>Spring</w:t>
            </w:r>
          </w:p>
          <w:p w14:paraId="605EE240" w14:textId="770A4E87" w:rsidR="00A33801" w:rsidRPr="0006135A" w:rsidRDefault="00A33801" w:rsidP="00A33801">
            <w:pPr>
              <w:rPr>
                <w:sz w:val="20"/>
                <w:szCs w:val="20"/>
              </w:rPr>
            </w:pPr>
            <w:r w:rsidRPr="0006135A">
              <w:rPr>
                <w:sz w:val="20"/>
                <w:szCs w:val="20"/>
              </w:rPr>
              <w:t>Summer</w:t>
            </w:r>
          </w:p>
        </w:tc>
      </w:tr>
      <w:tr w:rsidR="00A33801" w14:paraId="605EE24C" w14:textId="77777777" w:rsidTr="008D5CDE">
        <w:tc>
          <w:tcPr>
            <w:tcW w:w="2564" w:type="dxa"/>
          </w:tcPr>
          <w:p w14:paraId="605EE242" w14:textId="768E7954" w:rsidR="00A33801" w:rsidRPr="0006135A" w:rsidRDefault="00A33801" w:rsidP="00A33801">
            <w:pPr>
              <w:rPr>
                <w:sz w:val="20"/>
                <w:szCs w:val="20"/>
              </w:rPr>
            </w:pPr>
            <w:r w:rsidRPr="0006135A">
              <w:rPr>
                <w:sz w:val="20"/>
                <w:szCs w:val="20"/>
              </w:rPr>
              <w:t xml:space="preserve">All staff to use a wider range of strategies to secure learning outcomes. </w:t>
            </w:r>
          </w:p>
        </w:tc>
        <w:tc>
          <w:tcPr>
            <w:tcW w:w="3385" w:type="dxa"/>
          </w:tcPr>
          <w:p w14:paraId="605EE243" w14:textId="2EA1DE2B" w:rsidR="00A33801" w:rsidRPr="0006135A" w:rsidRDefault="00A33801" w:rsidP="00A33801">
            <w:pPr>
              <w:rPr>
                <w:sz w:val="20"/>
                <w:szCs w:val="20"/>
              </w:rPr>
            </w:pPr>
            <w:r w:rsidRPr="0006135A">
              <w:rPr>
                <w:sz w:val="20"/>
                <w:szCs w:val="20"/>
              </w:rPr>
              <w:t>Quality CPD Sessions and drop in clinics to develop ‘effective intervention strategies’</w:t>
            </w:r>
          </w:p>
          <w:p w14:paraId="605EE244" w14:textId="77777777" w:rsidR="00A33801" w:rsidRPr="0006135A" w:rsidRDefault="00A33801" w:rsidP="00A33801">
            <w:pPr>
              <w:rPr>
                <w:sz w:val="20"/>
                <w:szCs w:val="20"/>
              </w:rPr>
            </w:pPr>
          </w:p>
          <w:p w14:paraId="605EE245" w14:textId="77777777" w:rsidR="00A33801" w:rsidRPr="0006135A" w:rsidRDefault="00A33801" w:rsidP="00A33801">
            <w:pPr>
              <w:rPr>
                <w:sz w:val="20"/>
                <w:szCs w:val="20"/>
              </w:rPr>
            </w:pPr>
          </w:p>
          <w:p w14:paraId="605EE246" w14:textId="77777777" w:rsidR="00A33801" w:rsidRPr="0006135A" w:rsidRDefault="00A33801" w:rsidP="00A33801">
            <w:pPr>
              <w:rPr>
                <w:sz w:val="20"/>
                <w:szCs w:val="20"/>
              </w:rPr>
            </w:pPr>
          </w:p>
          <w:p w14:paraId="605EE247" w14:textId="77777777" w:rsidR="00A33801" w:rsidRPr="0006135A" w:rsidRDefault="00A33801" w:rsidP="00A33801">
            <w:pPr>
              <w:rPr>
                <w:sz w:val="20"/>
                <w:szCs w:val="20"/>
              </w:rPr>
            </w:pPr>
          </w:p>
        </w:tc>
        <w:tc>
          <w:tcPr>
            <w:tcW w:w="2835" w:type="dxa"/>
          </w:tcPr>
          <w:p w14:paraId="605EE248" w14:textId="1D0148AA" w:rsidR="00A33801" w:rsidRPr="0006135A" w:rsidRDefault="00A33801" w:rsidP="00A33801">
            <w:pPr>
              <w:rPr>
                <w:sz w:val="20"/>
                <w:szCs w:val="20"/>
              </w:rPr>
            </w:pPr>
            <w:r w:rsidRPr="0006135A">
              <w:rPr>
                <w:sz w:val="20"/>
                <w:szCs w:val="20"/>
              </w:rPr>
              <w:t>EEF</w:t>
            </w:r>
          </w:p>
        </w:tc>
        <w:tc>
          <w:tcPr>
            <w:tcW w:w="2693" w:type="dxa"/>
          </w:tcPr>
          <w:p w14:paraId="38F5E1C7" w14:textId="77777777" w:rsidR="00A33801" w:rsidRPr="0006135A" w:rsidRDefault="00A33801" w:rsidP="00A33801">
            <w:pPr>
              <w:rPr>
                <w:sz w:val="20"/>
                <w:szCs w:val="20"/>
              </w:rPr>
            </w:pPr>
            <w:r w:rsidRPr="0006135A">
              <w:rPr>
                <w:sz w:val="20"/>
                <w:szCs w:val="20"/>
              </w:rPr>
              <w:t>MRE</w:t>
            </w:r>
          </w:p>
          <w:p w14:paraId="0C92093B" w14:textId="77777777" w:rsidR="00A33801" w:rsidRPr="0006135A" w:rsidRDefault="00A33801" w:rsidP="00A33801">
            <w:pPr>
              <w:rPr>
                <w:sz w:val="20"/>
                <w:szCs w:val="20"/>
              </w:rPr>
            </w:pPr>
            <w:r w:rsidRPr="0006135A">
              <w:rPr>
                <w:sz w:val="20"/>
                <w:szCs w:val="20"/>
              </w:rPr>
              <w:t xml:space="preserve">Planned CPD </w:t>
            </w:r>
          </w:p>
          <w:p w14:paraId="3A0C82F2" w14:textId="77777777" w:rsidR="00A33801" w:rsidRPr="0006135A" w:rsidRDefault="00A33801" w:rsidP="00A33801">
            <w:pPr>
              <w:rPr>
                <w:sz w:val="20"/>
                <w:szCs w:val="20"/>
              </w:rPr>
            </w:pPr>
            <w:r w:rsidRPr="0006135A">
              <w:rPr>
                <w:sz w:val="20"/>
                <w:szCs w:val="20"/>
              </w:rPr>
              <w:t>Performance Management</w:t>
            </w:r>
          </w:p>
          <w:p w14:paraId="7E0EBBAA" w14:textId="77777777" w:rsidR="00A33801" w:rsidRPr="0006135A" w:rsidRDefault="00A33801" w:rsidP="00A33801">
            <w:pPr>
              <w:rPr>
                <w:sz w:val="20"/>
                <w:szCs w:val="20"/>
              </w:rPr>
            </w:pPr>
            <w:r w:rsidRPr="0006135A">
              <w:rPr>
                <w:sz w:val="20"/>
                <w:szCs w:val="20"/>
              </w:rPr>
              <w:t>Drops ins</w:t>
            </w:r>
          </w:p>
          <w:p w14:paraId="605EE249" w14:textId="69117951" w:rsidR="00A33801" w:rsidRPr="0006135A" w:rsidRDefault="00A33801" w:rsidP="00A33801">
            <w:pPr>
              <w:rPr>
                <w:sz w:val="20"/>
                <w:szCs w:val="20"/>
              </w:rPr>
            </w:pPr>
            <w:r w:rsidRPr="0006135A">
              <w:rPr>
                <w:sz w:val="20"/>
                <w:szCs w:val="20"/>
              </w:rPr>
              <w:t>Lesson observations</w:t>
            </w:r>
          </w:p>
        </w:tc>
        <w:tc>
          <w:tcPr>
            <w:tcW w:w="1346" w:type="dxa"/>
          </w:tcPr>
          <w:p w14:paraId="605EE24A" w14:textId="5E77F9D5" w:rsidR="00A33801" w:rsidRPr="0006135A" w:rsidRDefault="00A33801" w:rsidP="00A33801">
            <w:pPr>
              <w:rPr>
                <w:sz w:val="20"/>
                <w:szCs w:val="20"/>
              </w:rPr>
            </w:pPr>
            <w:r w:rsidRPr="0006135A">
              <w:rPr>
                <w:sz w:val="20"/>
                <w:szCs w:val="20"/>
              </w:rPr>
              <w:t>LK, CF, SS and GB</w:t>
            </w:r>
          </w:p>
        </w:tc>
        <w:tc>
          <w:tcPr>
            <w:tcW w:w="2565" w:type="dxa"/>
          </w:tcPr>
          <w:p w14:paraId="05ADD13E" w14:textId="77777777" w:rsidR="00A33801" w:rsidRPr="0006135A" w:rsidRDefault="00A33801" w:rsidP="00A33801">
            <w:pPr>
              <w:rPr>
                <w:sz w:val="20"/>
                <w:szCs w:val="20"/>
              </w:rPr>
            </w:pPr>
            <w:r w:rsidRPr="0006135A">
              <w:rPr>
                <w:sz w:val="20"/>
                <w:szCs w:val="20"/>
              </w:rPr>
              <w:t>Autumn</w:t>
            </w:r>
          </w:p>
          <w:p w14:paraId="7840FD34" w14:textId="77777777" w:rsidR="00A33801" w:rsidRPr="0006135A" w:rsidRDefault="00A33801" w:rsidP="00A33801">
            <w:pPr>
              <w:rPr>
                <w:sz w:val="20"/>
                <w:szCs w:val="20"/>
              </w:rPr>
            </w:pPr>
            <w:r w:rsidRPr="0006135A">
              <w:rPr>
                <w:sz w:val="20"/>
                <w:szCs w:val="20"/>
              </w:rPr>
              <w:t>Spring</w:t>
            </w:r>
          </w:p>
          <w:p w14:paraId="605EE24B" w14:textId="703EB13E" w:rsidR="00A33801" w:rsidRPr="0006135A" w:rsidRDefault="00A33801" w:rsidP="00A33801">
            <w:pPr>
              <w:rPr>
                <w:sz w:val="20"/>
                <w:szCs w:val="20"/>
              </w:rPr>
            </w:pPr>
            <w:r w:rsidRPr="0006135A">
              <w:rPr>
                <w:sz w:val="20"/>
                <w:szCs w:val="20"/>
              </w:rPr>
              <w:t>Summer</w:t>
            </w:r>
          </w:p>
        </w:tc>
      </w:tr>
      <w:tr w:rsidR="00A33801" w14:paraId="605EE257" w14:textId="77777777" w:rsidTr="008D5CDE">
        <w:tc>
          <w:tcPr>
            <w:tcW w:w="2564" w:type="dxa"/>
          </w:tcPr>
          <w:p w14:paraId="605EE24D" w14:textId="46532E14" w:rsidR="00A33801" w:rsidRPr="0006135A" w:rsidRDefault="00A33801" w:rsidP="00A33801">
            <w:pPr>
              <w:rPr>
                <w:sz w:val="20"/>
                <w:szCs w:val="20"/>
              </w:rPr>
            </w:pPr>
            <w:r w:rsidRPr="0006135A">
              <w:rPr>
                <w:sz w:val="20"/>
                <w:szCs w:val="20"/>
              </w:rPr>
              <w:t>Good outcomes</w:t>
            </w:r>
          </w:p>
        </w:tc>
        <w:tc>
          <w:tcPr>
            <w:tcW w:w="3385" w:type="dxa"/>
          </w:tcPr>
          <w:p w14:paraId="605EE251" w14:textId="3957971F" w:rsidR="00A33801" w:rsidRPr="0006135A" w:rsidRDefault="00A33801" w:rsidP="00A33801">
            <w:pPr>
              <w:rPr>
                <w:sz w:val="20"/>
                <w:szCs w:val="20"/>
              </w:rPr>
            </w:pPr>
            <w:r w:rsidRPr="0006135A">
              <w:rPr>
                <w:sz w:val="20"/>
                <w:szCs w:val="20"/>
              </w:rPr>
              <w:t>Increase staff’s confidence on using data to effective identify and target children.</w:t>
            </w:r>
          </w:p>
          <w:p w14:paraId="605EE252" w14:textId="77777777" w:rsidR="00A33801" w:rsidRPr="0006135A" w:rsidRDefault="00A33801" w:rsidP="00A33801">
            <w:pPr>
              <w:rPr>
                <w:sz w:val="20"/>
                <w:szCs w:val="20"/>
              </w:rPr>
            </w:pPr>
          </w:p>
        </w:tc>
        <w:tc>
          <w:tcPr>
            <w:tcW w:w="2835" w:type="dxa"/>
          </w:tcPr>
          <w:p w14:paraId="605EE253" w14:textId="4E9BC8A6" w:rsidR="00A33801" w:rsidRPr="0006135A" w:rsidRDefault="00A33801" w:rsidP="00A33801">
            <w:pPr>
              <w:rPr>
                <w:sz w:val="20"/>
                <w:szCs w:val="20"/>
              </w:rPr>
            </w:pPr>
            <w:r w:rsidRPr="0006135A">
              <w:rPr>
                <w:sz w:val="20"/>
                <w:szCs w:val="20"/>
              </w:rPr>
              <w:t>FFT Aspire</w:t>
            </w:r>
          </w:p>
        </w:tc>
        <w:tc>
          <w:tcPr>
            <w:tcW w:w="2693" w:type="dxa"/>
          </w:tcPr>
          <w:p w14:paraId="60DC6A95" w14:textId="77777777" w:rsidR="00A33801" w:rsidRPr="0006135A" w:rsidRDefault="00A33801" w:rsidP="00A33801">
            <w:pPr>
              <w:rPr>
                <w:sz w:val="20"/>
                <w:szCs w:val="20"/>
              </w:rPr>
            </w:pPr>
            <w:r w:rsidRPr="0006135A">
              <w:rPr>
                <w:sz w:val="20"/>
                <w:szCs w:val="20"/>
              </w:rPr>
              <w:t>Performance Management</w:t>
            </w:r>
          </w:p>
          <w:p w14:paraId="2E7421A6" w14:textId="77777777" w:rsidR="00A33801" w:rsidRPr="0006135A" w:rsidRDefault="00A33801" w:rsidP="00A33801">
            <w:pPr>
              <w:rPr>
                <w:sz w:val="20"/>
                <w:szCs w:val="20"/>
              </w:rPr>
            </w:pPr>
            <w:r w:rsidRPr="0006135A">
              <w:rPr>
                <w:sz w:val="20"/>
                <w:szCs w:val="20"/>
              </w:rPr>
              <w:t>Pupil Progress</w:t>
            </w:r>
          </w:p>
          <w:p w14:paraId="605EE254" w14:textId="246A19BA" w:rsidR="00A33801" w:rsidRPr="0006135A" w:rsidRDefault="00A33801" w:rsidP="00A33801">
            <w:pPr>
              <w:rPr>
                <w:sz w:val="20"/>
                <w:szCs w:val="20"/>
              </w:rPr>
            </w:pPr>
            <w:r w:rsidRPr="0006135A">
              <w:rPr>
                <w:sz w:val="20"/>
                <w:szCs w:val="20"/>
              </w:rPr>
              <w:t>MRE</w:t>
            </w:r>
          </w:p>
        </w:tc>
        <w:tc>
          <w:tcPr>
            <w:tcW w:w="1346" w:type="dxa"/>
          </w:tcPr>
          <w:p w14:paraId="605EE255" w14:textId="30E66C49" w:rsidR="00A33801" w:rsidRPr="0006135A" w:rsidRDefault="00A33801" w:rsidP="00A33801">
            <w:pPr>
              <w:rPr>
                <w:sz w:val="20"/>
                <w:szCs w:val="20"/>
              </w:rPr>
            </w:pPr>
            <w:r w:rsidRPr="0006135A">
              <w:rPr>
                <w:sz w:val="20"/>
                <w:szCs w:val="20"/>
              </w:rPr>
              <w:t>CF, LK</w:t>
            </w:r>
          </w:p>
        </w:tc>
        <w:tc>
          <w:tcPr>
            <w:tcW w:w="2565" w:type="dxa"/>
          </w:tcPr>
          <w:p w14:paraId="42ADC05D" w14:textId="77777777" w:rsidR="00A33801" w:rsidRPr="0006135A" w:rsidRDefault="00A33801" w:rsidP="00A33801">
            <w:pPr>
              <w:rPr>
                <w:sz w:val="20"/>
                <w:szCs w:val="20"/>
              </w:rPr>
            </w:pPr>
            <w:r w:rsidRPr="0006135A">
              <w:rPr>
                <w:sz w:val="20"/>
                <w:szCs w:val="20"/>
              </w:rPr>
              <w:t>Autumn</w:t>
            </w:r>
          </w:p>
          <w:p w14:paraId="1EB9885A" w14:textId="77777777" w:rsidR="00A33801" w:rsidRPr="0006135A" w:rsidRDefault="00A33801" w:rsidP="00A33801">
            <w:pPr>
              <w:rPr>
                <w:sz w:val="20"/>
                <w:szCs w:val="20"/>
              </w:rPr>
            </w:pPr>
            <w:r w:rsidRPr="0006135A">
              <w:rPr>
                <w:sz w:val="20"/>
                <w:szCs w:val="20"/>
              </w:rPr>
              <w:t>Spring</w:t>
            </w:r>
          </w:p>
          <w:p w14:paraId="605EE256" w14:textId="4EB0B2FF" w:rsidR="00A33801" w:rsidRPr="0006135A" w:rsidRDefault="00A33801" w:rsidP="00A33801">
            <w:pPr>
              <w:rPr>
                <w:sz w:val="20"/>
                <w:szCs w:val="20"/>
              </w:rPr>
            </w:pPr>
            <w:r w:rsidRPr="0006135A">
              <w:rPr>
                <w:sz w:val="20"/>
                <w:szCs w:val="20"/>
              </w:rPr>
              <w:t>Summer</w:t>
            </w:r>
          </w:p>
        </w:tc>
      </w:tr>
      <w:tr w:rsidR="00A33801" w14:paraId="64CB5436" w14:textId="77777777" w:rsidTr="008D5CDE">
        <w:tc>
          <w:tcPr>
            <w:tcW w:w="2564" w:type="dxa"/>
          </w:tcPr>
          <w:p w14:paraId="075B2E53" w14:textId="0A052497" w:rsidR="00A33801" w:rsidRPr="0006135A" w:rsidRDefault="00A33801" w:rsidP="00A33801">
            <w:pPr>
              <w:rPr>
                <w:sz w:val="20"/>
                <w:szCs w:val="20"/>
              </w:rPr>
            </w:pPr>
            <w:r w:rsidRPr="0006135A">
              <w:rPr>
                <w:sz w:val="20"/>
                <w:szCs w:val="20"/>
              </w:rPr>
              <w:t>Good or better progress within sessions for middle attaining and targeted children.</w:t>
            </w:r>
          </w:p>
        </w:tc>
        <w:tc>
          <w:tcPr>
            <w:tcW w:w="3385" w:type="dxa"/>
          </w:tcPr>
          <w:p w14:paraId="500CCD7D" w14:textId="78052431" w:rsidR="00A33801" w:rsidRPr="0006135A" w:rsidRDefault="00A33801" w:rsidP="00A33801">
            <w:pPr>
              <w:rPr>
                <w:sz w:val="20"/>
                <w:szCs w:val="20"/>
              </w:rPr>
            </w:pPr>
            <w:r w:rsidRPr="0006135A">
              <w:rPr>
                <w:sz w:val="20"/>
                <w:szCs w:val="20"/>
              </w:rPr>
              <w:t>Drop ins and Lesson observations to track middle attaining children</w:t>
            </w:r>
          </w:p>
        </w:tc>
        <w:tc>
          <w:tcPr>
            <w:tcW w:w="2835" w:type="dxa"/>
          </w:tcPr>
          <w:p w14:paraId="16341C1D" w14:textId="7A81AF03" w:rsidR="00A33801" w:rsidRPr="0006135A" w:rsidRDefault="005C378F" w:rsidP="00A33801">
            <w:pPr>
              <w:rPr>
                <w:sz w:val="20"/>
                <w:szCs w:val="20"/>
              </w:rPr>
            </w:pPr>
            <w:r>
              <w:rPr>
                <w:sz w:val="20"/>
                <w:szCs w:val="20"/>
              </w:rPr>
              <w:t>EEF Tool Kit</w:t>
            </w:r>
          </w:p>
        </w:tc>
        <w:tc>
          <w:tcPr>
            <w:tcW w:w="2693" w:type="dxa"/>
          </w:tcPr>
          <w:p w14:paraId="112C900D" w14:textId="77777777" w:rsidR="00A33801" w:rsidRPr="0006135A" w:rsidRDefault="00A33801" w:rsidP="00A33801">
            <w:pPr>
              <w:rPr>
                <w:sz w:val="20"/>
                <w:szCs w:val="20"/>
              </w:rPr>
            </w:pPr>
            <w:r w:rsidRPr="0006135A">
              <w:rPr>
                <w:sz w:val="20"/>
                <w:szCs w:val="20"/>
              </w:rPr>
              <w:t>Drops ins</w:t>
            </w:r>
          </w:p>
          <w:p w14:paraId="682746FF" w14:textId="759EED34" w:rsidR="00A33801" w:rsidRPr="0006135A" w:rsidRDefault="00A33801" w:rsidP="00A33801">
            <w:pPr>
              <w:rPr>
                <w:sz w:val="20"/>
                <w:szCs w:val="20"/>
              </w:rPr>
            </w:pPr>
            <w:r w:rsidRPr="0006135A">
              <w:rPr>
                <w:sz w:val="20"/>
                <w:szCs w:val="20"/>
              </w:rPr>
              <w:t>Lesson observations</w:t>
            </w:r>
          </w:p>
        </w:tc>
        <w:tc>
          <w:tcPr>
            <w:tcW w:w="1346" w:type="dxa"/>
          </w:tcPr>
          <w:p w14:paraId="45DB82E5" w14:textId="22B4129E" w:rsidR="00A33801" w:rsidRPr="0006135A" w:rsidRDefault="00A33801" w:rsidP="00A33801">
            <w:pPr>
              <w:rPr>
                <w:sz w:val="20"/>
                <w:szCs w:val="20"/>
              </w:rPr>
            </w:pPr>
            <w:r w:rsidRPr="0006135A">
              <w:rPr>
                <w:sz w:val="20"/>
                <w:szCs w:val="20"/>
              </w:rPr>
              <w:t>LK, CF, SS and GB</w:t>
            </w:r>
          </w:p>
        </w:tc>
        <w:tc>
          <w:tcPr>
            <w:tcW w:w="2565" w:type="dxa"/>
          </w:tcPr>
          <w:p w14:paraId="7CE9BE30" w14:textId="77777777" w:rsidR="00A33801" w:rsidRPr="0006135A" w:rsidRDefault="00A33801" w:rsidP="00A33801">
            <w:pPr>
              <w:rPr>
                <w:sz w:val="20"/>
                <w:szCs w:val="20"/>
              </w:rPr>
            </w:pPr>
            <w:r w:rsidRPr="0006135A">
              <w:rPr>
                <w:sz w:val="20"/>
                <w:szCs w:val="20"/>
              </w:rPr>
              <w:t>Autumn</w:t>
            </w:r>
          </w:p>
          <w:p w14:paraId="2E324308" w14:textId="77777777" w:rsidR="00A33801" w:rsidRPr="0006135A" w:rsidRDefault="00A33801" w:rsidP="00A33801">
            <w:pPr>
              <w:rPr>
                <w:sz w:val="20"/>
                <w:szCs w:val="20"/>
              </w:rPr>
            </w:pPr>
            <w:r w:rsidRPr="0006135A">
              <w:rPr>
                <w:sz w:val="20"/>
                <w:szCs w:val="20"/>
              </w:rPr>
              <w:t>Spring</w:t>
            </w:r>
          </w:p>
          <w:p w14:paraId="1139785D" w14:textId="70DC11A4" w:rsidR="00A33801" w:rsidRPr="0006135A" w:rsidRDefault="00A33801" w:rsidP="00A33801">
            <w:pPr>
              <w:rPr>
                <w:sz w:val="20"/>
                <w:szCs w:val="20"/>
              </w:rPr>
            </w:pPr>
            <w:r w:rsidRPr="0006135A">
              <w:rPr>
                <w:sz w:val="20"/>
                <w:szCs w:val="20"/>
              </w:rPr>
              <w:t>Summer</w:t>
            </w:r>
          </w:p>
        </w:tc>
      </w:tr>
    </w:tbl>
    <w:p w14:paraId="605EE258" w14:textId="67F90E03" w:rsidR="008D5CDE" w:rsidRDefault="008D5CDE" w:rsidP="008D5CDE"/>
    <w:p w14:paraId="589B6DF1" w14:textId="77777777" w:rsidR="005C378F" w:rsidRDefault="005C378F" w:rsidP="008D5CDE"/>
    <w:tbl>
      <w:tblPr>
        <w:tblStyle w:val="TableGrid"/>
        <w:tblW w:w="0" w:type="auto"/>
        <w:tblLook w:val="04A0" w:firstRow="1" w:lastRow="0" w:firstColumn="1" w:lastColumn="0" w:noHBand="0" w:noVBand="1"/>
      </w:tblPr>
      <w:tblGrid>
        <w:gridCol w:w="2564"/>
        <w:gridCol w:w="3385"/>
        <w:gridCol w:w="2835"/>
        <w:gridCol w:w="2693"/>
        <w:gridCol w:w="1346"/>
        <w:gridCol w:w="2565"/>
      </w:tblGrid>
      <w:tr w:rsidR="008D5CDE" w14:paraId="605EE25A" w14:textId="77777777" w:rsidTr="008D5CDE">
        <w:tc>
          <w:tcPr>
            <w:tcW w:w="15388" w:type="dxa"/>
            <w:gridSpan w:val="6"/>
          </w:tcPr>
          <w:p w14:paraId="605EE259" w14:textId="5AD05674" w:rsidR="008D5CDE" w:rsidRPr="00B40CA0" w:rsidRDefault="009503AE" w:rsidP="008D5CDE">
            <w:pPr>
              <w:pStyle w:val="ListParagraph"/>
              <w:numPr>
                <w:ilvl w:val="0"/>
                <w:numId w:val="6"/>
              </w:numPr>
              <w:rPr>
                <w:b/>
              </w:rPr>
            </w:pPr>
            <w:r>
              <w:rPr>
                <w:b/>
              </w:rPr>
              <w:lastRenderedPageBreak/>
              <w:t>Pastoral Care</w:t>
            </w:r>
          </w:p>
        </w:tc>
      </w:tr>
      <w:tr w:rsidR="008D5CDE" w14:paraId="605EE261" w14:textId="77777777" w:rsidTr="008D5CDE">
        <w:tc>
          <w:tcPr>
            <w:tcW w:w="2564" w:type="dxa"/>
            <w:shd w:val="clear" w:color="auto" w:fill="EDEDED" w:themeFill="accent3" w:themeFillTint="33"/>
          </w:tcPr>
          <w:p w14:paraId="605EE25B" w14:textId="77777777" w:rsidR="008D5CDE" w:rsidRPr="00B40CA0" w:rsidRDefault="008D5CDE" w:rsidP="008D5CDE">
            <w:pPr>
              <w:rPr>
                <w:b/>
              </w:rPr>
            </w:pPr>
            <w:r w:rsidRPr="00B40CA0">
              <w:rPr>
                <w:b/>
              </w:rPr>
              <w:t>Desired outcome</w:t>
            </w:r>
          </w:p>
        </w:tc>
        <w:tc>
          <w:tcPr>
            <w:tcW w:w="3385" w:type="dxa"/>
            <w:shd w:val="clear" w:color="auto" w:fill="EDEDED" w:themeFill="accent3" w:themeFillTint="33"/>
          </w:tcPr>
          <w:p w14:paraId="605EE25C" w14:textId="77777777" w:rsidR="008D5CDE" w:rsidRPr="00B40CA0" w:rsidRDefault="008D5CDE" w:rsidP="008D5CDE">
            <w:pPr>
              <w:rPr>
                <w:b/>
              </w:rPr>
            </w:pPr>
            <w:r w:rsidRPr="00B40CA0">
              <w:rPr>
                <w:b/>
              </w:rPr>
              <w:t>Chosen action/approach</w:t>
            </w:r>
          </w:p>
        </w:tc>
        <w:tc>
          <w:tcPr>
            <w:tcW w:w="2835" w:type="dxa"/>
            <w:shd w:val="clear" w:color="auto" w:fill="EDEDED" w:themeFill="accent3" w:themeFillTint="33"/>
          </w:tcPr>
          <w:p w14:paraId="605EE25D" w14:textId="77777777" w:rsidR="008D5CDE" w:rsidRPr="00B40CA0" w:rsidRDefault="008D5CDE" w:rsidP="008D5CDE">
            <w:pPr>
              <w:rPr>
                <w:b/>
              </w:rPr>
            </w:pPr>
            <w:r w:rsidRPr="00B40CA0">
              <w:rPr>
                <w:b/>
              </w:rPr>
              <w:t>What is the evidence and rationale for this choice?</w:t>
            </w:r>
          </w:p>
        </w:tc>
        <w:tc>
          <w:tcPr>
            <w:tcW w:w="2693" w:type="dxa"/>
            <w:shd w:val="clear" w:color="auto" w:fill="EDEDED" w:themeFill="accent3" w:themeFillTint="33"/>
          </w:tcPr>
          <w:p w14:paraId="605EE25E" w14:textId="77777777" w:rsidR="008D5CDE" w:rsidRPr="00B40CA0" w:rsidRDefault="008D5CDE" w:rsidP="008D5CDE">
            <w:pPr>
              <w:rPr>
                <w:b/>
              </w:rPr>
            </w:pPr>
            <w:r w:rsidRPr="00B40CA0">
              <w:rPr>
                <w:b/>
              </w:rPr>
              <w:t>How will you ensure it is implemented well?</w:t>
            </w:r>
          </w:p>
        </w:tc>
        <w:tc>
          <w:tcPr>
            <w:tcW w:w="1346" w:type="dxa"/>
            <w:shd w:val="clear" w:color="auto" w:fill="EDEDED" w:themeFill="accent3" w:themeFillTint="33"/>
          </w:tcPr>
          <w:p w14:paraId="605EE25F" w14:textId="77777777" w:rsidR="008D5CDE" w:rsidRPr="00B40CA0" w:rsidRDefault="008D5CDE" w:rsidP="008D5CDE">
            <w:pPr>
              <w:rPr>
                <w:b/>
              </w:rPr>
            </w:pPr>
            <w:r w:rsidRPr="00B40CA0">
              <w:rPr>
                <w:b/>
              </w:rPr>
              <w:t>Staff lead</w:t>
            </w:r>
          </w:p>
        </w:tc>
        <w:tc>
          <w:tcPr>
            <w:tcW w:w="2565" w:type="dxa"/>
            <w:shd w:val="clear" w:color="auto" w:fill="EDEDED" w:themeFill="accent3" w:themeFillTint="33"/>
          </w:tcPr>
          <w:p w14:paraId="605EE260" w14:textId="77777777" w:rsidR="008D5CDE" w:rsidRPr="00B40CA0" w:rsidRDefault="008D5CDE" w:rsidP="008D5CDE">
            <w:pPr>
              <w:rPr>
                <w:b/>
              </w:rPr>
            </w:pPr>
            <w:r w:rsidRPr="00B40CA0">
              <w:rPr>
                <w:b/>
              </w:rPr>
              <w:t>When will you review implementation?</w:t>
            </w:r>
          </w:p>
        </w:tc>
      </w:tr>
      <w:tr w:rsidR="008D5CDE" w14:paraId="605EE26B" w14:textId="77777777" w:rsidTr="008D5CDE">
        <w:tc>
          <w:tcPr>
            <w:tcW w:w="2564" w:type="dxa"/>
          </w:tcPr>
          <w:p w14:paraId="605EE262" w14:textId="1864CBAC" w:rsidR="008D5CDE" w:rsidRPr="0006135A" w:rsidRDefault="009503AE" w:rsidP="008D5CDE">
            <w:pPr>
              <w:rPr>
                <w:sz w:val="20"/>
              </w:rPr>
            </w:pPr>
            <w:r w:rsidRPr="0006135A">
              <w:rPr>
                <w:sz w:val="20"/>
              </w:rPr>
              <w:t>Increase attendance and decrease PA</w:t>
            </w:r>
          </w:p>
        </w:tc>
        <w:tc>
          <w:tcPr>
            <w:tcW w:w="3385" w:type="dxa"/>
          </w:tcPr>
          <w:p w14:paraId="605EE265" w14:textId="48AAE9CE" w:rsidR="00D375E8" w:rsidRPr="0006135A" w:rsidRDefault="009503AE" w:rsidP="008D5CDE">
            <w:pPr>
              <w:rPr>
                <w:sz w:val="20"/>
              </w:rPr>
            </w:pPr>
            <w:r w:rsidRPr="0006135A">
              <w:rPr>
                <w:sz w:val="20"/>
              </w:rPr>
              <w:t>First response</w:t>
            </w:r>
          </w:p>
          <w:p w14:paraId="5FD86D8F" w14:textId="71BEC45B" w:rsidR="009503AE" w:rsidRPr="0006135A" w:rsidRDefault="009503AE" w:rsidP="008D5CDE">
            <w:pPr>
              <w:rPr>
                <w:sz w:val="20"/>
              </w:rPr>
            </w:pPr>
            <w:r w:rsidRPr="0006135A">
              <w:rPr>
                <w:sz w:val="20"/>
              </w:rPr>
              <w:t>Internal EWO – TO support families and children.</w:t>
            </w:r>
          </w:p>
          <w:p w14:paraId="3E7FD577" w14:textId="7B860E84" w:rsidR="009503AE" w:rsidRPr="0006135A" w:rsidRDefault="009503AE" w:rsidP="008D5CDE">
            <w:pPr>
              <w:rPr>
                <w:sz w:val="20"/>
              </w:rPr>
            </w:pPr>
            <w:r w:rsidRPr="0006135A">
              <w:rPr>
                <w:sz w:val="20"/>
              </w:rPr>
              <w:t>Attendance Policy</w:t>
            </w:r>
          </w:p>
          <w:p w14:paraId="605EE266" w14:textId="77777777" w:rsidR="00D375E8" w:rsidRPr="0006135A" w:rsidRDefault="00D375E8" w:rsidP="008D5CDE">
            <w:pPr>
              <w:rPr>
                <w:sz w:val="20"/>
              </w:rPr>
            </w:pPr>
          </w:p>
        </w:tc>
        <w:tc>
          <w:tcPr>
            <w:tcW w:w="2835" w:type="dxa"/>
          </w:tcPr>
          <w:p w14:paraId="605EE267" w14:textId="34D74F95" w:rsidR="008D5CDE" w:rsidRPr="0006135A" w:rsidRDefault="009503AE" w:rsidP="008D5CDE">
            <w:pPr>
              <w:rPr>
                <w:sz w:val="20"/>
              </w:rPr>
            </w:pPr>
            <w:r w:rsidRPr="0006135A">
              <w:rPr>
                <w:sz w:val="20"/>
              </w:rPr>
              <w:t>Government Research</w:t>
            </w:r>
          </w:p>
        </w:tc>
        <w:tc>
          <w:tcPr>
            <w:tcW w:w="2693" w:type="dxa"/>
          </w:tcPr>
          <w:p w14:paraId="379ACFE3" w14:textId="77777777" w:rsidR="009503AE" w:rsidRPr="0006135A" w:rsidRDefault="009503AE" w:rsidP="008D5CDE">
            <w:pPr>
              <w:rPr>
                <w:sz w:val="20"/>
              </w:rPr>
            </w:pPr>
            <w:r w:rsidRPr="0006135A">
              <w:rPr>
                <w:sz w:val="20"/>
              </w:rPr>
              <w:t>CF – Data Analysis</w:t>
            </w:r>
          </w:p>
          <w:p w14:paraId="2F03FC3A" w14:textId="77777777" w:rsidR="009503AE" w:rsidRPr="0006135A" w:rsidRDefault="009503AE" w:rsidP="008D5CDE">
            <w:pPr>
              <w:rPr>
                <w:sz w:val="20"/>
              </w:rPr>
            </w:pPr>
            <w:r w:rsidRPr="0006135A">
              <w:rPr>
                <w:sz w:val="20"/>
              </w:rPr>
              <w:t>Admin Office</w:t>
            </w:r>
          </w:p>
          <w:p w14:paraId="07BAC86C" w14:textId="6DBD9712" w:rsidR="009503AE" w:rsidRPr="0006135A" w:rsidRDefault="009503AE" w:rsidP="008D5CDE">
            <w:pPr>
              <w:rPr>
                <w:sz w:val="20"/>
              </w:rPr>
            </w:pPr>
            <w:r w:rsidRPr="0006135A">
              <w:rPr>
                <w:sz w:val="20"/>
              </w:rPr>
              <w:t>EWO – Internal</w:t>
            </w:r>
          </w:p>
          <w:p w14:paraId="605EE268" w14:textId="31304E5C" w:rsidR="008D5CDE" w:rsidRPr="0006135A" w:rsidRDefault="009503AE" w:rsidP="008D5CDE">
            <w:pPr>
              <w:rPr>
                <w:sz w:val="20"/>
              </w:rPr>
            </w:pPr>
            <w:r w:rsidRPr="0006135A">
              <w:rPr>
                <w:sz w:val="20"/>
              </w:rPr>
              <w:t>EWO - External</w:t>
            </w:r>
          </w:p>
        </w:tc>
        <w:tc>
          <w:tcPr>
            <w:tcW w:w="1346" w:type="dxa"/>
          </w:tcPr>
          <w:p w14:paraId="605EE269" w14:textId="66B10A9F" w:rsidR="008D5CDE" w:rsidRPr="0006135A" w:rsidRDefault="009503AE" w:rsidP="008D5CDE">
            <w:pPr>
              <w:rPr>
                <w:sz w:val="20"/>
              </w:rPr>
            </w:pPr>
            <w:r w:rsidRPr="0006135A">
              <w:rPr>
                <w:sz w:val="20"/>
              </w:rPr>
              <w:t>CK, LK</w:t>
            </w:r>
          </w:p>
        </w:tc>
        <w:tc>
          <w:tcPr>
            <w:tcW w:w="2565" w:type="dxa"/>
          </w:tcPr>
          <w:p w14:paraId="605EE26A" w14:textId="1BBE3513" w:rsidR="008D5CDE" w:rsidRPr="0006135A" w:rsidRDefault="009503AE" w:rsidP="008D5CDE">
            <w:pPr>
              <w:rPr>
                <w:sz w:val="20"/>
              </w:rPr>
            </w:pPr>
            <w:r w:rsidRPr="0006135A">
              <w:rPr>
                <w:sz w:val="20"/>
              </w:rPr>
              <w:t>Half Termly</w:t>
            </w:r>
          </w:p>
        </w:tc>
      </w:tr>
      <w:tr w:rsidR="008D5CDE" w14:paraId="605EE276" w14:textId="77777777" w:rsidTr="008D5CDE">
        <w:tc>
          <w:tcPr>
            <w:tcW w:w="2564" w:type="dxa"/>
          </w:tcPr>
          <w:p w14:paraId="605EE26C" w14:textId="65B87827" w:rsidR="008D5CDE" w:rsidRPr="0006135A" w:rsidRDefault="009503AE" w:rsidP="008D5CDE">
            <w:pPr>
              <w:rPr>
                <w:sz w:val="20"/>
              </w:rPr>
            </w:pPr>
            <w:r w:rsidRPr="0006135A">
              <w:rPr>
                <w:sz w:val="20"/>
              </w:rPr>
              <w:t>Transference of self-regulation of skills to allow better engagement in lessons</w:t>
            </w:r>
          </w:p>
        </w:tc>
        <w:tc>
          <w:tcPr>
            <w:tcW w:w="3385" w:type="dxa"/>
          </w:tcPr>
          <w:p w14:paraId="605EE270" w14:textId="5FA04957" w:rsidR="00D375E8" w:rsidRPr="0006135A" w:rsidRDefault="009503AE" w:rsidP="008D5CDE">
            <w:pPr>
              <w:rPr>
                <w:sz w:val="20"/>
              </w:rPr>
            </w:pPr>
            <w:r w:rsidRPr="0006135A">
              <w:rPr>
                <w:sz w:val="20"/>
              </w:rPr>
              <w:t>Social and Emotional Support Groups to teach children to self-regulate their behaviours</w:t>
            </w:r>
          </w:p>
          <w:p w14:paraId="605EE271" w14:textId="77777777" w:rsidR="00D375E8" w:rsidRPr="0006135A" w:rsidRDefault="00D375E8" w:rsidP="008D5CDE">
            <w:pPr>
              <w:rPr>
                <w:sz w:val="20"/>
              </w:rPr>
            </w:pPr>
          </w:p>
        </w:tc>
        <w:tc>
          <w:tcPr>
            <w:tcW w:w="2835" w:type="dxa"/>
          </w:tcPr>
          <w:p w14:paraId="605EE272" w14:textId="441E090A" w:rsidR="008D5CDE" w:rsidRPr="0006135A" w:rsidRDefault="009503AE" w:rsidP="008D5CDE">
            <w:pPr>
              <w:rPr>
                <w:sz w:val="20"/>
              </w:rPr>
            </w:pPr>
            <w:r w:rsidRPr="0006135A">
              <w:rPr>
                <w:sz w:val="20"/>
              </w:rPr>
              <w:t>EEF Tool kit</w:t>
            </w:r>
          </w:p>
        </w:tc>
        <w:tc>
          <w:tcPr>
            <w:tcW w:w="2693" w:type="dxa"/>
          </w:tcPr>
          <w:p w14:paraId="12D66F7C" w14:textId="77777777" w:rsidR="009503AE" w:rsidRPr="0006135A" w:rsidRDefault="009503AE" w:rsidP="008D5CDE">
            <w:pPr>
              <w:rPr>
                <w:sz w:val="20"/>
              </w:rPr>
            </w:pPr>
            <w:r w:rsidRPr="0006135A">
              <w:rPr>
                <w:sz w:val="20"/>
              </w:rPr>
              <w:t>Data Analysis</w:t>
            </w:r>
          </w:p>
          <w:p w14:paraId="7EAE79A8" w14:textId="77777777" w:rsidR="009503AE" w:rsidRPr="0006135A" w:rsidRDefault="009503AE" w:rsidP="008D5CDE">
            <w:pPr>
              <w:rPr>
                <w:sz w:val="20"/>
              </w:rPr>
            </w:pPr>
            <w:r w:rsidRPr="0006135A">
              <w:rPr>
                <w:sz w:val="20"/>
              </w:rPr>
              <w:t>Behavioural Logs</w:t>
            </w:r>
          </w:p>
          <w:p w14:paraId="605EE273" w14:textId="5A54418A" w:rsidR="008D5CDE" w:rsidRPr="0006135A" w:rsidRDefault="009503AE" w:rsidP="008D5CDE">
            <w:pPr>
              <w:rPr>
                <w:sz w:val="20"/>
              </w:rPr>
            </w:pPr>
            <w:r w:rsidRPr="0006135A">
              <w:rPr>
                <w:sz w:val="20"/>
              </w:rPr>
              <w:t>RAG rated evaluations of the group</w:t>
            </w:r>
          </w:p>
        </w:tc>
        <w:tc>
          <w:tcPr>
            <w:tcW w:w="1346" w:type="dxa"/>
          </w:tcPr>
          <w:p w14:paraId="605EE274" w14:textId="644588EC" w:rsidR="008D5CDE" w:rsidRPr="0006135A" w:rsidRDefault="009503AE" w:rsidP="008D5CDE">
            <w:pPr>
              <w:rPr>
                <w:sz w:val="20"/>
              </w:rPr>
            </w:pPr>
            <w:r w:rsidRPr="0006135A">
              <w:rPr>
                <w:sz w:val="20"/>
              </w:rPr>
              <w:t>AP</w:t>
            </w:r>
          </w:p>
        </w:tc>
        <w:tc>
          <w:tcPr>
            <w:tcW w:w="2565" w:type="dxa"/>
          </w:tcPr>
          <w:p w14:paraId="605EE275" w14:textId="03089EF4" w:rsidR="008D5CDE" w:rsidRPr="0006135A" w:rsidRDefault="009503AE" w:rsidP="008D5CDE">
            <w:pPr>
              <w:rPr>
                <w:sz w:val="20"/>
              </w:rPr>
            </w:pPr>
            <w:r w:rsidRPr="0006135A">
              <w:rPr>
                <w:sz w:val="20"/>
              </w:rPr>
              <w:t>Half Termly</w:t>
            </w:r>
          </w:p>
        </w:tc>
      </w:tr>
      <w:tr w:rsidR="008D5CDE" w14:paraId="605EE280" w14:textId="77777777" w:rsidTr="008D5CDE">
        <w:tc>
          <w:tcPr>
            <w:tcW w:w="2564" w:type="dxa"/>
          </w:tcPr>
          <w:p w14:paraId="605EE277" w14:textId="71ECA745" w:rsidR="008D5CDE" w:rsidRPr="0006135A" w:rsidRDefault="009503AE" w:rsidP="008D5CDE">
            <w:pPr>
              <w:rPr>
                <w:sz w:val="20"/>
              </w:rPr>
            </w:pPr>
            <w:r w:rsidRPr="0006135A">
              <w:rPr>
                <w:sz w:val="20"/>
              </w:rPr>
              <w:t>Family goal achieved</w:t>
            </w:r>
          </w:p>
        </w:tc>
        <w:tc>
          <w:tcPr>
            <w:tcW w:w="3385" w:type="dxa"/>
          </w:tcPr>
          <w:p w14:paraId="605EE27A" w14:textId="5EA6A13A" w:rsidR="00D375E8" w:rsidRPr="0006135A" w:rsidRDefault="009503AE" w:rsidP="008D5CDE">
            <w:pPr>
              <w:rPr>
                <w:sz w:val="20"/>
              </w:rPr>
            </w:pPr>
            <w:r w:rsidRPr="0006135A">
              <w:rPr>
                <w:sz w:val="20"/>
              </w:rPr>
              <w:t xml:space="preserve">Social and Emotional support for families to </w:t>
            </w:r>
            <w:r w:rsidR="00B83A56" w:rsidRPr="0006135A">
              <w:rPr>
                <w:sz w:val="20"/>
              </w:rPr>
              <w:t xml:space="preserve">self-regulate their behaviours and </w:t>
            </w:r>
            <w:r w:rsidRPr="0006135A">
              <w:rPr>
                <w:sz w:val="20"/>
              </w:rPr>
              <w:t>home life.</w:t>
            </w:r>
          </w:p>
          <w:p w14:paraId="605EE27B" w14:textId="77777777" w:rsidR="00D375E8" w:rsidRPr="0006135A" w:rsidRDefault="00D375E8" w:rsidP="008D5CDE">
            <w:pPr>
              <w:rPr>
                <w:sz w:val="20"/>
              </w:rPr>
            </w:pPr>
          </w:p>
        </w:tc>
        <w:tc>
          <w:tcPr>
            <w:tcW w:w="2835" w:type="dxa"/>
          </w:tcPr>
          <w:p w14:paraId="3E3B101F" w14:textId="77777777" w:rsidR="009503AE" w:rsidRPr="0006135A" w:rsidRDefault="009503AE" w:rsidP="008D5CDE">
            <w:pPr>
              <w:rPr>
                <w:sz w:val="20"/>
              </w:rPr>
            </w:pPr>
            <w:r w:rsidRPr="0006135A">
              <w:rPr>
                <w:sz w:val="20"/>
              </w:rPr>
              <w:t>SIP</w:t>
            </w:r>
          </w:p>
          <w:p w14:paraId="20BBA50B" w14:textId="77777777" w:rsidR="00B83A56" w:rsidRPr="0006135A" w:rsidRDefault="00B83A56" w:rsidP="008D5CDE">
            <w:pPr>
              <w:rPr>
                <w:sz w:val="20"/>
              </w:rPr>
            </w:pPr>
            <w:r w:rsidRPr="0006135A">
              <w:rPr>
                <w:sz w:val="20"/>
              </w:rPr>
              <w:t>Prior Experience</w:t>
            </w:r>
          </w:p>
          <w:p w14:paraId="605EE27C" w14:textId="06338C15" w:rsidR="008D5CDE" w:rsidRPr="0006135A" w:rsidRDefault="00B83A56" w:rsidP="008D5CDE">
            <w:pPr>
              <w:rPr>
                <w:sz w:val="20"/>
              </w:rPr>
            </w:pPr>
            <w:r w:rsidRPr="0006135A">
              <w:rPr>
                <w:sz w:val="20"/>
              </w:rPr>
              <w:t>Catchment area</w:t>
            </w:r>
          </w:p>
        </w:tc>
        <w:tc>
          <w:tcPr>
            <w:tcW w:w="2693" w:type="dxa"/>
          </w:tcPr>
          <w:p w14:paraId="605EE27D" w14:textId="07C475EC" w:rsidR="008D5CDE" w:rsidRPr="0006135A" w:rsidRDefault="00B83A56" w:rsidP="008D5CDE">
            <w:pPr>
              <w:rPr>
                <w:sz w:val="20"/>
              </w:rPr>
            </w:pPr>
            <w:r w:rsidRPr="0006135A">
              <w:rPr>
                <w:sz w:val="20"/>
              </w:rPr>
              <w:t>CF LK FT</w:t>
            </w:r>
          </w:p>
        </w:tc>
        <w:tc>
          <w:tcPr>
            <w:tcW w:w="1346" w:type="dxa"/>
          </w:tcPr>
          <w:p w14:paraId="605EE27E" w14:textId="16765E1F" w:rsidR="008D5CDE" w:rsidRPr="0006135A" w:rsidRDefault="00B83A56" w:rsidP="008D5CDE">
            <w:pPr>
              <w:rPr>
                <w:sz w:val="20"/>
              </w:rPr>
            </w:pPr>
            <w:r w:rsidRPr="0006135A">
              <w:rPr>
                <w:sz w:val="20"/>
              </w:rPr>
              <w:t>FT</w:t>
            </w:r>
          </w:p>
        </w:tc>
        <w:tc>
          <w:tcPr>
            <w:tcW w:w="2565" w:type="dxa"/>
          </w:tcPr>
          <w:p w14:paraId="605EE27F" w14:textId="658840F6" w:rsidR="008D5CDE" w:rsidRPr="0006135A" w:rsidRDefault="00B83A56" w:rsidP="008D5CDE">
            <w:pPr>
              <w:rPr>
                <w:sz w:val="20"/>
              </w:rPr>
            </w:pPr>
            <w:r w:rsidRPr="0006135A">
              <w:rPr>
                <w:sz w:val="20"/>
              </w:rPr>
              <w:t>Termly</w:t>
            </w:r>
          </w:p>
        </w:tc>
      </w:tr>
      <w:tr w:rsidR="00B83A56" w14:paraId="182396C3" w14:textId="77777777" w:rsidTr="008D5CDE">
        <w:tc>
          <w:tcPr>
            <w:tcW w:w="2564" w:type="dxa"/>
          </w:tcPr>
          <w:p w14:paraId="7F116088" w14:textId="193BFA2C" w:rsidR="00B83A56" w:rsidRPr="0006135A" w:rsidRDefault="00B83A56" w:rsidP="008D5CDE">
            <w:pPr>
              <w:rPr>
                <w:sz w:val="20"/>
              </w:rPr>
            </w:pPr>
            <w:r w:rsidRPr="0006135A">
              <w:rPr>
                <w:sz w:val="20"/>
              </w:rPr>
              <w:t>Increased adult attendance at parent groups</w:t>
            </w:r>
          </w:p>
        </w:tc>
        <w:tc>
          <w:tcPr>
            <w:tcW w:w="3385" w:type="dxa"/>
          </w:tcPr>
          <w:p w14:paraId="58B14055" w14:textId="71A9CD6A" w:rsidR="00B83A56" w:rsidRPr="0006135A" w:rsidRDefault="00B83A56" w:rsidP="008D5CDE">
            <w:pPr>
              <w:rPr>
                <w:sz w:val="20"/>
              </w:rPr>
            </w:pPr>
            <w:r w:rsidRPr="0006135A">
              <w:rPr>
                <w:sz w:val="20"/>
              </w:rPr>
              <w:t>To plan parent groups to increase their skills to enable them to support their children’s learning at home.</w:t>
            </w:r>
          </w:p>
        </w:tc>
        <w:tc>
          <w:tcPr>
            <w:tcW w:w="2835" w:type="dxa"/>
          </w:tcPr>
          <w:p w14:paraId="7A514BBA" w14:textId="77777777" w:rsidR="00B83A56" w:rsidRPr="0006135A" w:rsidRDefault="00B83A56" w:rsidP="008D5CDE">
            <w:pPr>
              <w:rPr>
                <w:sz w:val="20"/>
              </w:rPr>
            </w:pPr>
            <w:r w:rsidRPr="0006135A">
              <w:rPr>
                <w:sz w:val="20"/>
              </w:rPr>
              <w:t>EEF tool kit</w:t>
            </w:r>
          </w:p>
          <w:p w14:paraId="22FDF1B2" w14:textId="7F95EB0E" w:rsidR="00B83A56" w:rsidRPr="0006135A" w:rsidRDefault="00B83A56" w:rsidP="008D5CDE">
            <w:pPr>
              <w:rPr>
                <w:sz w:val="20"/>
              </w:rPr>
            </w:pPr>
            <w:r w:rsidRPr="0006135A">
              <w:rPr>
                <w:sz w:val="20"/>
              </w:rPr>
              <w:t>SIP</w:t>
            </w:r>
          </w:p>
        </w:tc>
        <w:tc>
          <w:tcPr>
            <w:tcW w:w="2693" w:type="dxa"/>
          </w:tcPr>
          <w:p w14:paraId="032DF3F6" w14:textId="37A989DA" w:rsidR="00B83A56" w:rsidRPr="0006135A" w:rsidRDefault="00B83A56" w:rsidP="008D5CDE">
            <w:pPr>
              <w:rPr>
                <w:sz w:val="20"/>
              </w:rPr>
            </w:pPr>
            <w:r w:rsidRPr="0006135A">
              <w:rPr>
                <w:sz w:val="20"/>
              </w:rPr>
              <w:t>CF LK</w:t>
            </w:r>
          </w:p>
        </w:tc>
        <w:tc>
          <w:tcPr>
            <w:tcW w:w="1346" w:type="dxa"/>
          </w:tcPr>
          <w:p w14:paraId="14F4E3FC" w14:textId="51E1C994" w:rsidR="00B83A56" w:rsidRPr="0006135A" w:rsidRDefault="00B83A56" w:rsidP="008D5CDE">
            <w:pPr>
              <w:rPr>
                <w:sz w:val="20"/>
              </w:rPr>
            </w:pPr>
            <w:r w:rsidRPr="0006135A">
              <w:rPr>
                <w:sz w:val="20"/>
              </w:rPr>
              <w:t>FT</w:t>
            </w:r>
          </w:p>
        </w:tc>
        <w:tc>
          <w:tcPr>
            <w:tcW w:w="2565" w:type="dxa"/>
          </w:tcPr>
          <w:p w14:paraId="11DAF632" w14:textId="64089725" w:rsidR="00B83A56" w:rsidRPr="0006135A" w:rsidRDefault="00B83A56" w:rsidP="008D5CDE">
            <w:pPr>
              <w:rPr>
                <w:sz w:val="20"/>
              </w:rPr>
            </w:pPr>
            <w:r w:rsidRPr="0006135A">
              <w:rPr>
                <w:sz w:val="20"/>
              </w:rPr>
              <w:t>Termly</w:t>
            </w:r>
          </w:p>
        </w:tc>
      </w:tr>
      <w:tr w:rsidR="00B83A56" w14:paraId="54145EE8" w14:textId="77777777" w:rsidTr="008D5CDE">
        <w:tc>
          <w:tcPr>
            <w:tcW w:w="2564" w:type="dxa"/>
          </w:tcPr>
          <w:p w14:paraId="6B89D4D6" w14:textId="1D2ACD2F" w:rsidR="00B83A56" w:rsidRPr="0006135A" w:rsidRDefault="00B83A56" w:rsidP="008D5CDE">
            <w:pPr>
              <w:rPr>
                <w:sz w:val="20"/>
              </w:rPr>
            </w:pPr>
            <w:r w:rsidRPr="0006135A">
              <w:rPr>
                <w:sz w:val="20"/>
              </w:rPr>
              <w:t xml:space="preserve">Decrease negative </w:t>
            </w:r>
            <w:r w:rsidR="0006135A" w:rsidRPr="0006135A">
              <w:rPr>
                <w:sz w:val="20"/>
              </w:rPr>
              <w:t>behaviours</w:t>
            </w:r>
            <w:r w:rsidRPr="0006135A">
              <w:rPr>
                <w:sz w:val="20"/>
              </w:rPr>
              <w:t xml:space="preserve"> in school and within the playground</w:t>
            </w:r>
          </w:p>
        </w:tc>
        <w:tc>
          <w:tcPr>
            <w:tcW w:w="3385" w:type="dxa"/>
          </w:tcPr>
          <w:p w14:paraId="0822497F" w14:textId="77777777" w:rsidR="00B83A56" w:rsidRDefault="00B83A56" w:rsidP="008D5CDE">
            <w:pPr>
              <w:rPr>
                <w:sz w:val="20"/>
              </w:rPr>
            </w:pPr>
            <w:r w:rsidRPr="0006135A">
              <w:rPr>
                <w:sz w:val="20"/>
              </w:rPr>
              <w:t>Playground leader to run organised social activities and engage vulnerable children</w:t>
            </w:r>
          </w:p>
          <w:p w14:paraId="2B8FB89D" w14:textId="77777777" w:rsidR="005C378F" w:rsidRDefault="005C378F" w:rsidP="008D5CDE">
            <w:pPr>
              <w:rPr>
                <w:sz w:val="20"/>
              </w:rPr>
            </w:pPr>
          </w:p>
          <w:p w14:paraId="21B6FC9F" w14:textId="15353C91" w:rsidR="005C378F" w:rsidRPr="0006135A" w:rsidRDefault="005C378F" w:rsidP="008D5CDE">
            <w:pPr>
              <w:rPr>
                <w:sz w:val="20"/>
              </w:rPr>
            </w:pPr>
            <w:r>
              <w:rPr>
                <w:sz w:val="20"/>
              </w:rPr>
              <w:t>Whole school training on behaviour</w:t>
            </w:r>
          </w:p>
        </w:tc>
        <w:tc>
          <w:tcPr>
            <w:tcW w:w="2835" w:type="dxa"/>
          </w:tcPr>
          <w:p w14:paraId="25654217" w14:textId="77777777" w:rsidR="00B83A56" w:rsidRPr="0006135A" w:rsidRDefault="00B83A56" w:rsidP="008D5CDE">
            <w:pPr>
              <w:rPr>
                <w:sz w:val="20"/>
              </w:rPr>
            </w:pPr>
            <w:r w:rsidRPr="0006135A">
              <w:rPr>
                <w:sz w:val="20"/>
              </w:rPr>
              <w:t>EEF Tool kit</w:t>
            </w:r>
          </w:p>
          <w:p w14:paraId="04062261" w14:textId="43D8BCE2" w:rsidR="00B83A56" w:rsidRPr="0006135A" w:rsidRDefault="00B83A56" w:rsidP="008D5CDE">
            <w:pPr>
              <w:rPr>
                <w:sz w:val="20"/>
              </w:rPr>
            </w:pPr>
            <w:r w:rsidRPr="0006135A">
              <w:rPr>
                <w:sz w:val="20"/>
              </w:rPr>
              <w:t>Pupil Conversations</w:t>
            </w:r>
          </w:p>
        </w:tc>
        <w:tc>
          <w:tcPr>
            <w:tcW w:w="2693" w:type="dxa"/>
          </w:tcPr>
          <w:p w14:paraId="3A5854E1" w14:textId="40967CA6" w:rsidR="00B83A56" w:rsidRPr="0006135A" w:rsidRDefault="00B83A56" w:rsidP="008D5CDE">
            <w:pPr>
              <w:rPr>
                <w:sz w:val="20"/>
              </w:rPr>
            </w:pPr>
            <w:r w:rsidRPr="0006135A">
              <w:rPr>
                <w:sz w:val="20"/>
              </w:rPr>
              <w:t>Data Analysis</w:t>
            </w:r>
            <w:r w:rsidR="005C378F">
              <w:rPr>
                <w:sz w:val="20"/>
              </w:rPr>
              <w:t xml:space="preserve"> - Otrack</w:t>
            </w:r>
          </w:p>
          <w:p w14:paraId="7A6182B4" w14:textId="0E981F89" w:rsidR="00B83A56" w:rsidRPr="0006135A" w:rsidRDefault="00B83A56" w:rsidP="008D5CDE">
            <w:pPr>
              <w:rPr>
                <w:sz w:val="20"/>
              </w:rPr>
            </w:pPr>
            <w:r w:rsidRPr="0006135A">
              <w:rPr>
                <w:sz w:val="20"/>
              </w:rPr>
              <w:t>CF LK</w:t>
            </w:r>
          </w:p>
        </w:tc>
        <w:tc>
          <w:tcPr>
            <w:tcW w:w="1346" w:type="dxa"/>
          </w:tcPr>
          <w:p w14:paraId="09E03EB0" w14:textId="4C0FB39B" w:rsidR="00B83A56" w:rsidRPr="0006135A" w:rsidRDefault="00B83A56" w:rsidP="008D5CDE">
            <w:pPr>
              <w:rPr>
                <w:sz w:val="20"/>
              </w:rPr>
            </w:pPr>
            <w:r w:rsidRPr="0006135A">
              <w:rPr>
                <w:sz w:val="20"/>
              </w:rPr>
              <w:t>AP</w:t>
            </w:r>
          </w:p>
        </w:tc>
        <w:tc>
          <w:tcPr>
            <w:tcW w:w="2565" w:type="dxa"/>
          </w:tcPr>
          <w:p w14:paraId="7AD18CD2" w14:textId="2563C675" w:rsidR="00B83A56" w:rsidRPr="0006135A" w:rsidRDefault="00B83A56" w:rsidP="008D5CDE">
            <w:pPr>
              <w:rPr>
                <w:sz w:val="20"/>
              </w:rPr>
            </w:pPr>
            <w:r w:rsidRPr="0006135A">
              <w:rPr>
                <w:sz w:val="20"/>
              </w:rPr>
              <w:t>Termly</w:t>
            </w:r>
          </w:p>
        </w:tc>
      </w:tr>
      <w:tr w:rsidR="005C378F" w14:paraId="246B1E35" w14:textId="77777777" w:rsidTr="008D5CDE">
        <w:tc>
          <w:tcPr>
            <w:tcW w:w="2564" w:type="dxa"/>
          </w:tcPr>
          <w:p w14:paraId="3DC389C1" w14:textId="78978323" w:rsidR="005C378F" w:rsidRPr="0006135A" w:rsidRDefault="005C378F" w:rsidP="008D5CDE">
            <w:pPr>
              <w:rPr>
                <w:sz w:val="20"/>
              </w:rPr>
            </w:pPr>
            <w:r>
              <w:rPr>
                <w:sz w:val="20"/>
              </w:rPr>
              <w:t>Raise children’s aspirations</w:t>
            </w:r>
          </w:p>
        </w:tc>
        <w:tc>
          <w:tcPr>
            <w:tcW w:w="3385" w:type="dxa"/>
          </w:tcPr>
          <w:p w14:paraId="11887467" w14:textId="48F918D0" w:rsidR="005C378F" w:rsidRPr="0006135A" w:rsidRDefault="005C378F" w:rsidP="008D5CDE">
            <w:pPr>
              <w:rPr>
                <w:sz w:val="20"/>
              </w:rPr>
            </w:pPr>
            <w:r>
              <w:rPr>
                <w:sz w:val="20"/>
              </w:rPr>
              <w:t>Primary Futures</w:t>
            </w:r>
          </w:p>
        </w:tc>
        <w:tc>
          <w:tcPr>
            <w:tcW w:w="2835" w:type="dxa"/>
          </w:tcPr>
          <w:p w14:paraId="4B1A9925" w14:textId="77777777" w:rsidR="005C378F" w:rsidRDefault="005C378F" w:rsidP="008D5CDE">
            <w:pPr>
              <w:rPr>
                <w:sz w:val="20"/>
              </w:rPr>
            </w:pPr>
            <w:r>
              <w:rPr>
                <w:sz w:val="20"/>
              </w:rPr>
              <w:t>EEF Tool Kit</w:t>
            </w:r>
          </w:p>
          <w:p w14:paraId="3AE64B3D" w14:textId="7C8B9884" w:rsidR="005C378F" w:rsidRPr="0006135A" w:rsidRDefault="005C378F" w:rsidP="008D5CDE">
            <w:pPr>
              <w:rPr>
                <w:sz w:val="20"/>
              </w:rPr>
            </w:pPr>
            <w:r>
              <w:rPr>
                <w:sz w:val="20"/>
              </w:rPr>
              <w:t>NAHT Research Groups</w:t>
            </w:r>
          </w:p>
        </w:tc>
        <w:tc>
          <w:tcPr>
            <w:tcW w:w="2693" w:type="dxa"/>
          </w:tcPr>
          <w:p w14:paraId="5CE27601" w14:textId="77777777" w:rsidR="005C378F" w:rsidRDefault="005C378F" w:rsidP="008D5CDE">
            <w:pPr>
              <w:rPr>
                <w:sz w:val="20"/>
              </w:rPr>
            </w:pPr>
            <w:r>
              <w:rPr>
                <w:sz w:val="20"/>
              </w:rPr>
              <w:t>Performance Management Targets</w:t>
            </w:r>
          </w:p>
          <w:p w14:paraId="3F6507DD" w14:textId="77777777" w:rsidR="005C378F" w:rsidRDefault="005C378F" w:rsidP="008D5CDE">
            <w:pPr>
              <w:rPr>
                <w:sz w:val="20"/>
              </w:rPr>
            </w:pPr>
            <w:r>
              <w:rPr>
                <w:sz w:val="20"/>
              </w:rPr>
              <w:t>Case Study</w:t>
            </w:r>
          </w:p>
          <w:p w14:paraId="2FE1495D" w14:textId="4995AA2D" w:rsidR="005C378F" w:rsidRPr="0006135A" w:rsidRDefault="005C378F" w:rsidP="008D5CDE">
            <w:pPr>
              <w:rPr>
                <w:sz w:val="20"/>
              </w:rPr>
            </w:pPr>
            <w:r>
              <w:rPr>
                <w:sz w:val="20"/>
              </w:rPr>
              <w:t>Pupil Conversations</w:t>
            </w:r>
          </w:p>
        </w:tc>
        <w:tc>
          <w:tcPr>
            <w:tcW w:w="1346" w:type="dxa"/>
          </w:tcPr>
          <w:p w14:paraId="6114D284" w14:textId="77777777" w:rsidR="005C378F" w:rsidRDefault="005C378F" w:rsidP="008D5CDE">
            <w:pPr>
              <w:rPr>
                <w:sz w:val="20"/>
              </w:rPr>
            </w:pPr>
            <w:r>
              <w:rPr>
                <w:sz w:val="20"/>
              </w:rPr>
              <w:t>CF</w:t>
            </w:r>
          </w:p>
          <w:p w14:paraId="70C84555" w14:textId="49049620" w:rsidR="005C378F" w:rsidRPr="0006135A" w:rsidRDefault="005C378F" w:rsidP="008D5CDE">
            <w:pPr>
              <w:rPr>
                <w:sz w:val="20"/>
              </w:rPr>
            </w:pPr>
            <w:r>
              <w:rPr>
                <w:sz w:val="20"/>
              </w:rPr>
              <w:t>LK</w:t>
            </w:r>
          </w:p>
        </w:tc>
        <w:tc>
          <w:tcPr>
            <w:tcW w:w="2565" w:type="dxa"/>
          </w:tcPr>
          <w:p w14:paraId="4E18B1D5" w14:textId="63032E4A" w:rsidR="005C378F" w:rsidRPr="0006135A" w:rsidRDefault="005C378F" w:rsidP="008D5CDE">
            <w:pPr>
              <w:rPr>
                <w:sz w:val="20"/>
              </w:rPr>
            </w:pPr>
            <w:r>
              <w:rPr>
                <w:sz w:val="20"/>
              </w:rPr>
              <w:t>Termly</w:t>
            </w:r>
          </w:p>
        </w:tc>
      </w:tr>
      <w:tr w:rsidR="005C378F" w14:paraId="2FE7A786" w14:textId="77777777" w:rsidTr="008D5CDE">
        <w:tc>
          <w:tcPr>
            <w:tcW w:w="2564" w:type="dxa"/>
          </w:tcPr>
          <w:p w14:paraId="2A5A7026" w14:textId="3864A08E" w:rsidR="005C378F" w:rsidRDefault="005C378F" w:rsidP="008D5CDE">
            <w:pPr>
              <w:rPr>
                <w:sz w:val="20"/>
              </w:rPr>
            </w:pPr>
            <w:r>
              <w:rPr>
                <w:sz w:val="20"/>
              </w:rPr>
              <w:t>To widen children’s breadth of experience outside of the classroom.</w:t>
            </w:r>
          </w:p>
        </w:tc>
        <w:tc>
          <w:tcPr>
            <w:tcW w:w="3385" w:type="dxa"/>
          </w:tcPr>
          <w:p w14:paraId="6A8D356C" w14:textId="5E025530" w:rsidR="005C378F" w:rsidRDefault="005C378F" w:rsidP="008D5CDE">
            <w:pPr>
              <w:rPr>
                <w:sz w:val="20"/>
              </w:rPr>
            </w:pPr>
            <w:r>
              <w:rPr>
                <w:sz w:val="20"/>
              </w:rPr>
              <w:t>Children’s universities</w:t>
            </w:r>
          </w:p>
        </w:tc>
        <w:tc>
          <w:tcPr>
            <w:tcW w:w="2835" w:type="dxa"/>
          </w:tcPr>
          <w:p w14:paraId="42499EEC" w14:textId="77777777" w:rsidR="005C378F" w:rsidRDefault="005C378F" w:rsidP="008D5CDE">
            <w:pPr>
              <w:rPr>
                <w:sz w:val="20"/>
              </w:rPr>
            </w:pPr>
            <w:r>
              <w:rPr>
                <w:sz w:val="20"/>
              </w:rPr>
              <w:t>EEF Tool kit</w:t>
            </w:r>
          </w:p>
          <w:p w14:paraId="46476559" w14:textId="3CB9C92E" w:rsidR="005C378F" w:rsidRDefault="005C378F" w:rsidP="008D5CDE">
            <w:pPr>
              <w:rPr>
                <w:sz w:val="20"/>
              </w:rPr>
            </w:pPr>
            <w:r>
              <w:rPr>
                <w:sz w:val="20"/>
              </w:rPr>
              <w:t>Wakefield College</w:t>
            </w:r>
          </w:p>
        </w:tc>
        <w:tc>
          <w:tcPr>
            <w:tcW w:w="2693" w:type="dxa"/>
          </w:tcPr>
          <w:p w14:paraId="0BD6CD97" w14:textId="77777777" w:rsidR="005C378F" w:rsidRDefault="005C378F" w:rsidP="008D5CDE">
            <w:pPr>
              <w:rPr>
                <w:sz w:val="20"/>
              </w:rPr>
            </w:pPr>
            <w:r>
              <w:rPr>
                <w:sz w:val="20"/>
              </w:rPr>
              <w:t>No of children who graduate</w:t>
            </w:r>
          </w:p>
          <w:p w14:paraId="3C07DD80" w14:textId="77B1C6EA" w:rsidR="005C378F" w:rsidRDefault="005C378F" w:rsidP="008D5CDE">
            <w:pPr>
              <w:rPr>
                <w:sz w:val="20"/>
              </w:rPr>
            </w:pPr>
            <w:r>
              <w:rPr>
                <w:sz w:val="20"/>
              </w:rPr>
              <w:t>Monitoring of passports</w:t>
            </w:r>
          </w:p>
        </w:tc>
        <w:tc>
          <w:tcPr>
            <w:tcW w:w="1346" w:type="dxa"/>
          </w:tcPr>
          <w:p w14:paraId="14C94CFF" w14:textId="093ED508" w:rsidR="005C378F" w:rsidRDefault="005C378F" w:rsidP="008D5CDE">
            <w:pPr>
              <w:rPr>
                <w:sz w:val="20"/>
              </w:rPr>
            </w:pPr>
            <w:r>
              <w:rPr>
                <w:sz w:val="20"/>
              </w:rPr>
              <w:t>CF</w:t>
            </w:r>
          </w:p>
        </w:tc>
        <w:tc>
          <w:tcPr>
            <w:tcW w:w="2565" w:type="dxa"/>
          </w:tcPr>
          <w:p w14:paraId="099B8FC8" w14:textId="3E06723F" w:rsidR="005C378F" w:rsidRDefault="005C378F" w:rsidP="008D5CDE">
            <w:pPr>
              <w:rPr>
                <w:sz w:val="20"/>
              </w:rPr>
            </w:pPr>
            <w:r>
              <w:rPr>
                <w:sz w:val="20"/>
              </w:rPr>
              <w:t>Termly</w:t>
            </w:r>
          </w:p>
        </w:tc>
      </w:tr>
    </w:tbl>
    <w:p w14:paraId="605EE281" w14:textId="77777777" w:rsidR="00212123" w:rsidRDefault="00212123" w:rsidP="008D5CDE">
      <w:pPr>
        <w:rPr>
          <w:rFonts w:ascii="Comic Sans MS" w:hAnsi="Comic Sans MS"/>
          <w:b/>
          <w:sz w:val="24"/>
          <w:u w:val="single"/>
        </w:rPr>
      </w:pPr>
    </w:p>
    <w:tbl>
      <w:tblPr>
        <w:tblStyle w:val="TableGrid"/>
        <w:tblW w:w="0" w:type="auto"/>
        <w:tblLook w:val="04A0" w:firstRow="1" w:lastRow="0" w:firstColumn="1" w:lastColumn="0" w:noHBand="0" w:noVBand="1"/>
      </w:tblPr>
      <w:tblGrid>
        <w:gridCol w:w="15388"/>
      </w:tblGrid>
      <w:tr w:rsidR="008D5CDE" w:rsidRPr="00834D31" w14:paraId="605EE283" w14:textId="77777777" w:rsidTr="008D5CDE">
        <w:tc>
          <w:tcPr>
            <w:tcW w:w="15388" w:type="dxa"/>
            <w:shd w:val="clear" w:color="auto" w:fill="EDEDED" w:themeFill="accent3" w:themeFillTint="33"/>
          </w:tcPr>
          <w:p w14:paraId="605EE282" w14:textId="77777777" w:rsidR="008D5CDE" w:rsidRPr="00834D31" w:rsidRDefault="008D5CDE" w:rsidP="008D5CDE">
            <w:pPr>
              <w:rPr>
                <w:b/>
              </w:rPr>
            </w:pPr>
            <w:r w:rsidRPr="00834D31">
              <w:rPr>
                <w:b/>
              </w:rPr>
              <w:t>Additional detail</w:t>
            </w:r>
          </w:p>
        </w:tc>
      </w:tr>
      <w:tr w:rsidR="008D5CDE" w14:paraId="605EE28A" w14:textId="77777777" w:rsidTr="008D5CDE">
        <w:tc>
          <w:tcPr>
            <w:tcW w:w="15388" w:type="dxa"/>
          </w:tcPr>
          <w:p w14:paraId="605EE284" w14:textId="02596C62" w:rsidR="008D5CDE" w:rsidRPr="0006135A" w:rsidRDefault="003969FB" w:rsidP="008D5CDE">
            <w:pPr>
              <w:rPr>
                <w:sz w:val="20"/>
              </w:rPr>
            </w:pPr>
            <w:r w:rsidRPr="0006135A">
              <w:rPr>
                <w:sz w:val="20"/>
              </w:rPr>
              <w:t>Attendance Focus – Attendance spotlight completed monthly. Pupil Premium analysis compared to non-pupil premium</w:t>
            </w:r>
          </w:p>
          <w:p w14:paraId="3B9F8F91" w14:textId="6101B41D" w:rsidR="00A33801" w:rsidRPr="0006135A" w:rsidRDefault="00A33801" w:rsidP="008D5CDE">
            <w:pPr>
              <w:rPr>
                <w:sz w:val="20"/>
              </w:rPr>
            </w:pPr>
            <w:r w:rsidRPr="0006135A">
              <w:rPr>
                <w:sz w:val="20"/>
              </w:rPr>
              <w:t>Persistent Absence analysis completed. Disadvantage V Non-Disadvantage</w:t>
            </w:r>
          </w:p>
          <w:p w14:paraId="605EE285" w14:textId="77777777" w:rsidR="008D5CDE" w:rsidRDefault="008D5CDE" w:rsidP="008D5CDE"/>
          <w:p w14:paraId="605EE286" w14:textId="77777777" w:rsidR="008D5CDE" w:rsidRDefault="008D5CDE" w:rsidP="008D5CDE"/>
          <w:p w14:paraId="605EE289" w14:textId="04AB6191" w:rsidR="008D5CDE" w:rsidRDefault="008D5CDE" w:rsidP="008D5CDE"/>
        </w:tc>
      </w:tr>
    </w:tbl>
    <w:p w14:paraId="605EE293" w14:textId="77777777" w:rsidR="00212123" w:rsidRDefault="00212123" w:rsidP="0000123E">
      <w:pPr>
        <w:jc w:val="center"/>
        <w:rPr>
          <w:rFonts w:ascii="Comic Sans MS" w:hAnsi="Comic Sans MS"/>
          <w:b/>
          <w:sz w:val="24"/>
          <w:u w:val="single"/>
        </w:rPr>
        <w:sectPr w:rsidR="00212123" w:rsidSect="008D5CDE">
          <w:pgSz w:w="16838" w:h="11906" w:orient="landscape"/>
          <w:pgMar w:top="720" w:right="720" w:bottom="720" w:left="720" w:header="708" w:footer="708" w:gutter="0"/>
          <w:cols w:space="708"/>
          <w:docGrid w:linePitch="360"/>
        </w:sectPr>
      </w:pPr>
    </w:p>
    <w:p w14:paraId="605EE294" w14:textId="36A25DDE" w:rsidR="00212123" w:rsidRPr="00212123" w:rsidRDefault="00F72842" w:rsidP="0000123E">
      <w:pPr>
        <w:jc w:val="center"/>
        <w:rPr>
          <w:rFonts w:ascii="Comic Sans MS" w:hAnsi="Comic Sans MS"/>
          <w:b/>
          <w:sz w:val="48"/>
          <w:u w:val="single"/>
        </w:rPr>
      </w:pPr>
      <w:r>
        <w:rPr>
          <w:rFonts w:ascii="Comic Sans MS" w:hAnsi="Comic Sans MS"/>
          <w:b/>
          <w:sz w:val="48"/>
          <w:u w:val="single"/>
        </w:rPr>
        <w:lastRenderedPageBreak/>
        <w:t>Previous Academic Year 16/17</w:t>
      </w:r>
      <w:r w:rsidR="00212123" w:rsidRPr="00212123">
        <w:rPr>
          <w:rFonts w:ascii="Comic Sans MS" w:hAnsi="Comic Sans MS"/>
          <w:b/>
          <w:sz w:val="48"/>
          <w:u w:val="single"/>
        </w:rPr>
        <w:t xml:space="preserve"> </w:t>
      </w:r>
    </w:p>
    <w:p w14:paraId="605EE295" w14:textId="77777777" w:rsidR="00212123" w:rsidRPr="00212123" w:rsidRDefault="00212123" w:rsidP="0000123E">
      <w:pPr>
        <w:jc w:val="center"/>
        <w:rPr>
          <w:rFonts w:ascii="Comic Sans MS" w:hAnsi="Comic Sans MS"/>
          <w:b/>
          <w:sz w:val="48"/>
          <w:u w:val="single"/>
        </w:rPr>
      </w:pPr>
      <w:r w:rsidRPr="00212123">
        <w:rPr>
          <w:rFonts w:ascii="Comic Sans MS" w:hAnsi="Comic Sans MS"/>
          <w:b/>
          <w:sz w:val="48"/>
          <w:u w:val="single"/>
        </w:rPr>
        <w:t>Pupil Premium Strategy</w:t>
      </w:r>
    </w:p>
    <w:p w14:paraId="605EE296" w14:textId="77777777" w:rsidR="00212123" w:rsidRDefault="00212123" w:rsidP="0000123E">
      <w:pPr>
        <w:jc w:val="center"/>
        <w:rPr>
          <w:rFonts w:ascii="Comic Sans MS" w:hAnsi="Comic Sans MS"/>
          <w:b/>
          <w:sz w:val="24"/>
          <w:u w:val="single"/>
        </w:rPr>
      </w:pPr>
    </w:p>
    <w:p w14:paraId="605EE297" w14:textId="77777777" w:rsidR="00212123" w:rsidRDefault="00212123" w:rsidP="0000123E">
      <w:pPr>
        <w:jc w:val="center"/>
        <w:rPr>
          <w:rFonts w:ascii="Comic Sans MS" w:hAnsi="Comic Sans MS"/>
          <w:b/>
          <w:sz w:val="24"/>
          <w:u w:val="single"/>
        </w:rPr>
      </w:pPr>
      <w:r w:rsidRPr="00212123">
        <w:rPr>
          <w:rFonts w:ascii="Comic Sans MS" w:hAnsi="Comic Sans MS"/>
          <w:b/>
          <w:noProof/>
          <w:sz w:val="24"/>
          <w:lang w:eastAsia="en-GB"/>
        </w:rPr>
        <w:drawing>
          <wp:inline distT="0" distB="0" distL="0" distR="0" wp14:anchorId="605EE35E" wp14:editId="605EE35F">
            <wp:extent cx="2676525" cy="268927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ndersFinalLogo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7667" cy="2690423"/>
                    </a:xfrm>
                    <a:prstGeom prst="rect">
                      <a:avLst/>
                    </a:prstGeom>
                  </pic:spPr>
                </pic:pic>
              </a:graphicData>
            </a:graphic>
          </wp:inline>
        </w:drawing>
      </w:r>
    </w:p>
    <w:p w14:paraId="605EE298" w14:textId="77777777" w:rsidR="00212123" w:rsidRDefault="00212123" w:rsidP="0000123E">
      <w:pPr>
        <w:jc w:val="center"/>
        <w:rPr>
          <w:rFonts w:ascii="Comic Sans MS" w:hAnsi="Comic Sans MS"/>
          <w:b/>
          <w:sz w:val="24"/>
          <w:u w:val="single"/>
        </w:rPr>
      </w:pPr>
    </w:p>
    <w:p w14:paraId="605EE299" w14:textId="77777777" w:rsidR="00212123" w:rsidRDefault="00212123" w:rsidP="0000123E">
      <w:pPr>
        <w:jc w:val="center"/>
        <w:rPr>
          <w:rFonts w:ascii="Comic Sans MS" w:hAnsi="Comic Sans MS"/>
          <w:b/>
          <w:sz w:val="24"/>
          <w:u w:val="single"/>
        </w:rPr>
      </w:pPr>
    </w:p>
    <w:p w14:paraId="605EE29A" w14:textId="77777777" w:rsidR="00212123" w:rsidRDefault="00212123" w:rsidP="0000123E">
      <w:pPr>
        <w:jc w:val="center"/>
        <w:rPr>
          <w:rFonts w:ascii="Comic Sans MS" w:hAnsi="Comic Sans MS"/>
          <w:b/>
          <w:sz w:val="24"/>
          <w:u w:val="single"/>
        </w:rPr>
      </w:pPr>
    </w:p>
    <w:p w14:paraId="605EE29B" w14:textId="77777777" w:rsidR="00212123" w:rsidRDefault="00212123" w:rsidP="00212123">
      <w:pPr>
        <w:jc w:val="center"/>
        <w:rPr>
          <w:rFonts w:ascii="Comic Sans MS" w:hAnsi="Comic Sans MS"/>
          <w:b/>
          <w:sz w:val="24"/>
          <w:u w:val="single"/>
        </w:rPr>
      </w:pPr>
    </w:p>
    <w:p w14:paraId="605EE29C" w14:textId="77777777" w:rsidR="00212123" w:rsidRDefault="00212123" w:rsidP="00212123">
      <w:pPr>
        <w:jc w:val="center"/>
        <w:rPr>
          <w:rFonts w:ascii="Comic Sans MS" w:hAnsi="Comic Sans MS"/>
          <w:b/>
          <w:sz w:val="24"/>
          <w:u w:val="single"/>
        </w:rPr>
      </w:pPr>
    </w:p>
    <w:p w14:paraId="605EE29D" w14:textId="77777777" w:rsidR="00212123" w:rsidRDefault="00212123" w:rsidP="00212123">
      <w:pPr>
        <w:jc w:val="center"/>
        <w:rPr>
          <w:rFonts w:ascii="Comic Sans MS" w:hAnsi="Comic Sans MS"/>
          <w:b/>
          <w:sz w:val="24"/>
          <w:u w:val="single"/>
        </w:rPr>
      </w:pPr>
    </w:p>
    <w:p w14:paraId="605EE29E" w14:textId="77777777" w:rsidR="00212123" w:rsidRDefault="00212123" w:rsidP="00212123">
      <w:pPr>
        <w:jc w:val="center"/>
        <w:rPr>
          <w:rFonts w:ascii="Comic Sans MS" w:hAnsi="Comic Sans MS"/>
          <w:b/>
          <w:sz w:val="24"/>
          <w:u w:val="single"/>
        </w:rPr>
      </w:pPr>
    </w:p>
    <w:p w14:paraId="605EE29F" w14:textId="77777777" w:rsidR="00212123" w:rsidRDefault="00212123" w:rsidP="00212123">
      <w:pPr>
        <w:jc w:val="center"/>
        <w:rPr>
          <w:rFonts w:ascii="Comic Sans MS" w:hAnsi="Comic Sans MS"/>
          <w:b/>
          <w:sz w:val="24"/>
          <w:u w:val="single"/>
        </w:rPr>
      </w:pPr>
    </w:p>
    <w:p w14:paraId="605EE2A0" w14:textId="77777777" w:rsidR="00212123" w:rsidRDefault="00212123" w:rsidP="00212123">
      <w:pPr>
        <w:jc w:val="center"/>
        <w:rPr>
          <w:rFonts w:ascii="Comic Sans MS" w:hAnsi="Comic Sans MS"/>
          <w:b/>
          <w:sz w:val="24"/>
          <w:u w:val="single"/>
        </w:rPr>
      </w:pPr>
    </w:p>
    <w:p w14:paraId="605EE2A1" w14:textId="77777777" w:rsidR="00212123" w:rsidRDefault="00212123" w:rsidP="00212123">
      <w:pPr>
        <w:jc w:val="center"/>
        <w:rPr>
          <w:rFonts w:ascii="Comic Sans MS" w:hAnsi="Comic Sans MS"/>
          <w:b/>
          <w:sz w:val="24"/>
          <w:u w:val="single"/>
        </w:rPr>
      </w:pPr>
    </w:p>
    <w:p w14:paraId="605EE2A2" w14:textId="77777777" w:rsidR="00212123" w:rsidRDefault="00212123" w:rsidP="00212123">
      <w:pPr>
        <w:jc w:val="center"/>
        <w:rPr>
          <w:rFonts w:ascii="Comic Sans MS" w:hAnsi="Comic Sans MS"/>
          <w:b/>
          <w:sz w:val="24"/>
          <w:u w:val="single"/>
        </w:rPr>
      </w:pPr>
    </w:p>
    <w:p w14:paraId="605EE2A3" w14:textId="77777777" w:rsidR="00212123" w:rsidRDefault="00212123" w:rsidP="00212123">
      <w:pPr>
        <w:jc w:val="center"/>
        <w:rPr>
          <w:rFonts w:ascii="Comic Sans MS" w:hAnsi="Comic Sans MS"/>
          <w:b/>
          <w:sz w:val="24"/>
          <w:u w:val="single"/>
        </w:rPr>
      </w:pPr>
    </w:p>
    <w:p w14:paraId="605EE2A4" w14:textId="77777777" w:rsidR="00212123" w:rsidRDefault="00212123" w:rsidP="00212123">
      <w:pPr>
        <w:jc w:val="center"/>
        <w:rPr>
          <w:rFonts w:ascii="Comic Sans MS" w:hAnsi="Comic Sans MS"/>
          <w:b/>
          <w:sz w:val="24"/>
          <w:u w:val="single"/>
        </w:rPr>
      </w:pPr>
    </w:p>
    <w:p w14:paraId="605EE2A5" w14:textId="77777777" w:rsidR="00212123" w:rsidRDefault="00212123" w:rsidP="00A33801">
      <w:pPr>
        <w:rPr>
          <w:rFonts w:ascii="Comic Sans MS" w:hAnsi="Comic Sans MS"/>
          <w:b/>
          <w:sz w:val="24"/>
          <w:u w:val="single"/>
        </w:rPr>
        <w:sectPr w:rsidR="00212123" w:rsidSect="00212123">
          <w:pgSz w:w="11906" w:h="16838"/>
          <w:pgMar w:top="1440" w:right="1440" w:bottom="1440" w:left="1440" w:header="708" w:footer="708" w:gutter="0"/>
          <w:cols w:space="708"/>
          <w:docGrid w:linePitch="360"/>
        </w:sectPr>
      </w:pPr>
    </w:p>
    <w:p w14:paraId="605EE2D9" w14:textId="77777777" w:rsidR="008D5CDE" w:rsidRDefault="008D5CDE" w:rsidP="008D5CDE"/>
    <w:tbl>
      <w:tblPr>
        <w:tblStyle w:val="TableGrid"/>
        <w:tblW w:w="0" w:type="auto"/>
        <w:tblLook w:val="04A0" w:firstRow="1" w:lastRow="0" w:firstColumn="1" w:lastColumn="0" w:noHBand="0" w:noVBand="1"/>
      </w:tblPr>
      <w:tblGrid>
        <w:gridCol w:w="1991"/>
        <w:gridCol w:w="2774"/>
        <w:gridCol w:w="7629"/>
        <w:gridCol w:w="2285"/>
        <w:gridCol w:w="709"/>
      </w:tblGrid>
      <w:tr w:rsidR="008D5CDE" w14:paraId="605EE2DB" w14:textId="77777777" w:rsidTr="008D5CDE">
        <w:tc>
          <w:tcPr>
            <w:tcW w:w="15388" w:type="dxa"/>
            <w:gridSpan w:val="5"/>
            <w:shd w:val="clear" w:color="auto" w:fill="EDEDED" w:themeFill="accent3" w:themeFillTint="33"/>
          </w:tcPr>
          <w:p w14:paraId="605EE2DA" w14:textId="3D395505" w:rsidR="008D5CDE" w:rsidRPr="00834D31" w:rsidRDefault="008D5CDE" w:rsidP="008D5CDE">
            <w:pPr>
              <w:rPr>
                <w:b/>
              </w:rPr>
            </w:pPr>
            <w:r w:rsidRPr="00834D31">
              <w:rPr>
                <w:b/>
              </w:rPr>
              <w:t>Review of expenditure</w:t>
            </w:r>
            <w:r w:rsidR="00E71F41">
              <w:rPr>
                <w:b/>
              </w:rPr>
              <w:t xml:space="preserve"> - £77,560</w:t>
            </w:r>
          </w:p>
        </w:tc>
      </w:tr>
      <w:tr w:rsidR="008D5CDE" w14:paraId="605EE2DD" w14:textId="77777777" w:rsidTr="008D5CDE">
        <w:tc>
          <w:tcPr>
            <w:tcW w:w="15388" w:type="dxa"/>
            <w:gridSpan w:val="5"/>
          </w:tcPr>
          <w:p w14:paraId="605EE2DC" w14:textId="77A7C606" w:rsidR="008D5CDE" w:rsidRPr="00834D31" w:rsidRDefault="00A33801" w:rsidP="008D5CDE">
            <w:pPr>
              <w:rPr>
                <w:b/>
              </w:rPr>
            </w:pPr>
            <w:r>
              <w:rPr>
                <w:b/>
              </w:rPr>
              <w:t>Previous Academic Year: 2016/2017</w:t>
            </w:r>
          </w:p>
        </w:tc>
      </w:tr>
      <w:tr w:rsidR="008D5CDE" w14:paraId="605EE2DF" w14:textId="77777777" w:rsidTr="008D5CDE">
        <w:tc>
          <w:tcPr>
            <w:tcW w:w="15388" w:type="dxa"/>
            <w:gridSpan w:val="5"/>
            <w:shd w:val="clear" w:color="auto" w:fill="EDEDED" w:themeFill="accent3" w:themeFillTint="33"/>
          </w:tcPr>
          <w:p w14:paraId="605EE2DE" w14:textId="77777777" w:rsidR="008D5CDE" w:rsidRDefault="008D5CDE" w:rsidP="008D5CDE">
            <w:r>
              <w:t>1)</w:t>
            </w:r>
          </w:p>
        </w:tc>
      </w:tr>
      <w:tr w:rsidR="00990D67" w14:paraId="605EE2E7" w14:textId="77777777" w:rsidTr="0066428C">
        <w:tc>
          <w:tcPr>
            <w:tcW w:w="2547" w:type="dxa"/>
          </w:tcPr>
          <w:p w14:paraId="605EE2E0" w14:textId="77777777" w:rsidR="008D5CDE" w:rsidRPr="00834D31" w:rsidRDefault="008D5CDE" w:rsidP="008D5CDE">
            <w:pPr>
              <w:rPr>
                <w:b/>
              </w:rPr>
            </w:pPr>
            <w:r w:rsidRPr="00834D31">
              <w:rPr>
                <w:b/>
              </w:rPr>
              <w:t>Desired outcome</w:t>
            </w:r>
          </w:p>
        </w:tc>
        <w:tc>
          <w:tcPr>
            <w:tcW w:w="3969" w:type="dxa"/>
          </w:tcPr>
          <w:p w14:paraId="605EE2E1" w14:textId="77777777" w:rsidR="008D5CDE" w:rsidRPr="00834D31" w:rsidRDefault="008D5CDE" w:rsidP="008D5CDE">
            <w:pPr>
              <w:rPr>
                <w:b/>
              </w:rPr>
            </w:pPr>
            <w:r w:rsidRPr="00834D31">
              <w:rPr>
                <w:b/>
              </w:rPr>
              <w:t>Chosen action/approach</w:t>
            </w:r>
          </w:p>
        </w:tc>
        <w:tc>
          <w:tcPr>
            <w:tcW w:w="5025" w:type="dxa"/>
          </w:tcPr>
          <w:p w14:paraId="605EE2E2" w14:textId="77777777" w:rsidR="008D5CDE" w:rsidRPr="00834D31" w:rsidRDefault="008D5CDE" w:rsidP="008D5CDE">
            <w:pPr>
              <w:rPr>
                <w:b/>
              </w:rPr>
            </w:pPr>
            <w:r w:rsidRPr="00834D31">
              <w:rPr>
                <w:b/>
              </w:rPr>
              <w:t>Estimated impact: Did you meet the success criteria? Include impact on pupils not eligible for PP, if appropriate</w:t>
            </w:r>
          </w:p>
        </w:tc>
        <w:tc>
          <w:tcPr>
            <w:tcW w:w="3030" w:type="dxa"/>
          </w:tcPr>
          <w:p w14:paraId="605EE2E3" w14:textId="77777777" w:rsidR="008D5CDE" w:rsidRPr="00834D31" w:rsidRDefault="008D5CDE" w:rsidP="008D5CDE">
            <w:pPr>
              <w:rPr>
                <w:b/>
              </w:rPr>
            </w:pPr>
            <w:r w:rsidRPr="00834D31">
              <w:rPr>
                <w:b/>
              </w:rPr>
              <w:t>Lessons learned</w:t>
            </w:r>
          </w:p>
          <w:p w14:paraId="605EE2E4" w14:textId="77777777" w:rsidR="008D5CDE" w:rsidRPr="00834D31" w:rsidRDefault="008D5CDE" w:rsidP="008D5CDE">
            <w:pPr>
              <w:rPr>
                <w:b/>
              </w:rPr>
            </w:pPr>
            <w:r w:rsidRPr="00834D31">
              <w:rPr>
                <w:b/>
              </w:rPr>
              <w:t>(and whether you will continue with this approach)</w:t>
            </w:r>
          </w:p>
        </w:tc>
        <w:tc>
          <w:tcPr>
            <w:tcW w:w="817" w:type="dxa"/>
          </w:tcPr>
          <w:p w14:paraId="605EE2E5" w14:textId="77777777" w:rsidR="008D5CDE" w:rsidRPr="00834D31" w:rsidRDefault="008D5CDE" w:rsidP="008D5CDE">
            <w:pPr>
              <w:rPr>
                <w:b/>
              </w:rPr>
            </w:pPr>
            <w:r w:rsidRPr="00834D31">
              <w:rPr>
                <w:b/>
              </w:rPr>
              <w:t>Cost</w:t>
            </w:r>
          </w:p>
          <w:p w14:paraId="605EE2E6" w14:textId="77777777" w:rsidR="008D5CDE" w:rsidRPr="00834D31" w:rsidRDefault="008D5CDE" w:rsidP="008D5CDE">
            <w:pPr>
              <w:rPr>
                <w:b/>
              </w:rPr>
            </w:pPr>
          </w:p>
        </w:tc>
      </w:tr>
      <w:tr w:rsidR="00990D67" w14:paraId="605EE2ED" w14:textId="77777777" w:rsidTr="0066428C">
        <w:tc>
          <w:tcPr>
            <w:tcW w:w="2547" w:type="dxa"/>
          </w:tcPr>
          <w:p w14:paraId="605EE2E8" w14:textId="7B320462" w:rsidR="00D375E8" w:rsidRPr="0006135A" w:rsidRDefault="00A33801" w:rsidP="008D5CDE">
            <w:pPr>
              <w:rPr>
                <w:b/>
                <w:sz w:val="20"/>
                <w:szCs w:val="20"/>
              </w:rPr>
            </w:pPr>
            <w:r w:rsidRPr="0006135A">
              <w:rPr>
                <w:b/>
                <w:sz w:val="20"/>
                <w:szCs w:val="20"/>
              </w:rPr>
              <w:t>Development of reading comprehension</w:t>
            </w:r>
          </w:p>
        </w:tc>
        <w:tc>
          <w:tcPr>
            <w:tcW w:w="3969" w:type="dxa"/>
          </w:tcPr>
          <w:p w14:paraId="01C26D08" w14:textId="77777777" w:rsidR="005769EC" w:rsidRPr="0006135A" w:rsidRDefault="005769EC" w:rsidP="005769EC">
            <w:pPr>
              <w:pStyle w:val="NormalWeb"/>
              <w:rPr>
                <w:rFonts w:ascii="Calibri" w:hAnsi="Calibri" w:cs="Calibri"/>
                <w:sz w:val="20"/>
                <w:szCs w:val="20"/>
              </w:rPr>
            </w:pPr>
            <w:r w:rsidRPr="0006135A">
              <w:rPr>
                <w:rFonts w:ascii="Calibri" w:hAnsi="Calibri" w:cs="Calibri"/>
                <w:sz w:val="20"/>
                <w:szCs w:val="20"/>
              </w:rPr>
              <w:t xml:space="preserve">Whole school training to develop higher order reading skills. </w:t>
            </w:r>
          </w:p>
          <w:p w14:paraId="0B6792A9" w14:textId="77777777" w:rsidR="005769EC" w:rsidRPr="0006135A" w:rsidRDefault="005769EC" w:rsidP="005769EC">
            <w:pPr>
              <w:pStyle w:val="NormalWeb"/>
              <w:rPr>
                <w:rFonts w:ascii="Calibri" w:hAnsi="Calibri" w:cs="Calibri"/>
                <w:sz w:val="20"/>
                <w:szCs w:val="20"/>
              </w:rPr>
            </w:pPr>
            <w:r w:rsidRPr="0006135A">
              <w:rPr>
                <w:rFonts w:ascii="Calibri" w:hAnsi="Calibri" w:cs="Calibri"/>
                <w:sz w:val="20"/>
                <w:szCs w:val="20"/>
              </w:rPr>
              <w:t xml:space="preserve">Breadth of high quality books for classrooms and library. </w:t>
            </w:r>
          </w:p>
          <w:p w14:paraId="4CF4CAAE" w14:textId="77777777" w:rsidR="005769EC" w:rsidRPr="0006135A" w:rsidRDefault="005769EC" w:rsidP="005769EC">
            <w:pPr>
              <w:pStyle w:val="NormalWeb"/>
              <w:rPr>
                <w:rFonts w:ascii="Calibri" w:hAnsi="Calibri" w:cs="Calibri"/>
                <w:sz w:val="20"/>
                <w:szCs w:val="20"/>
              </w:rPr>
            </w:pPr>
            <w:r w:rsidRPr="0006135A">
              <w:rPr>
                <w:rFonts w:ascii="Calibri" w:hAnsi="Calibri" w:cs="Calibri"/>
                <w:sz w:val="20"/>
                <w:szCs w:val="20"/>
              </w:rPr>
              <w:t xml:space="preserve">Development of TA’s and the teaching of Library skills </w:t>
            </w:r>
          </w:p>
          <w:p w14:paraId="77D54F7C" w14:textId="77777777" w:rsidR="005769EC" w:rsidRPr="0006135A" w:rsidRDefault="005769EC" w:rsidP="005769EC">
            <w:pPr>
              <w:pStyle w:val="NormalWeb"/>
              <w:rPr>
                <w:rFonts w:ascii="Calibri" w:hAnsi="Calibri" w:cs="Calibri"/>
                <w:sz w:val="20"/>
                <w:szCs w:val="20"/>
              </w:rPr>
            </w:pPr>
            <w:r w:rsidRPr="0006135A">
              <w:rPr>
                <w:rFonts w:ascii="Calibri" w:hAnsi="Calibri" w:cs="Calibri"/>
                <w:sz w:val="20"/>
                <w:szCs w:val="20"/>
              </w:rPr>
              <w:t xml:space="preserve">Enhancement of the library to create an exciting space for reading. </w:t>
            </w:r>
          </w:p>
          <w:p w14:paraId="7B7F6DAC" w14:textId="3A74DC45" w:rsidR="005769EC" w:rsidRPr="0006135A" w:rsidRDefault="005769EC" w:rsidP="005769EC">
            <w:pPr>
              <w:pStyle w:val="NormalWeb"/>
              <w:rPr>
                <w:rFonts w:ascii="Calibri" w:hAnsi="Calibri" w:cs="Calibri"/>
                <w:sz w:val="20"/>
                <w:szCs w:val="20"/>
              </w:rPr>
            </w:pPr>
            <w:r w:rsidRPr="0006135A">
              <w:rPr>
                <w:rFonts w:ascii="Calibri" w:hAnsi="Calibri" w:cs="Calibri"/>
                <w:sz w:val="20"/>
                <w:szCs w:val="20"/>
              </w:rPr>
              <w:t xml:space="preserve">Reading activities through TA intervention at Breakfast club for targeted children. </w:t>
            </w:r>
          </w:p>
          <w:p w14:paraId="605EE2E9" w14:textId="24F7D98D" w:rsidR="008D5CDE" w:rsidRPr="0006135A" w:rsidRDefault="005769EC" w:rsidP="005769EC">
            <w:pPr>
              <w:pStyle w:val="NormalWeb"/>
              <w:rPr>
                <w:rFonts w:ascii="Calibri" w:hAnsi="Calibri" w:cs="Calibri"/>
                <w:sz w:val="20"/>
                <w:szCs w:val="20"/>
              </w:rPr>
            </w:pPr>
            <w:r w:rsidRPr="0006135A">
              <w:rPr>
                <w:rFonts w:ascii="Calibri" w:hAnsi="Calibri" w:cs="Calibri"/>
                <w:sz w:val="20"/>
                <w:szCs w:val="20"/>
              </w:rPr>
              <w:t xml:space="preserve">Breakfast given to children to prime them for academic learning. </w:t>
            </w:r>
          </w:p>
        </w:tc>
        <w:tc>
          <w:tcPr>
            <w:tcW w:w="5025" w:type="dxa"/>
          </w:tcPr>
          <w:p w14:paraId="0FA7ED72" w14:textId="701D3F70" w:rsidR="00213BCD" w:rsidRDefault="00213BCD" w:rsidP="008D2A51">
            <w:pPr>
              <w:jc w:val="center"/>
              <w:rPr>
                <w:b/>
                <w:u w:val="single"/>
              </w:rPr>
            </w:pPr>
            <w:r w:rsidRPr="008D2A51">
              <w:rPr>
                <w:b/>
                <w:u w:val="single"/>
              </w:rPr>
              <w:t>Year 2</w:t>
            </w:r>
            <w:r w:rsidR="008D2A51">
              <w:rPr>
                <w:b/>
                <w:u w:val="single"/>
              </w:rPr>
              <w:t xml:space="preserve"> Outcomes</w:t>
            </w:r>
          </w:p>
          <w:p w14:paraId="2D17938A" w14:textId="77777777" w:rsidR="008D2A51" w:rsidRPr="008D2A51" w:rsidRDefault="008D2A51" w:rsidP="003C7BB3">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166"/>
              <w:gridCol w:w="1417"/>
              <w:gridCol w:w="1164"/>
              <w:gridCol w:w="1146"/>
              <w:gridCol w:w="1223"/>
            </w:tblGrid>
            <w:tr w:rsidR="008D2A51" w:rsidRPr="00F85A22" w14:paraId="6A960CAE" w14:textId="77777777" w:rsidTr="002513CB">
              <w:tc>
                <w:tcPr>
                  <w:tcW w:w="2004" w:type="dxa"/>
                  <w:shd w:val="clear" w:color="auto" w:fill="auto"/>
                </w:tcPr>
                <w:p w14:paraId="7BF923C3" w14:textId="77777777" w:rsidR="00213BCD" w:rsidRPr="00F85A22" w:rsidRDefault="00213BCD" w:rsidP="00213BCD">
                  <w:pPr>
                    <w:autoSpaceDE w:val="0"/>
                    <w:autoSpaceDN w:val="0"/>
                    <w:adjustRightInd w:val="0"/>
                    <w:jc w:val="center"/>
                    <w:rPr>
                      <w:rFonts w:cs="Arial"/>
                    </w:rPr>
                  </w:pPr>
                </w:p>
              </w:tc>
              <w:tc>
                <w:tcPr>
                  <w:tcW w:w="1984" w:type="dxa"/>
                  <w:shd w:val="clear" w:color="auto" w:fill="auto"/>
                </w:tcPr>
                <w:p w14:paraId="1FDDD96B" w14:textId="77777777" w:rsidR="00213BCD" w:rsidRPr="00F85A22" w:rsidRDefault="00213BCD" w:rsidP="00213BCD">
                  <w:pPr>
                    <w:autoSpaceDE w:val="0"/>
                    <w:autoSpaceDN w:val="0"/>
                    <w:adjustRightInd w:val="0"/>
                    <w:jc w:val="center"/>
                    <w:rPr>
                      <w:rFonts w:cs="Arial"/>
                    </w:rPr>
                  </w:pPr>
                  <w:r w:rsidRPr="00F85A22">
                    <w:rPr>
                      <w:rFonts w:cs="Arial"/>
                    </w:rPr>
                    <w:t>P-Levels</w:t>
                  </w:r>
                </w:p>
              </w:tc>
              <w:tc>
                <w:tcPr>
                  <w:tcW w:w="1536" w:type="dxa"/>
                  <w:shd w:val="clear" w:color="auto" w:fill="auto"/>
                </w:tcPr>
                <w:p w14:paraId="1CEA8ECD" w14:textId="77777777" w:rsidR="00213BCD" w:rsidRPr="00F85A22" w:rsidRDefault="00213BCD" w:rsidP="00213BCD">
                  <w:pPr>
                    <w:autoSpaceDE w:val="0"/>
                    <w:autoSpaceDN w:val="0"/>
                    <w:adjustRightInd w:val="0"/>
                    <w:jc w:val="center"/>
                    <w:rPr>
                      <w:rFonts w:cs="Arial"/>
                    </w:rPr>
                  </w:pPr>
                  <w:r w:rsidRPr="00F85A22">
                    <w:rPr>
                      <w:rFonts w:cs="Arial"/>
                    </w:rPr>
                    <w:t>Foundation Expectations</w:t>
                  </w:r>
                </w:p>
              </w:tc>
              <w:tc>
                <w:tcPr>
                  <w:tcW w:w="1537" w:type="dxa"/>
                  <w:shd w:val="clear" w:color="auto" w:fill="auto"/>
                </w:tcPr>
                <w:p w14:paraId="6D751966" w14:textId="77777777" w:rsidR="00213BCD" w:rsidRPr="00F85A22" w:rsidRDefault="00213BCD" w:rsidP="00213BCD">
                  <w:pPr>
                    <w:autoSpaceDE w:val="0"/>
                    <w:autoSpaceDN w:val="0"/>
                    <w:adjustRightInd w:val="0"/>
                    <w:jc w:val="center"/>
                    <w:rPr>
                      <w:rFonts w:cs="Arial"/>
                    </w:rPr>
                  </w:pPr>
                  <w:r w:rsidRPr="00F85A22">
                    <w:rPr>
                      <w:rFonts w:cs="Arial"/>
                    </w:rPr>
                    <w:t>Working Towards</w:t>
                  </w:r>
                </w:p>
              </w:tc>
              <w:tc>
                <w:tcPr>
                  <w:tcW w:w="1134" w:type="dxa"/>
                  <w:shd w:val="clear" w:color="auto" w:fill="auto"/>
                </w:tcPr>
                <w:p w14:paraId="405C5078" w14:textId="77777777" w:rsidR="00213BCD" w:rsidRPr="00F85A22" w:rsidRDefault="00213BCD" w:rsidP="00213BCD">
                  <w:pPr>
                    <w:autoSpaceDE w:val="0"/>
                    <w:autoSpaceDN w:val="0"/>
                    <w:adjustRightInd w:val="0"/>
                    <w:jc w:val="center"/>
                    <w:rPr>
                      <w:rFonts w:cs="Arial"/>
                    </w:rPr>
                  </w:pPr>
                  <w:r w:rsidRPr="00F85A22">
                    <w:rPr>
                      <w:rFonts w:cs="Arial"/>
                    </w:rPr>
                    <w:t>Expected</w:t>
                  </w:r>
                  <w:r>
                    <w:rPr>
                      <w:rFonts w:cs="Arial"/>
                    </w:rPr>
                    <w:t>+</w:t>
                  </w:r>
                </w:p>
              </w:tc>
              <w:tc>
                <w:tcPr>
                  <w:tcW w:w="1865" w:type="dxa"/>
                  <w:shd w:val="clear" w:color="auto" w:fill="auto"/>
                </w:tcPr>
                <w:p w14:paraId="3087F385" w14:textId="77777777" w:rsidR="00213BCD" w:rsidRPr="00F85A22" w:rsidRDefault="00213BCD" w:rsidP="00213BCD">
                  <w:pPr>
                    <w:autoSpaceDE w:val="0"/>
                    <w:autoSpaceDN w:val="0"/>
                    <w:adjustRightInd w:val="0"/>
                    <w:jc w:val="center"/>
                    <w:rPr>
                      <w:rFonts w:cs="Arial"/>
                    </w:rPr>
                  </w:pPr>
                  <w:r w:rsidRPr="00F85A22">
                    <w:rPr>
                      <w:rFonts w:cs="Arial"/>
                    </w:rPr>
                    <w:t>Greater Depth</w:t>
                  </w:r>
                </w:p>
              </w:tc>
            </w:tr>
            <w:tr w:rsidR="008D2A51" w:rsidRPr="00F85A22" w14:paraId="1FC61F85" w14:textId="77777777" w:rsidTr="002513CB">
              <w:tc>
                <w:tcPr>
                  <w:tcW w:w="2004" w:type="dxa"/>
                  <w:shd w:val="clear" w:color="auto" w:fill="auto"/>
                </w:tcPr>
                <w:p w14:paraId="19716779" w14:textId="77777777" w:rsidR="00213BCD" w:rsidRPr="00F85A22" w:rsidRDefault="00213BCD" w:rsidP="00213BCD">
                  <w:pPr>
                    <w:autoSpaceDE w:val="0"/>
                    <w:autoSpaceDN w:val="0"/>
                    <w:adjustRightInd w:val="0"/>
                    <w:jc w:val="center"/>
                    <w:rPr>
                      <w:rFonts w:cs="Arial"/>
                    </w:rPr>
                  </w:pPr>
                  <w:r w:rsidRPr="00F85A22">
                    <w:rPr>
                      <w:rFonts w:cs="Arial"/>
                    </w:rPr>
                    <w:t>Reading</w:t>
                  </w:r>
                </w:p>
              </w:tc>
              <w:tc>
                <w:tcPr>
                  <w:tcW w:w="1984" w:type="dxa"/>
                  <w:shd w:val="clear" w:color="auto" w:fill="auto"/>
                </w:tcPr>
                <w:p w14:paraId="2E9B54E4" w14:textId="77777777" w:rsidR="00213BCD" w:rsidRPr="00F85A22" w:rsidRDefault="00213BCD" w:rsidP="00213BCD">
                  <w:pPr>
                    <w:autoSpaceDE w:val="0"/>
                    <w:autoSpaceDN w:val="0"/>
                    <w:adjustRightInd w:val="0"/>
                    <w:jc w:val="center"/>
                    <w:rPr>
                      <w:rFonts w:cs="Arial"/>
                    </w:rPr>
                  </w:pPr>
                </w:p>
              </w:tc>
              <w:tc>
                <w:tcPr>
                  <w:tcW w:w="1536" w:type="dxa"/>
                  <w:shd w:val="clear" w:color="auto" w:fill="auto"/>
                </w:tcPr>
                <w:p w14:paraId="181470B1" w14:textId="77777777" w:rsidR="00213BCD" w:rsidRPr="00F85A22" w:rsidRDefault="00213BCD" w:rsidP="00213BCD">
                  <w:pPr>
                    <w:autoSpaceDE w:val="0"/>
                    <w:autoSpaceDN w:val="0"/>
                    <w:adjustRightInd w:val="0"/>
                    <w:jc w:val="center"/>
                    <w:rPr>
                      <w:rFonts w:cs="Arial"/>
                    </w:rPr>
                  </w:pPr>
                  <w:r>
                    <w:rPr>
                      <w:rFonts w:cs="Arial"/>
                    </w:rPr>
                    <w:t>10%</w:t>
                  </w:r>
                </w:p>
              </w:tc>
              <w:tc>
                <w:tcPr>
                  <w:tcW w:w="1537" w:type="dxa"/>
                  <w:shd w:val="clear" w:color="auto" w:fill="auto"/>
                </w:tcPr>
                <w:p w14:paraId="6334032D" w14:textId="77777777" w:rsidR="00213BCD" w:rsidRPr="00F85A22" w:rsidRDefault="00213BCD" w:rsidP="00213BCD">
                  <w:pPr>
                    <w:autoSpaceDE w:val="0"/>
                    <w:autoSpaceDN w:val="0"/>
                    <w:adjustRightInd w:val="0"/>
                    <w:jc w:val="center"/>
                    <w:rPr>
                      <w:rFonts w:cs="Arial"/>
                    </w:rPr>
                  </w:pPr>
                  <w:r>
                    <w:rPr>
                      <w:rFonts w:cs="Arial"/>
                    </w:rPr>
                    <w:t>20%</w:t>
                  </w:r>
                </w:p>
              </w:tc>
              <w:tc>
                <w:tcPr>
                  <w:tcW w:w="1134" w:type="dxa"/>
                  <w:shd w:val="clear" w:color="auto" w:fill="auto"/>
                </w:tcPr>
                <w:p w14:paraId="5D6ABD1F" w14:textId="77777777" w:rsidR="00213BCD" w:rsidRPr="00F85A22" w:rsidRDefault="00213BCD" w:rsidP="00213BCD">
                  <w:pPr>
                    <w:autoSpaceDE w:val="0"/>
                    <w:autoSpaceDN w:val="0"/>
                    <w:adjustRightInd w:val="0"/>
                    <w:jc w:val="center"/>
                    <w:rPr>
                      <w:rFonts w:cs="Arial"/>
                    </w:rPr>
                  </w:pPr>
                  <w:r>
                    <w:rPr>
                      <w:rFonts w:cs="Arial"/>
                    </w:rPr>
                    <w:t>72</w:t>
                  </w:r>
                  <w:r w:rsidRPr="00F85A22">
                    <w:rPr>
                      <w:rFonts w:cs="Arial"/>
                    </w:rPr>
                    <w:t>%</w:t>
                  </w:r>
                </w:p>
                <w:p w14:paraId="62E63E0E" w14:textId="39997B85" w:rsidR="00213BCD" w:rsidRPr="00F85A22" w:rsidRDefault="005C378F" w:rsidP="00213BCD">
                  <w:pPr>
                    <w:autoSpaceDE w:val="0"/>
                    <w:autoSpaceDN w:val="0"/>
                    <w:adjustRightInd w:val="0"/>
                    <w:jc w:val="center"/>
                    <w:rPr>
                      <w:rFonts w:cs="Arial"/>
                    </w:rPr>
                  </w:pPr>
                  <w:r>
                    <w:rPr>
                      <w:rFonts w:cs="Arial"/>
                    </w:rPr>
                    <w:t>NA -</w:t>
                  </w:r>
                  <w:r w:rsidR="00213BCD" w:rsidRPr="00F85A22">
                    <w:rPr>
                      <w:rFonts w:cs="Arial"/>
                    </w:rPr>
                    <w:t>(74%)</w:t>
                  </w:r>
                </w:p>
              </w:tc>
              <w:tc>
                <w:tcPr>
                  <w:tcW w:w="1865" w:type="dxa"/>
                  <w:shd w:val="clear" w:color="auto" w:fill="auto"/>
                </w:tcPr>
                <w:p w14:paraId="35E7793A" w14:textId="77777777" w:rsidR="00213BCD" w:rsidRPr="00F85A22" w:rsidRDefault="00213BCD" w:rsidP="00213BCD">
                  <w:pPr>
                    <w:autoSpaceDE w:val="0"/>
                    <w:autoSpaceDN w:val="0"/>
                    <w:adjustRightInd w:val="0"/>
                    <w:jc w:val="center"/>
                    <w:rPr>
                      <w:rFonts w:cs="Arial"/>
                    </w:rPr>
                  </w:pPr>
                  <w:r>
                    <w:rPr>
                      <w:rFonts w:cs="Arial"/>
                    </w:rPr>
                    <w:t>16</w:t>
                  </w:r>
                  <w:r w:rsidRPr="00F85A22">
                    <w:rPr>
                      <w:rFonts w:cs="Arial"/>
                    </w:rPr>
                    <w:t>%</w:t>
                  </w:r>
                </w:p>
                <w:p w14:paraId="0C226D41" w14:textId="2D6C8168" w:rsidR="00213BCD" w:rsidRPr="00F85A22" w:rsidRDefault="005C378F" w:rsidP="00213BCD">
                  <w:pPr>
                    <w:autoSpaceDE w:val="0"/>
                    <w:autoSpaceDN w:val="0"/>
                    <w:adjustRightInd w:val="0"/>
                    <w:jc w:val="center"/>
                    <w:rPr>
                      <w:rFonts w:cs="Arial"/>
                    </w:rPr>
                  </w:pPr>
                  <w:r>
                    <w:rPr>
                      <w:rFonts w:cs="Arial"/>
                    </w:rPr>
                    <w:t>NA -</w:t>
                  </w:r>
                  <w:r w:rsidR="00213BCD" w:rsidRPr="00F85A22">
                    <w:rPr>
                      <w:rFonts w:cs="Arial"/>
                    </w:rPr>
                    <w:t>(24%)</w:t>
                  </w:r>
                </w:p>
              </w:tc>
            </w:tr>
          </w:tbl>
          <w:p w14:paraId="777D2544" w14:textId="329AE1AD" w:rsidR="00213BCD" w:rsidRDefault="00213BCD" w:rsidP="003C7BB3"/>
          <w:p w14:paraId="49B54C61" w14:textId="77777777" w:rsidR="00213BCD" w:rsidRDefault="00213BCD" w:rsidP="00213BCD">
            <w:pPr>
              <w:autoSpaceDE w:val="0"/>
              <w:autoSpaceDN w:val="0"/>
              <w:adjustRightInd w:val="0"/>
              <w:jc w:val="both"/>
            </w:pPr>
            <w:r>
              <w:t>In reading, data outcomes have increased by 40% to 74% achieving expected standard or above.</w:t>
            </w:r>
          </w:p>
          <w:p w14:paraId="4B3FFA22" w14:textId="77777777" w:rsidR="00213BCD" w:rsidRDefault="00213BCD" w:rsidP="00213BCD">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702"/>
            </w:tblGrid>
            <w:tr w:rsidR="00213BCD" w:rsidRPr="0039197B" w14:paraId="218429AF" w14:textId="77777777" w:rsidTr="002513CB">
              <w:tc>
                <w:tcPr>
                  <w:tcW w:w="5094" w:type="dxa"/>
                  <w:shd w:val="clear" w:color="auto" w:fill="auto"/>
                </w:tcPr>
                <w:p w14:paraId="706BBC78" w14:textId="77777777" w:rsidR="00213BCD" w:rsidRPr="0039197B" w:rsidRDefault="00213BCD" w:rsidP="00213BCD">
                  <w:pPr>
                    <w:autoSpaceDE w:val="0"/>
                    <w:autoSpaceDN w:val="0"/>
                    <w:adjustRightInd w:val="0"/>
                    <w:jc w:val="center"/>
                  </w:pPr>
                  <w:r w:rsidRPr="0039197B">
                    <w:t>Disadvantage (5)</w:t>
                  </w:r>
                </w:p>
              </w:tc>
              <w:tc>
                <w:tcPr>
                  <w:tcW w:w="5095" w:type="dxa"/>
                  <w:shd w:val="clear" w:color="auto" w:fill="auto"/>
                </w:tcPr>
                <w:p w14:paraId="702A4ACA" w14:textId="77777777" w:rsidR="00213BCD" w:rsidRPr="0039197B" w:rsidRDefault="00213BCD" w:rsidP="00213BCD">
                  <w:pPr>
                    <w:autoSpaceDE w:val="0"/>
                    <w:autoSpaceDN w:val="0"/>
                    <w:adjustRightInd w:val="0"/>
                    <w:jc w:val="center"/>
                  </w:pPr>
                  <w:r w:rsidRPr="0039197B">
                    <w:t>Non-Disadvantage (25)</w:t>
                  </w:r>
                </w:p>
              </w:tc>
            </w:tr>
            <w:tr w:rsidR="00213BCD" w:rsidRPr="0039197B" w14:paraId="2FF06119" w14:textId="77777777" w:rsidTr="002513CB">
              <w:tc>
                <w:tcPr>
                  <w:tcW w:w="5094" w:type="dxa"/>
                  <w:shd w:val="clear" w:color="auto" w:fill="auto"/>
                </w:tcPr>
                <w:p w14:paraId="663FF39E" w14:textId="77777777" w:rsidR="00213BCD" w:rsidRPr="0039197B" w:rsidRDefault="00213BCD" w:rsidP="00213BCD">
                  <w:pPr>
                    <w:autoSpaceDE w:val="0"/>
                    <w:autoSpaceDN w:val="0"/>
                    <w:adjustRightInd w:val="0"/>
                    <w:jc w:val="center"/>
                  </w:pPr>
                  <w:r w:rsidRPr="0039197B">
                    <w:t>60%</w:t>
                  </w:r>
                </w:p>
              </w:tc>
              <w:tc>
                <w:tcPr>
                  <w:tcW w:w="5095" w:type="dxa"/>
                  <w:shd w:val="clear" w:color="auto" w:fill="auto"/>
                </w:tcPr>
                <w:p w14:paraId="3E71D475" w14:textId="77777777" w:rsidR="00213BCD" w:rsidRPr="0039197B" w:rsidRDefault="00213BCD" w:rsidP="00213BCD">
                  <w:pPr>
                    <w:autoSpaceDE w:val="0"/>
                    <w:autoSpaceDN w:val="0"/>
                    <w:adjustRightInd w:val="0"/>
                    <w:jc w:val="center"/>
                  </w:pPr>
                  <w:r w:rsidRPr="0039197B">
                    <w:t>72%</w:t>
                  </w:r>
                </w:p>
              </w:tc>
            </w:tr>
          </w:tbl>
          <w:p w14:paraId="33C9D8B2" w14:textId="2E74C3B3" w:rsidR="00213BCD" w:rsidRDefault="00213BCD" w:rsidP="00213BCD">
            <w:pPr>
              <w:autoSpaceDE w:val="0"/>
              <w:autoSpaceDN w:val="0"/>
              <w:adjustRightInd w:val="0"/>
              <w:jc w:val="both"/>
            </w:pPr>
          </w:p>
          <w:p w14:paraId="50847BB3" w14:textId="7D8908F0" w:rsidR="00213BCD" w:rsidRDefault="00213BCD" w:rsidP="00213BCD">
            <w:pPr>
              <w:autoSpaceDE w:val="0"/>
              <w:autoSpaceDN w:val="0"/>
              <w:adjustRightInd w:val="0"/>
              <w:jc w:val="both"/>
            </w:pPr>
            <w:r>
              <w:t>In the academic year 15/16 38% of the disadvantage children achieved ARE. This has risen to 60% (+22%)</w:t>
            </w:r>
          </w:p>
          <w:p w14:paraId="27E1E619" w14:textId="77777777" w:rsidR="00213BCD" w:rsidRDefault="00213BCD" w:rsidP="00213BCD">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3699"/>
            </w:tblGrid>
            <w:tr w:rsidR="00213BCD" w:rsidRPr="0039197B" w14:paraId="63CA60B6" w14:textId="77777777" w:rsidTr="002513CB">
              <w:tc>
                <w:tcPr>
                  <w:tcW w:w="5094" w:type="dxa"/>
                  <w:shd w:val="clear" w:color="auto" w:fill="auto"/>
                </w:tcPr>
                <w:p w14:paraId="618AEB9F" w14:textId="77777777" w:rsidR="00213BCD" w:rsidRPr="0039197B" w:rsidRDefault="00213BCD" w:rsidP="00213BCD">
                  <w:pPr>
                    <w:autoSpaceDE w:val="0"/>
                    <w:autoSpaceDN w:val="0"/>
                    <w:adjustRightInd w:val="0"/>
                    <w:jc w:val="center"/>
                  </w:pPr>
                  <w:r w:rsidRPr="0039197B">
                    <w:t>Boys (9)</w:t>
                  </w:r>
                </w:p>
              </w:tc>
              <w:tc>
                <w:tcPr>
                  <w:tcW w:w="5095" w:type="dxa"/>
                  <w:shd w:val="clear" w:color="auto" w:fill="auto"/>
                </w:tcPr>
                <w:p w14:paraId="297E0D20" w14:textId="77777777" w:rsidR="00213BCD" w:rsidRPr="0039197B" w:rsidRDefault="00213BCD" w:rsidP="00213BCD">
                  <w:pPr>
                    <w:autoSpaceDE w:val="0"/>
                    <w:autoSpaceDN w:val="0"/>
                    <w:adjustRightInd w:val="0"/>
                    <w:jc w:val="center"/>
                  </w:pPr>
                  <w:r w:rsidRPr="0039197B">
                    <w:t>Girls (21)</w:t>
                  </w:r>
                </w:p>
              </w:tc>
            </w:tr>
            <w:tr w:rsidR="00213BCD" w:rsidRPr="0039197B" w14:paraId="35F47202" w14:textId="77777777" w:rsidTr="002513CB">
              <w:tc>
                <w:tcPr>
                  <w:tcW w:w="5094" w:type="dxa"/>
                  <w:shd w:val="clear" w:color="auto" w:fill="auto"/>
                </w:tcPr>
                <w:p w14:paraId="65ED0905" w14:textId="77777777" w:rsidR="00213BCD" w:rsidRPr="0039197B" w:rsidRDefault="00213BCD" w:rsidP="00213BCD">
                  <w:pPr>
                    <w:autoSpaceDE w:val="0"/>
                    <w:autoSpaceDN w:val="0"/>
                    <w:adjustRightInd w:val="0"/>
                    <w:jc w:val="center"/>
                  </w:pPr>
                  <w:r w:rsidRPr="0039197B">
                    <w:t>78%</w:t>
                  </w:r>
                </w:p>
              </w:tc>
              <w:tc>
                <w:tcPr>
                  <w:tcW w:w="5095" w:type="dxa"/>
                  <w:shd w:val="clear" w:color="auto" w:fill="auto"/>
                </w:tcPr>
                <w:p w14:paraId="517FFC07" w14:textId="77777777" w:rsidR="00213BCD" w:rsidRPr="0039197B" w:rsidRDefault="00213BCD" w:rsidP="00213BCD">
                  <w:pPr>
                    <w:autoSpaceDE w:val="0"/>
                    <w:autoSpaceDN w:val="0"/>
                    <w:adjustRightInd w:val="0"/>
                    <w:jc w:val="center"/>
                  </w:pPr>
                  <w:r w:rsidRPr="0039197B">
                    <w:t>67%</w:t>
                  </w:r>
                </w:p>
              </w:tc>
            </w:tr>
          </w:tbl>
          <w:p w14:paraId="7AD0773F" w14:textId="4F048CCD" w:rsidR="00213BCD" w:rsidRDefault="00213BCD" w:rsidP="003C7BB3"/>
          <w:p w14:paraId="7C9A62B2" w14:textId="49C938C8" w:rsidR="008D2A51" w:rsidRDefault="008D2A51" w:rsidP="003C7BB3"/>
          <w:p w14:paraId="47941CB5" w14:textId="77777777" w:rsidR="008D2A51" w:rsidRDefault="008D2A51" w:rsidP="003C7BB3"/>
          <w:p w14:paraId="32F342C1" w14:textId="77777777" w:rsidR="00213BCD" w:rsidRDefault="00213BCD" w:rsidP="003C7BB3"/>
          <w:p w14:paraId="2308994F" w14:textId="4C39587D" w:rsidR="00213BCD" w:rsidRPr="00213BCD" w:rsidRDefault="00213BCD" w:rsidP="008D2A51">
            <w:pPr>
              <w:jc w:val="center"/>
              <w:rPr>
                <w:b/>
                <w:u w:val="single"/>
              </w:rPr>
            </w:pPr>
            <w:r w:rsidRPr="00213BCD">
              <w:rPr>
                <w:b/>
                <w:u w:val="single"/>
              </w:rPr>
              <w:lastRenderedPageBreak/>
              <w:t>Year 6</w:t>
            </w:r>
            <w:r w:rsidR="008D2A51">
              <w:rPr>
                <w:b/>
                <w:u w:val="single"/>
              </w:rPr>
              <w:t xml:space="preserve"> Outcomes</w:t>
            </w:r>
          </w:p>
          <w:p w14:paraId="1DE17FBB" w14:textId="77777777" w:rsidR="00213BCD" w:rsidRDefault="00213BCD" w:rsidP="003C7BB3"/>
          <w:p w14:paraId="6EEDE5B3" w14:textId="68D4B64B" w:rsidR="00213BCD" w:rsidRDefault="00213BCD" w:rsidP="00213BCD">
            <w:pPr>
              <w:autoSpaceDE w:val="0"/>
              <w:autoSpaceDN w:val="0"/>
              <w:adjustRightInd w:val="0"/>
              <w:jc w:val="both"/>
              <w:rPr>
                <w:rFonts w:eastAsia="Calibri" w:cs="Arial"/>
              </w:rPr>
            </w:pPr>
            <w:r w:rsidRPr="00F85A22">
              <w:rPr>
                <w:rFonts w:eastAsia="Calibri" w:cs="Arial"/>
              </w:rPr>
              <w:t xml:space="preserve">Attainment in </w:t>
            </w:r>
            <w:r w:rsidRPr="00777887">
              <w:rPr>
                <w:rFonts w:eastAsia="Calibri" w:cs="Arial"/>
                <w:highlight w:val="yellow"/>
              </w:rPr>
              <w:t xml:space="preserve">reading was below the national average </w:t>
            </w:r>
            <w:r>
              <w:rPr>
                <w:rFonts w:eastAsia="Calibri" w:cs="Arial"/>
                <w:highlight w:val="yellow"/>
              </w:rPr>
              <w:t>with 50% (-21</w:t>
            </w:r>
            <w:r w:rsidRPr="00777887">
              <w:rPr>
                <w:rFonts w:eastAsia="Calibri" w:cs="Arial"/>
                <w:highlight w:val="yellow"/>
              </w:rPr>
              <w:t>%) of</w:t>
            </w:r>
            <w:r w:rsidRPr="00F85A22">
              <w:rPr>
                <w:rFonts w:eastAsia="Calibri" w:cs="Arial"/>
              </w:rPr>
              <w:t xml:space="preserve"> pupils achieving a test score of 100. Of the </w:t>
            </w:r>
            <w:r>
              <w:rPr>
                <w:rFonts w:eastAsia="Calibri" w:cs="Arial"/>
              </w:rPr>
              <w:t>sixteen</w:t>
            </w:r>
            <w:r w:rsidRPr="00F85A22">
              <w:rPr>
                <w:rFonts w:eastAsia="Calibri" w:cs="Arial"/>
              </w:rPr>
              <w:t xml:space="preserve"> </w:t>
            </w:r>
            <w:r>
              <w:rPr>
                <w:rFonts w:eastAsia="Calibri" w:cs="Arial"/>
              </w:rPr>
              <w:t>pupils who scored below 100, eight of them scored between 96 and 99 (50</w:t>
            </w:r>
            <w:r w:rsidRPr="00F85A22">
              <w:rPr>
                <w:rFonts w:eastAsia="Calibri" w:cs="Arial"/>
              </w:rPr>
              <w:t>%). Two pupils</w:t>
            </w:r>
            <w:r>
              <w:rPr>
                <w:rFonts w:eastAsia="Calibri" w:cs="Arial"/>
              </w:rPr>
              <w:t xml:space="preserve"> have severe learning needs and have an EHCP plan. </w:t>
            </w:r>
          </w:p>
          <w:p w14:paraId="3791E9C8" w14:textId="77777777" w:rsidR="00213BCD" w:rsidRDefault="00213BCD" w:rsidP="00213BCD">
            <w:pPr>
              <w:autoSpaceDE w:val="0"/>
              <w:autoSpaceDN w:val="0"/>
              <w:adjustRightInd w:val="0"/>
              <w:jc w:val="both"/>
              <w:rPr>
                <w:rFonts w:eastAsia="Calibri" w:cs="Arial"/>
              </w:rPr>
            </w:pPr>
          </w:p>
          <w:p w14:paraId="73C26AE8" w14:textId="77777777" w:rsidR="00213BCD" w:rsidRPr="00F85A22" w:rsidRDefault="00213BCD" w:rsidP="00213BCD">
            <w:pPr>
              <w:autoSpaceDE w:val="0"/>
              <w:autoSpaceDN w:val="0"/>
              <w:adjustRightInd w:val="0"/>
              <w:jc w:val="both"/>
              <w:rPr>
                <w:rFonts w:eastAsia="Calibri" w:cs="Arial"/>
              </w:rPr>
            </w:pPr>
          </w:p>
          <w:p w14:paraId="048C2A8A" w14:textId="75377838" w:rsidR="00213BCD" w:rsidRPr="00F85A22" w:rsidRDefault="00213BCD" w:rsidP="00213BCD">
            <w:pPr>
              <w:autoSpaceDE w:val="0"/>
              <w:autoSpaceDN w:val="0"/>
              <w:adjustRightInd w:val="0"/>
              <w:jc w:val="both"/>
              <w:rPr>
                <w:rFonts w:eastAsia="Calibri" w:cs="Arial"/>
              </w:rPr>
            </w:pPr>
            <w:r w:rsidRPr="00F85A22">
              <w:rPr>
                <w:rFonts w:eastAsia="Calibri" w:cs="Arial"/>
              </w:rPr>
              <w:t>In reading the school’s average</w:t>
            </w:r>
            <w:r w:rsidR="008D2A51">
              <w:rPr>
                <w:rFonts w:eastAsia="Calibri" w:cs="Arial"/>
              </w:rPr>
              <w:t xml:space="preserve"> scaled score has risen to </w:t>
            </w:r>
            <w:r>
              <w:rPr>
                <w:rFonts w:eastAsia="Calibri" w:cs="Arial"/>
              </w:rPr>
              <w:t>99</w:t>
            </w:r>
            <w:r w:rsidRPr="00F85A22">
              <w:rPr>
                <w:rFonts w:eastAsia="Calibri" w:cs="Arial"/>
              </w:rPr>
              <w:t xml:space="preserve"> and progress score was -3.</w:t>
            </w:r>
            <w:r>
              <w:rPr>
                <w:rFonts w:eastAsia="Calibri" w:cs="Arial"/>
              </w:rPr>
              <w:t>3</w:t>
            </w:r>
            <w:r w:rsidR="008D2A51">
              <w:rPr>
                <w:rFonts w:eastAsia="Calibri" w:cs="Arial"/>
              </w:rPr>
              <w:t xml:space="preserve"> which is a marginal improvement from acadmic year 15/16 result being -3.5</w:t>
            </w:r>
            <w:r w:rsidRPr="00F85A22">
              <w:rPr>
                <w:rFonts w:eastAsia="Calibri" w:cs="Arial"/>
              </w:rPr>
              <w:t xml:space="preserve"> </w:t>
            </w:r>
          </w:p>
          <w:p w14:paraId="1048A51C" w14:textId="77777777" w:rsidR="00213BCD" w:rsidRPr="00F85A22" w:rsidRDefault="00213BCD" w:rsidP="00213BCD">
            <w:pPr>
              <w:autoSpaceDE w:val="0"/>
              <w:autoSpaceDN w:val="0"/>
              <w:adjustRightInd w:val="0"/>
              <w:jc w:val="both"/>
              <w:rPr>
                <w:rFonts w:eastAsia="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535"/>
              <w:gridCol w:w="2535"/>
            </w:tblGrid>
            <w:tr w:rsidR="00F8335F" w:rsidRPr="00F85A22" w14:paraId="0B867871" w14:textId="77777777" w:rsidTr="002513CB">
              <w:tc>
                <w:tcPr>
                  <w:tcW w:w="3396" w:type="dxa"/>
                  <w:shd w:val="clear" w:color="auto" w:fill="auto"/>
                </w:tcPr>
                <w:p w14:paraId="4DF2E6C2" w14:textId="77777777" w:rsidR="00213BCD" w:rsidRPr="00F85A22" w:rsidRDefault="00213BCD" w:rsidP="00213BCD">
                  <w:pPr>
                    <w:autoSpaceDE w:val="0"/>
                    <w:autoSpaceDN w:val="0"/>
                    <w:adjustRightInd w:val="0"/>
                    <w:jc w:val="center"/>
                    <w:rPr>
                      <w:rFonts w:eastAsia="Calibri" w:cs="Arial"/>
                      <w:b/>
                    </w:rPr>
                  </w:pPr>
                </w:p>
              </w:tc>
              <w:tc>
                <w:tcPr>
                  <w:tcW w:w="3396" w:type="dxa"/>
                  <w:shd w:val="clear" w:color="auto" w:fill="auto"/>
                </w:tcPr>
                <w:p w14:paraId="7A8B742B" w14:textId="77777777" w:rsidR="00213BCD" w:rsidRPr="00F85A22" w:rsidRDefault="00213BCD" w:rsidP="00213BCD">
                  <w:pPr>
                    <w:autoSpaceDE w:val="0"/>
                    <w:autoSpaceDN w:val="0"/>
                    <w:adjustRightInd w:val="0"/>
                    <w:jc w:val="center"/>
                    <w:rPr>
                      <w:rFonts w:eastAsia="Calibri" w:cs="Arial"/>
                      <w:b/>
                    </w:rPr>
                  </w:pPr>
                  <w:r w:rsidRPr="00F85A22">
                    <w:rPr>
                      <w:rFonts w:eastAsia="Calibri" w:cs="Arial"/>
                      <w:b/>
                    </w:rPr>
                    <w:t>Disadvantage</w:t>
                  </w:r>
                </w:p>
              </w:tc>
              <w:tc>
                <w:tcPr>
                  <w:tcW w:w="3397" w:type="dxa"/>
                  <w:shd w:val="clear" w:color="auto" w:fill="auto"/>
                </w:tcPr>
                <w:p w14:paraId="52F491B4" w14:textId="77777777" w:rsidR="00213BCD" w:rsidRPr="00F85A22" w:rsidRDefault="00213BCD" w:rsidP="00213BCD">
                  <w:pPr>
                    <w:autoSpaceDE w:val="0"/>
                    <w:autoSpaceDN w:val="0"/>
                    <w:adjustRightInd w:val="0"/>
                    <w:jc w:val="center"/>
                    <w:rPr>
                      <w:rFonts w:eastAsia="Calibri" w:cs="Arial"/>
                      <w:b/>
                    </w:rPr>
                  </w:pPr>
                  <w:r w:rsidRPr="00F85A22">
                    <w:rPr>
                      <w:rFonts w:eastAsia="Calibri" w:cs="Arial"/>
                      <w:b/>
                    </w:rPr>
                    <w:t>Non-Disadvantage</w:t>
                  </w:r>
                </w:p>
              </w:tc>
            </w:tr>
            <w:tr w:rsidR="00F8335F" w:rsidRPr="00F85A22" w14:paraId="22433D7E" w14:textId="77777777" w:rsidTr="002513CB">
              <w:tc>
                <w:tcPr>
                  <w:tcW w:w="3396" w:type="dxa"/>
                  <w:shd w:val="clear" w:color="auto" w:fill="auto"/>
                </w:tcPr>
                <w:p w14:paraId="40C7368E" w14:textId="77777777" w:rsidR="00213BCD" w:rsidRPr="00F85A22" w:rsidRDefault="00213BCD" w:rsidP="00213BCD">
                  <w:pPr>
                    <w:autoSpaceDE w:val="0"/>
                    <w:autoSpaceDN w:val="0"/>
                    <w:adjustRightInd w:val="0"/>
                    <w:jc w:val="center"/>
                    <w:rPr>
                      <w:rFonts w:eastAsia="Calibri" w:cs="Arial"/>
                      <w:b/>
                    </w:rPr>
                  </w:pPr>
                  <w:r w:rsidRPr="00F85A22">
                    <w:rPr>
                      <w:rFonts w:eastAsia="Calibri" w:cs="Arial"/>
                      <w:b/>
                    </w:rPr>
                    <w:t>Actual</w:t>
                  </w:r>
                </w:p>
              </w:tc>
              <w:tc>
                <w:tcPr>
                  <w:tcW w:w="3396" w:type="dxa"/>
                  <w:shd w:val="clear" w:color="auto" w:fill="auto"/>
                </w:tcPr>
                <w:p w14:paraId="3584C592" w14:textId="77777777" w:rsidR="00213BCD" w:rsidRPr="00F85A22" w:rsidRDefault="00213BCD" w:rsidP="00213BCD">
                  <w:pPr>
                    <w:autoSpaceDE w:val="0"/>
                    <w:autoSpaceDN w:val="0"/>
                    <w:adjustRightInd w:val="0"/>
                    <w:jc w:val="center"/>
                    <w:rPr>
                      <w:rFonts w:eastAsia="Calibri" w:cs="Arial"/>
                      <w:b/>
                    </w:rPr>
                  </w:pPr>
                  <w:r>
                    <w:rPr>
                      <w:rFonts w:eastAsia="Calibri" w:cs="Arial"/>
                      <w:b/>
                    </w:rPr>
                    <w:t>30</w:t>
                  </w:r>
                  <w:r w:rsidRPr="00F85A22">
                    <w:rPr>
                      <w:rFonts w:eastAsia="Calibri" w:cs="Arial"/>
                      <w:b/>
                    </w:rPr>
                    <w:t>%</w:t>
                  </w:r>
                </w:p>
              </w:tc>
              <w:tc>
                <w:tcPr>
                  <w:tcW w:w="3397" w:type="dxa"/>
                  <w:shd w:val="clear" w:color="auto" w:fill="auto"/>
                </w:tcPr>
                <w:p w14:paraId="419C3FAA" w14:textId="77777777" w:rsidR="00213BCD" w:rsidRPr="00F85A22" w:rsidRDefault="00213BCD" w:rsidP="00213BCD">
                  <w:pPr>
                    <w:autoSpaceDE w:val="0"/>
                    <w:autoSpaceDN w:val="0"/>
                    <w:adjustRightInd w:val="0"/>
                    <w:jc w:val="center"/>
                    <w:rPr>
                      <w:rFonts w:eastAsia="Calibri" w:cs="Arial"/>
                      <w:b/>
                    </w:rPr>
                  </w:pPr>
                  <w:r>
                    <w:rPr>
                      <w:rFonts w:eastAsia="Calibri" w:cs="Arial"/>
                      <w:b/>
                    </w:rPr>
                    <w:t>57</w:t>
                  </w:r>
                  <w:r w:rsidRPr="00F85A22">
                    <w:rPr>
                      <w:rFonts w:eastAsia="Calibri" w:cs="Arial"/>
                      <w:b/>
                    </w:rPr>
                    <w:t>%</w:t>
                  </w:r>
                </w:p>
              </w:tc>
            </w:tr>
            <w:tr w:rsidR="00F8335F" w:rsidRPr="00F85A22" w14:paraId="7D98D68D" w14:textId="77777777" w:rsidTr="002513CB">
              <w:tc>
                <w:tcPr>
                  <w:tcW w:w="3396" w:type="dxa"/>
                  <w:shd w:val="clear" w:color="auto" w:fill="auto"/>
                </w:tcPr>
                <w:p w14:paraId="089AD15C" w14:textId="77777777" w:rsidR="00213BCD" w:rsidRPr="00F85A22" w:rsidRDefault="00213BCD" w:rsidP="00213BCD">
                  <w:pPr>
                    <w:autoSpaceDE w:val="0"/>
                    <w:autoSpaceDN w:val="0"/>
                    <w:adjustRightInd w:val="0"/>
                    <w:jc w:val="center"/>
                    <w:rPr>
                      <w:rFonts w:eastAsia="Calibri" w:cs="Arial"/>
                      <w:b/>
                    </w:rPr>
                  </w:pPr>
                  <w:r>
                    <w:rPr>
                      <w:rFonts w:eastAsia="Calibri" w:cs="Arial"/>
                      <w:b/>
                    </w:rPr>
                    <w:t>National</w:t>
                  </w:r>
                </w:p>
              </w:tc>
              <w:tc>
                <w:tcPr>
                  <w:tcW w:w="3396" w:type="dxa"/>
                  <w:shd w:val="clear" w:color="auto" w:fill="auto"/>
                </w:tcPr>
                <w:p w14:paraId="365E6DF2" w14:textId="77777777" w:rsidR="00213BCD" w:rsidRPr="00F85A22" w:rsidRDefault="00213BCD" w:rsidP="00213BCD">
                  <w:pPr>
                    <w:autoSpaceDE w:val="0"/>
                    <w:autoSpaceDN w:val="0"/>
                    <w:adjustRightInd w:val="0"/>
                    <w:jc w:val="center"/>
                    <w:rPr>
                      <w:rFonts w:eastAsia="Calibri" w:cs="Arial"/>
                      <w:b/>
                    </w:rPr>
                  </w:pPr>
                  <w:r w:rsidRPr="00F85A22">
                    <w:rPr>
                      <w:rFonts w:eastAsia="Calibri" w:cs="Arial"/>
                      <w:b/>
                    </w:rPr>
                    <w:t>%</w:t>
                  </w:r>
                </w:p>
              </w:tc>
              <w:tc>
                <w:tcPr>
                  <w:tcW w:w="3397" w:type="dxa"/>
                  <w:shd w:val="clear" w:color="auto" w:fill="auto"/>
                </w:tcPr>
                <w:p w14:paraId="5FACA73E" w14:textId="77777777" w:rsidR="00213BCD" w:rsidRPr="00F85A22" w:rsidRDefault="00213BCD" w:rsidP="00213BCD">
                  <w:pPr>
                    <w:autoSpaceDE w:val="0"/>
                    <w:autoSpaceDN w:val="0"/>
                    <w:adjustRightInd w:val="0"/>
                    <w:jc w:val="center"/>
                    <w:rPr>
                      <w:rFonts w:eastAsia="Calibri" w:cs="Arial"/>
                      <w:b/>
                    </w:rPr>
                  </w:pPr>
                  <w:r w:rsidRPr="00F85A22">
                    <w:rPr>
                      <w:rFonts w:eastAsia="Calibri" w:cs="Arial"/>
                      <w:b/>
                    </w:rPr>
                    <w:t>%</w:t>
                  </w:r>
                </w:p>
              </w:tc>
            </w:tr>
          </w:tbl>
          <w:p w14:paraId="6B6BE80A" w14:textId="77777777" w:rsidR="00213BCD" w:rsidRPr="00F85A22" w:rsidRDefault="00213BCD" w:rsidP="00213BCD">
            <w:pPr>
              <w:autoSpaceDE w:val="0"/>
              <w:autoSpaceDN w:val="0"/>
              <w:adjustRightInd w:val="0"/>
              <w:jc w:val="both"/>
              <w:rPr>
                <w:rFonts w:eastAsia="Calibri" w:cs="Arial"/>
                <w:b/>
              </w:rPr>
            </w:pPr>
          </w:p>
          <w:p w14:paraId="25B1BB8C" w14:textId="4EA83F46" w:rsidR="00213BCD" w:rsidRDefault="00213BCD" w:rsidP="00213BCD">
            <w:pPr>
              <w:autoSpaceDE w:val="0"/>
              <w:autoSpaceDN w:val="0"/>
              <w:adjustRightInd w:val="0"/>
              <w:jc w:val="both"/>
              <w:rPr>
                <w:rFonts w:eastAsia="Calibri" w:cs="Arial"/>
              </w:rPr>
            </w:pPr>
            <w:r w:rsidRPr="00F85A22">
              <w:rPr>
                <w:rFonts w:eastAsia="Calibri" w:cs="Arial"/>
              </w:rPr>
              <w:t xml:space="preserve">The school </w:t>
            </w:r>
            <w:r>
              <w:rPr>
                <w:rFonts w:eastAsia="Calibri" w:cs="Arial"/>
              </w:rPr>
              <w:t>recognises</w:t>
            </w:r>
            <w:r w:rsidRPr="00F85A22">
              <w:rPr>
                <w:rFonts w:eastAsia="Calibri" w:cs="Arial"/>
              </w:rPr>
              <w:t xml:space="preserve"> the percentage of disadvantaged pupils who reached the new expected standard </w:t>
            </w:r>
            <w:r>
              <w:rPr>
                <w:rFonts w:eastAsia="Calibri" w:cs="Arial"/>
              </w:rPr>
              <w:t xml:space="preserve">is not good enough however 5/7 (71%) had a scale score between 96 – 99. </w:t>
            </w:r>
          </w:p>
          <w:p w14:paraId="27905013" w14:textId="665CB51A" w:rsidR="008D2A51" w:rsidRDefault="008D2A51" w:rsidP="00213BCD">
            <w:pPr>
              <w:autoSpaceDE w:val="0"/>
              <w:autoSpaceDN w:val="0"/>
              <w:adjustRightInd w:val="0"/>
              <w:jc w:val="both"/>
              <w:rPr>
                <w:rFonts w:eastAsia="Calibri" w:cs="Arial"/>
              </w:rPr>
            </w:pPr>
          </w:p>
          <w:p w14:paraId="0D9C9C3C" w14:textId="368A9193" w:rsidR="008D2A51" w:rsidRDefault="008D2A51" w:rsidP="00213BCD">
            <w:pPr>
              <w:autoSpaceDE w:val="0"/>
              <w:autoSpaceDN w:val="0"/>
              <w:adjustRightInd w:val="0"/>
              <w:jc w:val="both"/>
              <w:rPr>
                <w:rFonts w:eastAsia="Calibri" w:cs="Arial"/>
              </w:rPr>
            </w:pPr>
            <w:r>
              <w:rPr>
                <w:rFonts w:eastAsia="Calibri" w:cs="Arial"/>
              </w:rPr>
              <w:t>0% of children achieved Greater depth in 2015/2016. This has increased to 20% in the academic year 2016/2017</w:t>
            </w:r>
          </w:p>
          <w:p w14:paraId="7CFF822D" w14:textId="64E4D93F" w:rsidR="008D2A51" w:rsidRDefault="008D2A51" w:rsidP="00213BCD">
            <w:pPr>
              <w:autoSpaceDE w:val="0"/>
              <w:autoSpaceDN w:val="0"/>
              <w:adjustRightInd w:val="0"/>
              <w:jc w:val="both"/>
              <w:rPr>
                <w:rFonts w:eastAsia="Calibri" w:cs="Arial"/>
              </w:rPr>
            </w:pPr>
          </w:p>
          <w:p w14:paraId="3A6F2DF6" w14:textId="7619E06F" w:rsidR="008D2A51" w:rsidRDefault="008D2A51" w:rsidP="008D2A51">
            <w:pPr>
              <w:autoSpaceDE w:val="0"/>
              <w:autoSpaceDN w:val="0"/>
              <w:adjustRightInd w:val="0"/>
              <w:jc w:val="center"/>
              <w:rPr>
                <w:rFonts w:eastAsia="Calibri" w:cs="Arial"/>
                <w:b/>
                <w:u w:val="single"/>
              </w:rPr>
            </w:pPr>
            <w:r w:rsidRPr="008D2A51">
              <w:rPr>
                <w:rFonts w:eastAsia="Calibri" w:cs="Arial"/>
                <w:b/>
                <w:u w:val="single"/>
              </w:rPr>
              <w:t>Diminishing the difference</w:t>
            </w:r>
          </w:p>
          <w:p w14:paraId="59C3ED78" w14:textId="77777777" w:rsidR="005C378F" w:rsidRDefault="005C378F" w:rsidP="008D2A51">
            <w:pPr>
              <w:autoSpaceDE w:val="0"/>
              <w:autoSpaceDN w:val="0"/>
              <w:adjustRightInd w:val="0"/>
              <w:jc w:val="center"/>
              <w:rPr>
                <w:rFonts w:eastAsia="Calibri" w:cs="Arial"/>
                <w:b/>
                <w:u w:val="single"/>
              </w:rPr>
            </w:pPr>
          </w:p>
          <w:p w14:paraId="18A1CFB3" w14:textId="67939159" w:rsidR="005C378F" w:rsidRPr="005C378F" w:rsidRDefault="005C378F" w:rsidP="008D2A51">
            <w:pPr>
              <w:autoSpaceDE w:val="0"/>
              <w:autoSpaceDN w:val="0"/>
              <w:adjustRightInd w:val="0"/>
              <w:jc w:val="center"/>
              <w:rPr>
                <w:rFonts w:eastAsia="Calibri" w:cs="Arial"/>
              </w:rPr>
            </w:pPr>
            <w:r w:rsidRPr="005C378F">
              <w:rPr>
                <w:rFonts w:eastAsia="Calibri" w:cs="Arial"/>
              </w:rPr>
              <w:t>Tracking of each cohort shows the gap is dimi</w:t>
            </w:r>
            <w:r>
              <w:rPr>
                <w:rFonts w:eastAsia="Calibri" w:cs="Arial"/>
              </w:rPr>
              <w:t>ni</w:t>
            </w:r>
            <w:r w:rsidRPr="005C378F">
              <w:rPr>
                <w:rFonts w:eastAsia="Calibri" w:cs="Arial"/>
              </w:rPr>
              <w:t>shing in the majority of Year Groups however progress has not been rapid enough.</w:t>
            </w:r>
          </w:p>
          <w:p w14:paraId="4E595FF9" w14:textId="77777777" w:rsidR="008D2A51" w:rsidRDefault="008D2A51" w:rsidP="00213BCD">
            <w:pPr>
              <w:autoSpaceDE w:val="0"/>
              <w:autoSpaceDN w:val="0"/>
              <w:adjustRightInd w:val="0"/>
              <w:jc w:val="both"/>
              <w:rPr>
                <w:rFonts w:eastAsia="Calibri" w:cs="Arial"/>
              </w:rPr>
            </w:pPr>
          </w:p>
          <w:p w14:paraId="67895F23" w14:textId="7B4C7673" w:rsidR="008D2A51" w:rsidRDefault="008D2A51" w:rsidP="00213BCD">
            <w:pPr>
              <w:autoSpaceDE w:val="0"/>
              <w:autoSpaceDN w:val="0"/>
              <w:adjustRightInd w:val="0"/>
              <w:jc w:val="both"/>
              <w:rPr>
                <w:rFonts w:eastAsia="Calibri" w:cs="Arial"/>
              </w:rPr>
            </w:pPr>
            <w:r>
              <w:rPr>
                <w:noProof/>
                <w:lang w:eastAsia="en-GB"/>
              </w:rPr>
              <w:drawing>
                <wp:inline distT="0" distB="0" distL="0" distR="0" wp14:anchorId="3F691BEE" wp14:editId="1681703C">
                  <wp:extent cx="4098702" cy="128654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773" t="51536" r="64485" b="33491"/>
                          <a:stretch/>
                        </pic:blipFill>
                        <pic:spPr bwMode="auto">
                          <a:xfrm>
                            <a:off x="0" y="0"/>
                            <a:ext cx="4151246" cy="1303033"/>
                          </a:xfrm>
                          <a:prstGeom prst="rect">
                            <a:avLst/>
                          </a:prstGeom>
                          <a:ln>
                            <a:noFill/>
                          </a:ln>
                          <a:extLst>
                            <a:ext uri="{53640926-AAD7-44D8-BBD7-CCE9431645EC}">
                              <a14:shadowObscured xmlns:a14="http://schemas.microsoft.com/office/drawing/2010/main"/>
                            </a:ext>
                          </a:extLst>
                        </pic:spPr>
                      </pic:pic>
                    </a:graphicData>
                  </a:graphic>
                </wp:inline>
              </w:drawing>
            </w:r>
          </w:p>
          <w:p w14:paraId="186FCE6A" w14:textId="4A972B39" w:rsidR="008D2A51" w:rsidRDefault="008D2A51" w:rsidP="00213BCD">
            <w:pPr>
              <w:autoSpaceDE w:val="0"/>
              <w:autoSpaceDN w:val="0"/>
              <w:adjustRightInd w:val="0"/>
              <w:jc w:val="both"/>
              <w:rPr>
                <w:rFonts w:eastAsia="Calibri" w:cs="Arial"/>
              </w:rPr>
            </w:pPr>
          </w:p>
          <w:p w14:paraId="246200C7" w14:textId="3587B86A" w:rsidR="008D2A51" w:rsidRPr="008D2A51" w:rsidRDefault="008D2A51" w:rsidP="008D2A51">
            <w:pPr>
              <w:autoSpaceDE w:val="0"/>
              <w:autoSpaceDN w:val="0"/>
              <w:adjustRightInd w:val="0"/>
              <w:jc w:val="center"/>
              <w:rPr>
                <w:rFonts w:eastAsia="Calibri" w:cs="Arial"/>
                <w:b/>
                <w:u w:val="single"/>
              </w:rPr>
            </w:pPr>
            <w:r w:rsidRPr="008D2A51">
              <w:rPr>
                <w:rFonts w:eastAsia="Calibri" w:cs="Arial"/>
                <w:b/>
                <w:u w:val="single"/>
              </w:rPr>
              <w:t>Library and Breadth of books</w:t>
            </w:r>
          </w:p>
          <w:p w14:paraId="32BA8D14" w14:textId="77777777" w:rsidR="008D2A51" w:rsidRDefault="008D2A51" w:rsidP="008D2A51">
            <w:pPr>
              <w:autoSpaceDE w:val="0"/>
              <w:autoSpaceDN w:val="0"/>
              <w:adjustRightInd w:val="0"/>
              <w:jc w:val="center"/>
              <w:rPr>
                <w:rFonts w:eastAsia="Calibri" w:cs="Arial"/>
              </w:rPr>
            </w:pPr>
          </w:p>
          <w:p w14:paraId="0069E21E" w14:textId="415EB507" w:rsidR="008D2A51" w:rsidRDefault="005C378F" w:rsidP="008D2A51">
            <w:r>
              <w:t>Pupil Conversations carried out by English Leader reflect a more positive view of the library and books.</w:t>
            </w:r>
          </w:p>
          <w:p w14:paraId="6953A881" w14:textId="299B3765" w:rsidR="005C378F" w:rsidRDefault="005C378F" w:rsidP="008D2A51"/>
          <w:p w14:paraId="42A8D7FC" w14:textId="4339F360" w:rsidR="005C378F" w:rsidRDefault="005C378F" w:rsidP="008D2A51">
            <w:r>
              <w:t>Breakfast club readers was poorly attended and disbanded. The breakfast club provision will be review for the academic year 17/18.</w:t>
            </w:r>
          </w:p>
          <w:p w14:paraId="2278693C" w14:textId="77777777" w:rsidR="008D2A51" w:rsidRPr="00F85A22" w:rsidRDefault="008D2A51" w:rsidP="00213BCD">
            <w:pPr>
              <w:autoSpaceDE w:val="0"/>
              <w:autoSpaceDN w:val="0"/>
              <w:adjustRightInd w:val="0"/>
              <w:jc w:val="both"/>
              <w:rPr>
                <w:rFonts w:eastAsia="Calibri" w:cs="Arial"/>
              </w:rPr>
            </w:pPr>
          </w:p>
          <w:p w14:paraId="605EE2EA" w14:textId="2F6702C1" w:rsidR="003C7BB3" w:rsidRPr="003C7BB3" w:rsidRDefault="003C7BB3" w:rsidP="003C7BB3"/>
        </w:tc>
        <w:tc>
          <w:tcPr>
            <w:tcW w:w="3030" w:type="dxa"/>
          </w:tcPr>
          <w:p w14:paraId="62913FF2" w14:textId="0EC2170C" w:rsidR="008D2A51" w:rsidRDefault="008D2A51" w:rsidP="008D5CDE">
            <w:pPr>
              <w:rPr>
                <w:b/>
              </w:rPr>
            </w:pPr>
            <w:r>
              <w:rPr>
                <w:b/>
              </w:rPr>
              <w:lastRenderedPageBreak/>
              <w:t xml:space="preserve">Impact has not been </w:t>
            </w:r>
            <w:r w:rsidR="005C378F">
              <w:rPr>
                <w:b/>
              </w:rPr>
              <w:t>rapid enough.</w:t>
            </w:r>
          </w:p>
          <w:p w14:paraId="6B016E10" w14:textId="77777777" w:rsidR="008D2A51" w:rsidRDefault="008D2A51" w:rsidP="008D5CDE">
            <w:pPr>
              <w:rPr>
                <w:b/>
              </w:rPr>
            </w:pPr>
          </w:p>
          <w:p w14:paraId="605EE2EB" w14:textId="7D0889B5" w:rsidR="008D5CDE" w:rsidRPr="00834D31" w:rsidRDefault="008D2A51" w:rsidP="008D5CDE">
            <w:pPr>
              <w:rPr>
                <w:b/>
              </w:rPr>
            </w:pPr>
            <w:r>
              <w:rPr>
                <w:b/>
              </w:rPr>
              <w:t>New comprehension resources</w:t>
            </w:r>
            <w:r w:rsidR="005C378F">
              <w:rPr>
                <w:b/>
              </w:rPr>
              <w:t xml:space="preserve"> bought and training given</w:t>
            </w:r>
            <w:r>
              <w:rPr>
                <w:b/>
              </w:rPr>
              <w:t xml:space="preserve"> and strategies lessons to be planned for and monitored</w:t>
            </w:r>
            <w:r w:rsidR="005C378F">
              <w:rPr>
                <w:b/>
              </w:rPr>
              <w:t>.</w:t>
            </w:r>
          </w:p>
        </w:tc>
        <w:tc>
          <w:tcPr>
            <w:tcW w:w="817" w:type="dxa"/>
          </w:tcPr>
          <w:p w14:paraId="605EE2EC" w14:textId="77777777" w:rsidR="008D5CDE" w:rsidRPr="00834D31" w:rsidRDefault="008D5CDE" w:rsidP="008D5CDE">
            <w:pPr>
              <w:rPr>
                <w:b/>
              </w:rPr>
            </w:pPr>
          </w:p>
        </w:tc>
      </w:tr>
      <w:tr w:rsidR="00990D67" w14:paraId="605EE2F3" w14:textId="77777777" w:rsidTr="0066428C">
        <w:tc>
          <w:tcPr>
            <w:tcW w:w="2547" w:type="dxa"/>
          </w:tcPr>
          <w:p w14:paraId="605EE2EE" w14:textId="7E973CF9" w:rsidR="00D375E8" w:rsidRPr="0006135A" w:rsidRDefault="00A33801" w:rsidP="008D5CDE">
            <w:pPr>
              <w:rPr>
                <w:b/>
                <w:sz w:val="20"/>
                <w:szCs w:val="20"/>
              </w:rPr>
            </w:pPr>
            <w:r w:rsidRPr="0006135A">
              <w:rPr>
                <w:b/>
                <w:sz w:val="20"/>
                <w:szCs w:val="20"/>
              </w:rPr>
              <w:lastRenderedPageBreak/>
              <w:t>Effective identification of targeted support</w:t>
            </w:r>
          </w:p>
        </w:tc>
        <w:tc>
          <w:tcPr>
            <w:tcW w:w="3969" w:type="dxa"/>
          </w:tcPr>
          <w:p w14:paraId="3166CDFB" w14:textId="77777777" w:rsidR="005769EC" w:rsidRPr="0006135A" w:rsidRDefault="005769EC" w:rsidP="005769EC">
            <w:pPr>
              <w:pStyle w:val="NormalWeb"/>
              <w:rPr>
                <w:rFonts w:ascii="Calibri" w:hAnsi="Calibri" w:cs="Calibri"/>
                <w:sz w:val="20"/>
                <w:szCs w:val="20"/>
              </w:rPr>
            </w:pPr>
            <w:r w:rsidRPr="0006135A">
              <w:rPr>
                <w:rFonts w:ascii="Calibri" w:hAnsi="Calibri" w:cs="Calibri"/>
                <w:sz w:val="20"/>
                <w:szCs w:val="20"/>
              </w:rPr>
              <w:t xml:space="preserve">Implementation of marking time and ‘Same Day Intervention’ within the maths curriculum. </w:t>
            </w:r>
          </w:p>
          <w:p w14:paraId="245B223E" w14:textId="77777777" w:rsidR="005769EC" w:rsidRPr="0006135A" w:rsidRDefault="005769EC" w:rsidP="005769EC">
            <w:pPr>
              <w:pStyle w:val="NormalWeb"/>
              <w:rPr>
                <w:rFonts w:ascii="Calibri" w:hAnsi="Calibri" w:cs="Calibri"/>
                <w:sz w:val="20"/>
                <w:szCs w:val="20"/>
              </w:rPr>
            </w:pPr>
            <w:r w:rsidRPr="0006135A">
              <w:rPr>
                <w:rFonts w:ascii="Calibri" w:hAnsi="Calibri" w:cs="Calibri"/>
                <w:sz w:val="20"/>
                <w:szCs w:val="20"/>
              </w:rPr>
              <w:t xml:space="preserve">Guided Writing groups within Literacy with diminishing the gap focus to encourage good/outstanding progress. </w:t>
            </w:r>
          </w:p>
          <w:p w14:paraId="59D80D33" w14:textId="77777777" w:rsidR="0006135A" w:rsidRPr="0006135A" w:rsidRDefault="0006135A" w:rsidP="0006135A">
            <w:pPr>
              <w:pStyle w:val="NormalWeb"/>
              <w:rPr>
                <w:rFonts w:ascii="Calibri" w:hAnsi="Calibri" w:cs="Calibri"/>
                <w:sz w:val="20"/>
                <w:szCs w:val="20"/>
              </w:rPr>
            </w:pPr>
            <w:r w:rsidRPr="0006135A">
              <w:rPr>
                <w:rFonts w:ascii="Calibri" w:hAnsi="Calibri" w:cs="Calibri"/>
                <w:sz w:val="20"/>
                <w:szCs w:val="20"/>
              </w:rPr>
              <w:t xml:space="preserve">Marking Policy to be updated to ensure ‘Active Marking’ takes a priority and is evidenced. </w:t>
            </w:r>
          </w:p>
          <w:p w14:paraId="5E086495" w14:textId="77777777" w:rsidR="0006135A" w:rsidRPr="0006135A" w:rsidRDefault="0006135A" w:rsidP="0006135A">
            <w:pPr>
              <w:pStyle w:val="NormalWeb"/>
              <w:rPr>
                <w:rFonts w:ascii="Calibri" w:hAnsi="Calibri" w:cs="Calibri"/>
                <w:sz w:val="20"/>
                <w:szCs w:val="20"/>
              </w:rPr>
            </w:pPr>
            <w:r w:rsidRPr="0006135A">
              <w:rPr>
                <w:rFonts w:ascii="Calibri" w:hAnsi="Calibri" w:cs="Calibri"/>
                <w:sz w:val="20"/>
                <w:szCs w:val="20"/>
              </w:rPr>
              <w:t xml:space="preserve">Monitoring the use of ‘Verbal Feedback’ through books to secure ‘good’ progress. </w:t>
            </w:r>
          </w:p>
          <w:p w14:paraId="605EE2EF" w14:textId="26E6AE77" w:rsidR="008D5CDE" w:rsidRPr="0006135A" w:rsidRDefault="0006135A" w:rsidP="0006135A">
            <w:pPr>
              <w:pStyle w:val="NormalWeb"/>
              <w:rPr>
                <w:rFonts w:ascii="Calibri" w:hAnsi="Calibri" w:cs="Calibri"/>
                <w:sz w:val="20"/>
                <w:szCs w:val="20"/>
              </w:rPr>
            </w:pPr>
            <w:r w:rsidRPr="0006135A">
              <w:rPr>
                <w:rFonts w:ascii="Calibri" w:hAnsi="Calibri" w:cs="Calibri"/>
                <w:sz w:val="20"/>
                <w:szCs w:val="20"/>
              </w:rPr>
              <w:t xml:space="preserve">TA and CT staff meetings on the implementation of active marking and effective intervention. </w:t>
            </w:r>
          </w:p>
        </w:tc>
        <w:tc>
          <w:tcPr>
            <w:tcW w:w="5025" w:type="dxa"/>
          </w:tcPr>
          <w:p w14:paraId="3ECBEF1D" w14:textId="1F8F52C7" w:rsidR="008D2A51" w:rsidRPr="00F8335F" w:rsidRDefault="008D2A51" w:rsidP="00F8335F">
            <w:pPr>
              <w:jc w:val="center"/>
              <w:rPr>
                <w:b/>
                <w:u w:val="single"/>
              </w:rPr>
            </w:pPr>
            <w:r w:rsidRPr="00F8335F">
              <w:rPr>
                <w:b/>
                <w:u w:val="single"/>
              </w:rPr>
              <w:t xml:space="preserve">Year 2 </w:t>
            </w:r>
            <w:r w:rsidR="005C378F">
              <w:rPr>
                <w:b/>
                <w:u w:val="single"/>
              </w:rPr>
              <w:t xml:space="preserve">Writing </w:t>
            </w:r>
            <w:r w:rsidRPr="00F8335F">
              <w:rPr>
                <w:b/>
                <w:u w:val="single"/>
              </w:rPr>
              <w:t>Outcomes</w:t>
            </w:r>
          </w:p>
          <w:p w14:paraId="4397357D" w14:textId="77C0300B" w:rsidR="00F8335F" w:rsidRDefault="00F8335F" w:rsidP="00F8335F">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702"/>
            </w:tblGrid>
            <w:tr w:rsidR="00F8335F" w:rsidRPr="0039197B" w14:paraId="3A2A2816" w14:textId="77777777" w:rsidTr="002513CB">
              <w:tc>
                <w:tcPr>
                  <w:tcW w:w="5094" w:type="dxa"/>
                  <w:shd w:val="clear" w:color="auto" w:fill="auto"/>
                </w:tcPr>
                <w:p w14:paraId="1AEBC684" w14:textId="77777777" w:rsidR="00F8335F" w:rsidRPr="0039197B" w:rsidRDefault="00F8335F" w:rsidP="00F8335F">
                  <w:pPr>
                    <w:autoSpaceDE w:val="0"/>
                    <w:autoSpaceDN w:val="0"/>
                    <w:adjustRightInd w:val="0"/>
                    <w:jc w:val="center"/>
                  </w:pPr>
                  <w:r w:rsidRPr="0039197B">
                    <w:t>Disadvantage (5)</w:t>
                  </w:r>
                </w:p>
              </w:tc>
              <w:tc>
                <w:tcPr>
                  <w:tcW w:w="5095" w:type="dxa"/>
                  <w:shd w:val="clear" w:color="auto" w:fill="auto"/>
                </w:tcPr>
                <w:p w14:paraId="622B8214" w14:textId="77777777" w:rsidR="00F8335F" w:rsidRPr="0039197B" w:rsidRDefault="00F8335F" w:rsidP="00F8335F">
                  <w:pPr>
                    <w:autoSpaceDE w:val="0"/>
                    <w:autoSpaceDN w:val="0"/>
                    <w:adjustRightInd w:val="0"/>
                    <w:jc w:val="center"/>
                  </w:pPr>
                  <w:r w:rsidRPr="0039197B">
                    <w:t>Non-Disadvantage (25)</w:t>
                  </w:r>
                </w:p>
              </w:tc>
            </w:tr>
            <w:tr w:rsidR="00F8335F" w:rsidRPr="0039197B" w14:paraId="76A56BF9" w14:textId="77777777" w:rsidTr="002513CB">
              <w:tc>
                <w:tcPr>
                  <w:tcW w:w="5094" w:type="dxa"/>
                  <w:shd w:val="clear" w:color="auto" w:fill="auto"/>
                </w:tcPr>
                <w:p w14:paraId="7E50A044" w14:textId="77777777" w:rsidR="00F8335F" w:rsidRPr="0039197B" w:rsidRDefault="00F8335F" w:rsidP="00F8335F">
                  <w:pPr>
                    <w:autoSpaceDE w:val="0"/>
                    <w:autoSpaceDN w:val="0"/>
                    <w:adjustRightInd w:val="0"/>
                    <w:jc w:val="center"/>
                  </w:pPr>
                  <w:r w:rsidRPr="0039197B">
                    <w:t>60%</w:t>
                  </w:r>
                </w:p>
              </w:tc>
              <w:tc>
                <w:tcPr>
                  <w:tcW w:w="5095" w:type="dxa"/>
                  <w:shd w:val="clear" w:color="auto" w:fill="auto"/>
                </w:tcPr>
                <w:p w14:paraId="76214D75" w14:textId="77777777" w:rsidR="00F8335F" w:rsidRPr="0039197B" w:rsidRDefault="00F8335F" w:rsidP="00F8335F">
                  <w:pPr>
                    <w:autoSpaceDE w:val="0"/>
                    <w:autoSpaceDN w:val="0"/>
                    <w:adjustRightInd w:val="0"/>
                    <w:jc w:val="center"/>
                  </w:pPr>
                  <w:r w:rsidRPr="0039197B">
                    <w:t>72%</w:t>
                  </w:r>
                </w:p>
              </w:tc>
            </w:tr>
          </w:tbl>
          <w:p w14:paraId="432C3401" w14:textId="77777777" w:rsidR="00F8335F" w:rsidRDefault="00F8335F" w:rsidP="00F8335F">
            <w:pPr>
              <w:autoSpaceDE w:val="0"/>
              <w:autoSpaceDN w:val="0"/>
              <w:adjustRightInd w:val="0"/>
              <w:jc w:val="both"/>
            </w:pPr>
          </w:p>
          <w:p w14:paraId="61672AF6" w14:textId="77777777" w:rsidR="00F8335F" w:rsidRDefault="00F8335F" w:rsidP="00F8335F">
            <w:pPr>
              <w:autoSpaceDE w:val="0"/>
              <w:autoSpaceDN w:val="0"/>
              <w:adjustRightInd w:val="0"/>
              <w:jc w:val="both"/>
            </w:pPr>
          </w:p>
          <w:p w14:paraId="4DE812E8" w14:textId="000E44A2" w:rsidR="00F8335F" w:rsidRDefault="00F8335F" w:rsidP="00F8335F">
            <w:pPr>
              <w:autoSpaceDE w:val="0"/>
              <w:autoSpaceDN w:val="0"/>
              <w:adjustRightInd w:val="0"/>
              <w:jc w:val="both"/>
            </w:pPr>
            <w:r>
              <w:t>In writing, data outcomes have increased by 42% to 73% achieving expected standard or above.</w:t>
            </w:r>
          </w:p>
          <w:p w14:paraId="3E6B984C" w14:textId="77777777" w:rsidR="005C378F" w:rsidRDefault="005C378F" w:rsidP="00F8335F">
            <w:pPr>
              <w:autoSpaceDE w:val="0"/>
              <w:autoSpaceDN w:val="0"/>
              <w:adjustRightInd w:val="0"/>
              <w:jc w:val="both"/>
            </w:pPr>
          </w:p>
          <w:p w14:paraId="50560270" w14:textId="0A86351B" w:rsidR="005C378F" w:rsidRPr="005C378F" w:rsidRDefault="005C378F" w:rsidP="005C378F">
            <w:pPr>
              <w:autoSpaceDE w:val="0"/>
              <w:autoSpaceDN w:val="0"/>
              <w:adjustRightInd w:val="0"/>
              <w:jc w:val="center"/>
              <w:rPr>
                <w:b/>
                <w:u w:val="single"/>
              </w:rPr>
            </w:pPr>
            <w:r w:rsidRPr="005C378F">
              <w:rPr>
                <w:b/>
                <w:u w:val="single"/>
              </w:rPr>
              <w:t>Maths Outcomes</w:t>
            </w:r>
          </w:p>
          <w:p w14:paraId="5B2A2B91" w14:textId="77777777" w:rsidR="00F8335F" w:rsidRDefault="00F8335F" w:rsidP="00F8335F">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702"/>
            </w:tblGrid>
            <w:tr w:rsidR="00F8335F" w:rsidRPr="0039197B" w14:paraId="2A9BA59C" w14:textId="77777777" w:rsidTr="002513CB">
              <w:tc>
                <w:tcPr>
                  <w:tcW w:w="5094" w:type="dxa"/>
                  <w:shd w:val="clear" w:color="auto" w:fill="auto"/>
                </w:tcPr>
                <w:p w14:paraId="7BD638FB" w14:textId="77777777" w:rsidR="00F8335F" w:rsidRPr="0039197B" w:rsidRDefault="00F8335F" w:rsidP="00F8335F">
                  <w:pPr>
                    <w:autoSpaceDE w:val="0"/>
                    <w:autoSpaceDN w:val="0"/>
                    <w:adjustRightInd w:val="0"/>
                    <w:jc w:val="center"/>
                  </w:pPr>
                  <w:r w:rsidRPr="0039197B">
                    <w:t>Disadvantage (5)</w:t>
                  </w:r>
                </w:p>
              </w:tc>
              <w:tc>
                <w:tcPr>
                  <w:tcW w:w="5095" w:type="dxa"/>
                  <w:shd w:val="clear" w:color="auto" w:fill="auto"/>
                </w:tcPr>
                <w:p w14:paraId="6454F72F" w14:textId="77777777" w:rsidR="00F8335F" w:rsidRPr="0039197B" w:rsidRDefault="00F8335F" w:rsidP="00F8335F">
                  <w:pPr>
                    <w:autoSpaceDE w:val="0"/>
                    <w:autoSpaceDN w:val="0"/>
                    <w:adjustRightInd w:val="0"/>
                    <w:jc w:val="center"/>
                  </w:pPr>
                  <w:r w:rsidRPr="0039197B">
                    <w:t>Non-Disadvantage (25)</w:t>
                  </w:r>
                </w:p>
              </w:tc>
            </w:tr>
            <w:tr w:rsidR="00F8335F" w:rsidRPr="0039197B" w14:paraId="00ABFA96" w14:textId="77777777" w:rsidTr="002513CB">
              <w:tc>
                <w:tcPr>
                  <w:tcW w:w="5094" w:type="dxa"/>
                  <w:shd w:val="clear" w:color="auto" w:fill="auto"/>
                </w:tcPr>
                <w:p w14:paraId="302D1BDA" w14:textId="77777777" w:rsidR="00F8335F" w:rsidRPr="0039197B" w:rsidRDefault="00F8335F" w:rsidP="00F8335F">
                  <w:pPr>
                    <w:autoSpaceDE w:val="0"/>
                    <w:autoSpaceDN w:val="0"/>
                    <w:adjustRightInd w:val="0"/>
                    <w:jc w:val="center"/>
                  </w:pPr>
                  <w:r w:rsidRPr="0039197B">
                    <w:t>80%</w:t>
                  </w:r>
                </w:p>
              </w:tc>
              <w:tc>
                <w:tcPr>
                  <w:tcW w:w="5095" w:type="dxa"/>
                  <w:shd w:val="clear" w:color="auto" w:fill="auto"/>
                </w:tcPr>
                <w:p w14:paraId="4D924D4A" w14:textId="77777777" w:rsidR="00F8335F" w:rsidRPr="0039197B" w:rsidRDefault="00F8335F" w:rsidP="00F8335F">
                  <w:pPr>
                    <w:autoSpaceDE w:val="0"/>
                    <w:autoSpaceDN w:val="0"/>
                    <w:adjustRightInd w:val="0"/>
                    <w:jc w:val="center"/>
                  </w:pPr>
                  <w:r w:rsidRPr="0039197B">
                    <w:t>80%</w:t>
                  </w:r>
                </w:p>
              </w:tc>
            </w:tr>
          </w:tbl>
          <w:p w14:paraId="60B8F2C7" w14:textId="77777777" w:rsidR="00F8335F" w:rsidRDefault="00F8335F" w:rsidP="00F8335F">
            <w:pPr>
              <w:autoSpaceDE w:val="0"/>
              <w:autoSpaceDN w:val="0"/>
              <w:adjustRightInd w:val="0"/>
              <w:jc w:val="both"/>
            </w:pPr>
          </w:p>
          <w:p w14:paraId="3E71CEF8" w14:textId="77777777" w:rsidR="00F8335F" w:rsidRDefault="00F8335F" w:rsidP="00F8335F">
            <w:pPr>
              <w:autoSpaceDE w:val="0"/>
              <w:autoSpaceDN w:val="0"/>
              <w:adjustRightInd w:val="0"/>
              <w:jc w:val="both"/>
            </w:pPr>
          </w:p>
          <w:p w14:paraId="2F1DDA9C" w14:textId="4D4788DA" w:rsidR="00F8335F" w:rsidRDefault="00F8335F" w:rsidP="00F8335F">
            <w:pPr>
              <w:autoSpaceDE w:val="0"/>
              <w:autoSpaceDN w:val="0"/>
              <w:adjustRightInd w:val="0"/>
              <w:jc w:val="both"/>
            </w:pPr>
            <w:r>
              <w:t>In maths, data outcomes have increased by 37% to 72% achieving expected standard or above.</w:t>
            </w:r>
          </w:p>
          <w:p w14:paraId="4C59EA43" w14:textId="783B036E" w:rsidR="005C378F" w:rsidRDefault="005C378F" w:rsidP="00F8335F">
            <w:pPr>
              <w:autoSpaceDE w:val="0"/>
              <w:autoSpaceDN w:val="0"/>
              <w:adjustRightInd w:val="0"/>
              <w:jc w:val="both"/>
            </w:pPr>
          </w:p>
          <w:p w14:paraId="0AFF92A4" w14:textId="01BBAE83" w:rsidR="005C378F" w:rsidRPr="005C378F" w:rsidRDefault="005C378F" w:rsidP="005C378F">
            <w:pPr>
              <w:autoSpaceDE w:val="0"/>
              <w:autoSpaceDN w:val="0"/>
              <w:adjustRightInd w:val="0"/>
              <w:jc w:val="center"/>
              <w:rPr>
                <w:b/>
                <w:u w:val="single"/>
              </w:rPr>
            </w:pPr>
            <w:r w:rsidRPr="005C378F">
              <w:rPr>
                <w:b/>
                <w:u w:val="single"/>
              </w:rPr>
              <w:t>Reading Outcomes</w:t>
            </w:r>
          </w:p>
          <w:p w14:paraId="27585655" w14:textId="77777777" w:rsidR="00F8335F" w:rsidRDefault="00F8335F" w:rsidP="00F8335F">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702"/>
            </w:tblGrid>
            <w:tr w:rsidR="00F8335F" w:rsidRPr="0039197B" w14:paraId="7369F624" w14:textId="77777777" w:rsidTr="002513CB">
              <w:tc>
                <w:tcPr>
                  <w:tcW w:w="5094" w:type="dxa"/>
                  <w:shd w:val="clear" w:color="auto" w:fill="auto"/>
                </w:tcPr>
                <w:p w14:paraId="02F4D58C" w14:textId="77777777" w:rsidR="00F8335F" w:rsidRPr="0039197B" w:rsidRDefault="00F8335F" w:rsidP="00F8335F">
                  <w:pPr>
                    <w:autoSpaceDE w:val="0"/>
                    <w:autoSpaceDN w:val="0"/>
                    <w:adjustRightInd w:val="0"/>
                    <w:jc w:val="center"/>
                  </w:pPr>
                  <w:r w:rsidRPr="0039197B">
                    <w:t>Disadvantage (5)</w:t>
                  </w:r>
                </w:p>
              </w:tc>
              <w:tc>
                <w:tcPr>
                  <w:tcW w:w="5095" w:type="dxa"/>
                  <w:shd w:val="clear" w:color="auto" w:fill="auto"/>
                </w:tcPr>
                <w:p w14:paraId="05B10719" w14:textId="77777777" w:rsidR="00F8335F" w:rsidRPr="0039197B" w:rsidRDefault="00F8335F" w:rsidP="00F8335F">
                  <w:pPr>
                    <w:autoSpaceDE w:val="0"/>
                    <w:autoSpaceDN w:val="0"/>
                    <w:adjustRightInd w:val="0"/>
                    <w:jc w:val="center"/>
                  </w:pPr>
                  <w:r w:rsidRPr="0039197B">
                    <w:t>Non-Disadvantage (25)</w:t>
                  </w:r>
                </w:p>
              </w:tc>
            </w:tr>
            <w:tr w:rsidR="00F8335F" w:rsidRPr="0039197B" w14:paraId="005DBE4F" w14:textId="77777777" w:rsidTr="002513CB">
              <w:tc>
                <w:tcPr>
                  <w:tcW w:w="5094" w:type="dxa"/>
                  <w:shd w:val="clear" w:color="auto" w:fill="auto"/>
                </w:tcPr>
                <w:p w14:paraId="4314AC6B" w14:textId="77777777" w:rsidR="00F8335F" w:rsidRPr="0039197B" w:rsidRDefault="00F8335F" w:rsidP="00F8335F">
                  <w:pPr>
                    <w:autoSpaceDE w:val="0"/>
                    <w:autoSpaceDN w:val="0"/>
                    <w:adjustRightInd w:val="0"/>
                    <w:jc w:val="center"/>
                  </w:pPr>
                  <w:r w:rsidRPr="0039197B">
                    <w:t>40%</w:t>
                  </w:r>
                </w:p>
              </w:tc>
              <w:tc>
                <w:tcPr>
                  <w:tcW w:w="5095" w:type="dxa"/>
                  <w:shd w:val="clear" w:color="auto" w:fill="auto"/>
                </w:tcPr>
                <w:p w14:paraId="0B275E6A" w14:textId="77777777" w:rsidR="00F8335F" w:rsidRPr="0039197B" w:rsidRDefault="00F8335F" w:rsidP="00F8335F">
                  <w:pPr>
                    <w:autoSpaceDE w:val="0"/>
                    <w:autoSpaceDN w:val="0"/>
                    <w:adjustRightInd w:val="0"/>
                    <w:jc w:val="center"/>
                  </w:pPr>
                  <w:r w:rsidRPr="0039197B">
                    <w:t>80%</w:t>
                  </w:r>
                </w:p>
              </w:tc>
            </w:tr>
          </w:tbl>
          <w:p w14:paraId="275AA036" w14:textId="77777777" w:rsidR="00F8335F" w:rsidRDefault="00F8335F" w:rsidP="00F8335F">
            <w:pPr>
              <w:autoSpaceDE w:val="0"/>
              <w:autoSpaceDN w:val="0"/>
              <w:adjustRightInd w:val="0"/>
              <w:jc w:val="both"/>
            </w:pPr>
          </w:p>
          <w:p w14:paraId="5AC10458" w14:textId="67F031B6" w:rsidR="00F8335F" w:rsidRDefault="00F8335F" w:rsidP="00F8335F">
            <w:pPr>
              <w:autoSpaceDE w:val="0"/>
              <w:autoSpaceDN w:val="0"/>
              <w:adjustRightInd w:val="0"/>
            </w:pPr>
            <w:r>
              <w:t>3 disadvantage children did not attain ARE. Two o</w:t>
            </w:r>
            <w:r w:rsidR="005C378F">
              <w:t xml:space="preserve">ut of three (67%) were </w:t>
            </w:r>
            <w:r>
              <w:t>only small steps away from achieving ARE. Each child is worth 20%</w:t>
            </w:r>
          </w:p>
          <w:p w14:paraId="7BF77EEA" w14:textId="77777777" w:rsidR="008D2A51" w:rsidRDefault="008D2A51" w:rsidP="008D5CDE"/>
          <w:p w14:paraId="2C2CD297" w14:textId="77777777" w:rsidR="008D2A51" w:rsidRDefault="008D2A51" w:rsidP="008D5CDE"/>
          <w:p w14:paraId="2F4D933E" w14:textId="77777777" w:rsidR="008D2A51" w:rsidRDefault="008D2A51" w:rsidP="008D5CDE"/>
          <w:p w14:paraId="668D9F85" w14:textId="77777777" w:rsidR="008D2A51" w:rsidRPr="000A0703" w:rsidRDefault="008D2A51" w:rsidP="000A0703">
            <w:pPr>
              <w:jc w:val="center"/>
              <w:rPr>
                <w:b/>
                <w:u w:val="single"/>
              </w:rPr>
            </w:pPr>
            <w:r w:rsidRPr="000A0703">
              <w:rPr>
                <w:b/>
                <w:u w:val="single"/>
              </w:rPr>
              <w:t>Year 6 Outcomes</w:t>
            </w:r>
          </w:p>
          <w:p w14:paraId="0A3A3872" w14:textId="266C6C9E" w:rsidR="008D2A51" w:rsidRDefault="008D2A51" w:rsidP="008D5CDE"/>
          <w:p w14:paraId="288FA56B" w14:textId="3C1C2D04" w:rsidR="00F8335F" w:rsidRPr="00F8335F" w:rsidRDefault="00F8335F" w:rsidP="008D5CDE">
            <w:pPr>
              <w:rPr>
                <w:b/>
                <w:u w:val="single"/>
              </w:rPr>
            </w:pPr>
            <w:r w:rsidRPr="00F8335F">
              <w:rPr>
                <w:b/>
                <w:u w:val="single"/>
              </w:rPr>
              <w:t>Writing</w:t>
            </w:r>
          </w:p>
          <w:p w14:paraId="095A425F" w14:textId="61D1B369" w:rsidR="00F8335F" w:rsidRDefault="00F8335F" w:rsidP="00F8335F">
            <w:pPr>
              <w:autoSpaceDE w:val="0"/>
              <w:autoSpaceDN w:val="0"/>
              <w:adjustRightInd w:val="0"/>
              <w:jc w:val="both"/>
              <w:rPr>
                <w:rFonts w:eastAsia="Calibri" w:cs="Arial"/>
                <w:b/>
              </w:rPr>
            </w:pPr>
            <w:r w:rsidRPr="00F85A22">
              <w:rPr>
                <w:rFonts w:eastAsia="Calibri" w:cs="Arial"/>
              </w:rPr>
              <w:t>Outcomes in</w:t>
            </w:r>
            <w:r>
              <w:rPr>
                <w:rFonts w:eastAsia="Calibri" w:cs="Arial"/>
              </w:rPr>
              <w:t xml:space="preserve"> writing in 2017</w:t>
            </w:r>
            <w:r w:rsidRPr="00F85A22">
              <w:rPr>
                <w:rFonts w:eastAsia="Calibri" w:cs="Arial"/>
              </w:rPr>
              <w:t>, which were rigorously moderated</w:t>
            </w:r>
            <w:r>
              <w:rPr>
                <w:rFonts w:eastAsia="Calibri" w:cs="Arial"/>
              </w:rPr>
              <w:t xml:space="preserve"> internally and externally by the local authority.</w:t>
            </w:r>
            <w:r w:rsidRPr="00F85A22">
              <w:rPr>
                <w:rFonts w:eastAsia="Calibri" w:cs="Arial"/>
              </w:rPr>
              <w:t xml:space="preserve"> Over</w:t>
            </w:r>
            <w:r>
              <w:rPr>
                <w:rFonts w:eastAsia="Calibri" w:cs="Arial"/>
              </w:rPr>
              <w:t xml:space="preserve">all </w:t>
            </w:r>
            <w:r w:rsidRPr="000A0703">
              <w:rPr>
                <w:rFonts w:eastAsia="Calibri" w:cs="Arial"/>
              </w:rPr>
              <w:t>84% (+8%) attained t</w:t>
            </w:r>
            <w:r w:rsidR="000A0703" w:rsidRPr="000A0703">
              <w:rPr>
                <w:rFonts w:eastAsia="Calibri" w:cs="Arial"/>
              </w:rPr>
              <w:t xml:space="preserve">he </w:t>
            </w:r>
            <w:r w:rsidRPr="000A0703">
              <w:rPr>
                <w:rFonts w:eastAsia="Calibri" w:cs="Arial"/>
              </w:rPr>
              <w:t xml:space="preserve"> expected standard and 23% were working at a greater depth </w:t>
            </w:r>
            <w:r w:rsidR="000A0703" w:rsidRPr="000A0703">
              <w:rPr>
                <w:rFonts w:eastAsia="Calibri" w:cs="Arial"/>
              </w:rPr>
              <w:t>(+16</w:t>
            </w:r>
            <w:r w:rsidRPr="000A0703">
              <w:rPr>
                <w:rFonts w:eastAsia="Calibri" w:cs="Arial"/>
              </w:rPr>
              <w:t>%). In 2016</w:t>
            </w:r>
            <w:r w:rsidRPr="00F85A22">
              <w:rPr>
                <w:rFonts w:eastAsia="Calibri" w:cs="Arial"/>
              </w:rPr>
              <w:t xml:space="preserve"> the school’s progress </w:t>
            </w:r>
            <w:r>
              <w:rPr>
                <w:rFonts w:eastAsia="Calibri" w:cs="Arial"/>
              </w:rPr>
              <w:t>measure shows the cohort made accelerated progress (+1.9).</w:t>
            </w:r>
            <w:r w:rsidRPr="00F85A22">
              <w:rPr>
                <w:rFonts w:eastAsia="Calibri" w:cs="Arial"/>
                <w:b/>
              </w:rPr>
              <w:t xml:space="preserve"> </w:t>
            </w:r>
          </w:p>
          <w:p w14:paraId="5EA49F16" w14:textId="77777777" w:rsidR="00F8335F" w:rsidRPr="00F85A22" w:rsidRDefault="00F8335F" w:rsidP="00F8335F">
            <w:pPr>
              <w:autoSpaceDE w:val="0"/>
              <w:autoSpaceDN w:val="0"/>
              <w:adjustRightInd w:val="0"/>
              <w:jc w:val="both"/>
              <w:rPr>
                <w:rFonts w:eastAsia="Calibri" w:cs="Arial"/>
                <w:b/>
              </w:rPr>
            </w:pPr>
          </w:p>
          <w:p w14:paraId="66B0F214" w14:textId="77777777" w:rsidR="00F8335F" w:rsidRPr="00F85A22" w:rsidRDefault="00F8335F" w:rsidP="00F8335F">
            <w:pPr>
              <w:autoSpaceDE w:val="0"/>
              <w:autoSpaceDN w:val="0"/>
              <w:adjustRightInd w:val="0"/>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835"/>
              <w:gridCol w:w="2783"/>
            </w:tblGrid>
            <w:tr w:rsidR="00F8335F" w:rsidRPr="00F85A22" w14:paraId="66E2FD19" w14:textId="77777777" w:rsidTr="00F8335F">
              <w:tc>
                <w:tcPr>
                  <w:tcW w:w="1785" w:type="dxa"/>
                  <w:shd w:val="clear" w:color="auto" w:fill="auto"/>
                </w:tcPr>
                <w:p w14:paraId="2D43D29E" w14:textId="77777777" w:rsidR="00F8335F" w:rsidRPr="00F85A22" w:rsidRDefault="00F8335F" w:rsidP="00F8335F">
                  <w:pPr>
                    <w:autoSpaceDE w:val="0"/>
                    <w:autoSpaceDN w:val="0"/>
                    <w:adjustRightInd w:val="0"/>
                    <w:jc w:val="center"/>
                    <w:rPr>
                      <w:rFonts w:eastAsia="Calibri" w:cs="Arial"/>
                      <w:b/>
                    </w:rPr>
                  </w:pPr>
                </w:p>
              </w:tc>
              <w:tc>
                <w:tcPr>
                  <w:tcW w:w="2835" w:type="dxa"/>
                  <w:shd w:val="clear" w:color="auto" w:fill="auto"/>
                </w:tcPr>
                <w:p w14:paraId="1DF3B9B6" w14:textId="77777777" w:rsidR="00F8335F" w:rsidRPr="00F85A22" w:rsidRDefault="00F8335F" w:rsidP="00F8335F">
                  <w:pPr>
                    <w:autoSpaceDE w:val="0"/>
                    <w:autoSpaceDN w:val="0"/>
                    <w:adjustRightInd w:val="0"/>
                    <w:jc w:val="center"/>
                    <w:rPr>
                      <w:rFonts w:eastAsia="Calibri" w:cs="Arial"/>
                      <w:b/>
                    </w:rPr>
                  </w:pPr>
                  <w:r w:rsidRPr="00F85A22">
                    <w:rPr>
                      <w:rFonts w:eastAsia="Calibri" w:cs="Arial"/>
                      <w:b/>
                    </w:rPr>
                    <w:t>Disadvantage</w:t>
                  </w:r>
                </w:p>
              </w:tc>
              <w:tc>
                <w:tcPr>
                  <w:tcW w:w="2783" w:type="dxa"/>
                  <w:shd w:val="clear" w:color="auto" w:fill="auto"/>
                </w:tcPr>
                <w:p w14:paraId="2A284B71" w14:textId="77777777" w:rsidR="00F8335F" w:rsidRPr="00F85A22" w:rsidRDefault="00F8335F" w:rsidP="00F8335F">
                  <w:pPr>
                    <w:autoSpaceDE w:val="0"/>
                    <w:autoSpaceDN w:val="0"/>
                    <w:adjustRightInd w:val="0"/>
                    <w:jc w:val="center"/>
                    <w:rPr>
                      <w:rFonts w:eastAsia="Calibri" w:cs="Arial"/>
                      <w:b/>
                    </w:rPr>
                  </w:pPr>
                  <w:r w:rsidRPr="00F85A22">
                    <w:rPr>
                      <w:rFonts w:eastAsia="Calibri" w:cs="Arial"/>
                      <w:b/>
                    </w:rPr>
                    <w:t>Non-Disadvantage</w:t>
                  </w:r>
                </w:p>
              </w:tc>
            </w:tr>
            <w:tr w:rsidR="00F8335F" w:rsidRPr="00F85A22" w14:paraId="0BE156B5" w14:textId="77777777" w:rsidTr="00F8335F">
              <w:tc>
                <w:tcPr>
                  <w:tcW w:w="1785" w:type="dxa"/>
                  <w:shd w:val="clear" w:color="auto" w:fill="auto"/>
                </w:tcPr>
                <w:p w14:paraId="2D149A20" w14:textId="77777777" w:rsidR="00F8335F" w:rsidRPr="00F85A22" w:rsidRDefault="00F8335F" w:rsidP="00F8335F">
                  <w:pPr>
                    <w:autoSpaceDE w:val="0"/>
                    <w:autoSpaceDN w:val="0"/>
                    <w:adjustRightInd w:val="0"/>
                    <w:jc w:val="center"/>
                    <w:rPr>
                      <w:rFonts w:eastAsia="Calibri" w:cs="Arial"/>
                      <w:b/>
                    </w:rPr>
                  </w:pPr>
                  <w:r w:rsidRPr="00F85A22">
                    <w:rPr>
                      <w:rFonts w:eastAsia="Calibri" w:cs="Arial"/>
                      <w:b/>
                    </w:rPr>
                    <w:t>Actual</w:t>
                  </w:r>
                </w:p>
              </w:tc>
              <w:tc>
                <w:tcPr>
                  <w:tcW w:w="2835" w:type="dxa"/>
                  <w:shd w:val="clear" w:color="auto" w:fill="auto"/>
                </w:tcPr>
                <w:p w14:paraId="68155BAC" w14:textId="59B2A839" w:rsidR="00F8335F" w:rsidRDefault="00F8335F" w:rsidP="00F8335F">
                  <w:pPr>
                    <w:autoSpaceDE w:val="0"/>
                    <w:autoSpaceDN w:val="0"/>
                    <w:adjustRightInd w:val="0"/>
                    <w:jc w:val="center"/>
                    <w:rPr>
                      <w:rFonts w:eastAsia="Calibri" w:cs="Arial"/>
                      <w:b/>
                    </w:rPr>
                  </w:pPr>
                  <w:r>
                    <w:rPr>
                      <w:rFonts w:eastAsia="Calibri" w:cs="Arial"/>
                      <w:b/>
                    </w:rPr>
                    <w:t xml:space="preserve">90% (9) – 2016/2017 </w:t>
                  </w:r>
                  <w:r>
                    <w:rPr>
                      <w:rFonts w:eastAsia="Calibri" w:cs="Arial"/>
                      <w:b/>
                      <w:highlight w:val="green"/>
                    </w:rPr>
                    <w:t>+ 35</w:t>
                  </w:r>
                  <w:r w:rsidRPr="00F8335F">
                    <w:rPr>
                      <w:rFonts w:eastAsia="Calibri" w:cs="Arial"/>
                      <w:b/>
                      <w:highlight w:val="green"/>
                    </w:rPr>
                    <w:t>%</w:t>
                  </w:r>
                </w:p>
                <w:p w14:paraId="0A6982A3" w14:textId="3DE59A1F" w:rsidR="00F8335F" w:rsidRPr="00F85A22" w:rsidRDefault="00F8335F" w:rsidP="00F8335F">
                  <w:pPr>
                    <w:autoSpaceDE w:val="0"/>
                    <w:autoSpaceDN w:val="0"/>
                    <w:adjustRightInd w:val="0"/>
                    <w:jc w:val="center"/>
                    <w:rPr>
                      <w:rFonts w:eastAsia="Calibri" w:cs="Arial"/>
                      <w:b/>
                    </w:rPr>
                  </w:pPr>
                  <w:r>
                    <w:rPr>
                      <w:rFonts w:eastAsia="Calibri" w:cs="Arial"/>
                      <w:b/>
                    </w:rPr>
                    <w:t>55% - 2015/2016</w:t>
                  </w:r>
                </w:p>
              </w:tc>
              <w:tc>
                <w:tcPr>
                  <w:tcW w:w="2783" w:type="dxa"/>
                  <w:shd w:val="clear" w:color="auto" w:fill="auto"/>
                </w:tcPr>
                <w:p w14:paraId="214D2010" w14:textId="53AAD847" w:rsidR="00F8335F" w:rsidRDefault="00F8335F" w:rsidP="00F8335F">
                  <w:pPr>
                    <w:autoSpaceDE w:val="0"/>
                    <w:autoSpaceDN w:val="0"/>
                    <w:adjustRightInd w:val="0"/>
                    <w:jc w:val="center"/>
                    <w:rPr>
                      <w:rFonts w:eastAsia="Calibri" w:cs="Arial"/>
                      <w:b/>
                    </w:rPr>
                  </w:pPr>
                  <w:r>
                    <w:rPr>
                      <w:rFonts w:eastAsia="Calibri" w:cs="Arial"/>
                      <w:b/>
                    </w:rPr>
                    <w:t xml:space="preserve">81% (17)  2016/2017 </w:t>
                  </w:r>
                  <w:r>
                    <w:rPr>
                      <w:rFonts w:eastAsia="Calibri" w:cs="Arial"/>
                      <w:b/>
                      <w:highlight w:val="green"/>
                    </w:rPr>
                    <w:t>+4</w:t>
                  </w:r>
                  <w:r w:rsidRPr="00F8335F">
                    <w:rPr>
                      <w:rFonts w:eastAsia="Calibri" w:cs="Arial"/>
                      <w:b/>
                      <w:highlight w:val="green"/>
                    </w:rPr>
                    <w:t>%</w:t>
                  </w:r>
                </w:p>
                <w:p w14:paraId="5D302C7F" w14:textId="4ACF850E" w:rsidR="00F8335F" w:rsidRDefault="00F8335F" w:rsidP="00F8335F">
                  <w:pPr>
                    <w:autoSpaceDE w:val="0"/>
                    <w:autoSpaceDN w:val="0"/>
                    <w:adjustRightInd w:val="0"/>
                    <w:jc w:val="center"/>
                    <w:rPr>
                      <w:rFonts w:eastAsia="Calibri" w:cs="Arial"/>
                      <w:b/>
                    </w:rPr>
                  </w:pPr>
                  <w:r>
                    <w:rPr>
                      <w:rFonts w:eastAsia="Calibri" w:cs="Arial"/>
                      <w:b/>
                    </w:rPr>
                    <w:t>77% - 2015/2016</w:t>
                  </w:r>
                </w:p>
                <w:p w14:paraId="0CC565DC" w14:textId="501DC64C" w:rsidR="00F8335F" w:rsidRPr="00F85A22" w:rsidRDefault="00F8335F" w:rsidP="00F8335F">
                  <w:pPr>
                    <w:autoSpaceDE w:val="0"/>
                    <w:autoSpaceDN w:val="0"/>
                    <w:adjustRightInd w:val="0"/>
                    <w:jc w:val="center"/>
                    <w:rPr>
                      <w:rFonts w:eastAsia="Calibri" w:cs="Arial"/>
                      <w:b/>
                    </w:rPr>
                  </w:pPr>
                </w:p>
              </w:tc>
            </w:tr>
            <w:tr w:rsidR="00F8335F" w:rsidRPr="00F85A22" w14:paraId="577DD7ED" w14:textId="77777777" w:rsidTr="00F8335F">
              <w:tc>
                <w:tcPr>
                  <w:tcW w:w="1785" w:type="dxa"/>
                  <w:shd w:val="clear" w:color="auto" w:fill="auto"/>
                </w:tcPr>
                <w:p w14:paraId="5EC8108E" w14:textId="77777777" w:rsidR="00F8335F" w:rsidRPr="00F85A22" w:rsidRDefault="00F8335F" w:rsidP="00F8335F">
                  <w:pPr>
                    <w:autoSpaceDE w:val="0"/>
                    <w:autoSpaceDN w:val="0"/>
                    <w:adjustRightInd w:val="0"/>
                    <w:jc w:val="center"/>
                    <w:rPr>
                      <w:rFonts w:eastAsia="Calibri" w:cs="Arial"/>
                      <w:b/>
                    </w:rPr>
                  </w:pPr>
                  <w:r>
                    <w:rPr>
                      <w:rFonts w:eastAsia="Calibri" w:cs="Arial"/>
                      <w:b/>
                    </w:rPr>
                    <w:t>National</w:t>
                  </w:r>
                </w:p>
              </w:tc>
              <w:tc>
                <w:tcPr>
                  <w:tcW w:w="2835" w:type="dxa"/>
                  <w:shd w:val="clear" w:color="auto" w:fill="auto"/>
                </w:tcPr>
                <w:p w14:paraId="3C2FF745" w14:textId="77777777" w:rsidR="00F8335F" w:rsidRPr="00F85A22" w:rsidRDefault="00F8335F" w:rsidP="00F8335F">
                  <w:pPr>
                    <w:autoSpaceDE w:val="0"/>
                    <w:autoSpaceDN w:val="0"/>
                    <w:adjustRightInd w:val="0"/>
                    <w:jc w:val="center"/>
                    <w:rPr>
                      <w:rFonts w:eastAsia="Calibri" w:cs="Arial"/>
                      <w:b/>
                    </w:rPr>
                  </w:pPr>
                </w:p>
              </w:tc>
              <w:tc>
                <w:tcPr>
                  <w:tcW w:w="2783" w:type="dxa"/>
                  <w:shd w:val="clear" w:color="auto" w:fill="auto"/>
                </w:tcPr>
                <w:p w14:paraId="172DEA2F" w14:textId="77777777" w:rsidR="00F8335F" w:rsidRPr="00F85A22" w:rsidRDefault="00F8335F" w:rsidP="00F8335F">
                  <w:pPr>
                    <w:autoSpaceDE w:val="0"/>
                    <w:autoSpaceDN w:val="0"/>
                    <w:adjustRightInd w:val="0"/>
                    <w:jc w:val="center"/>
                    <w:rPr>
                      <w:rFonts w:eastAsia="Calibri" w:cs="Arial"/>
                      <w:b/>
                    </w:rPr>
                  </w:pPr>
                </w:p>
              </w:tc>
            </w:tr>
          </w:tbl>
          <w:p w14:paraId="11D18A8C" w14:textId="77777777" w:rsidR="00F8335F" w:rsidRPr="00F85A22" w:rsidRDefault="00F8335F" w:rsidP="00F8335F">
            <w:pPr>
              <w:autoSpaceDE w:val="0"/>
              <w:autoSpaceDN w:val="0"/>
              <w:adjustRightInd w:val="0"/>
              <w:jc w:val="both"/>
              <w:rPr>
                <w:rFonts w:cs="Arial"/>
              </w:rPr>
            </w:pPr>
          </w:p>
          <w:p w14:paraId="2EBCE278" w14:textId="77777777" w:rsidR="00F8335F" w:rsidRPr="00F85A22" w:rsidRDefault="00F8335F" w:rsidP="00F8335F">
            <w:pPr>
              <w:autoSpaceDE w:val="0"/>
              <w:autoSpaceDN w:val="0"/>
              <w:adjustRightInd w:val="0"/>
              <w:jc w:val="both"/>
              <w:rPr>
                <w:rFonts w:eastAsia="Calibri" w:cs="Arial"/>
              </w:rPr>
            </w:pPr>
            <w:r w:rsidRPr="00F85A22">
              <w:rPr>
                <w:rFonts w:eastAsia="Calibri" w:cs="Arial"/>
              </w:rPr>
              <w:t xml:space="preserve">The school is particularly pleased with the percentage of disadvantaged pupils who reached the new expected standard, in line with the </w:t>
            </w:r>
            <w:r>
              <w:rPr>
                <w:rFonts w:eastAsia="Calibri" w:cs="Arial"/>
              </w:rPr>
              <w:t>non-disadvantage learners</w:t>
            </w:r>
            <w:r w:rsidRPr="00F85A22">
              <w:rPr>
                <w:rFonts w:eastAsia="Calibri" w:cs="Arial"/>
              </w:rPr>
              <w:t xml:space="preserve">. </w:t>
            </w:r>
          </w:p>
          <w:p w14:paraId="1F48E59F" w14:textId="14A730A1" w:rsidR="00F8335F" w:rsidRDefault="000A0703" w:rsidP="00F8335F">
            <w:pPr>
              <w:autoSpaceDE w:val="0"/>
              <w:autoSpaceDN w:val="0"/>
              <w:adjustRightInd w:val="0"/>
              <w:jc w:val="both"/>
              <w:rPr>
                <w:rFonts w:eastAsia="Calibri" w:cs="Arial"/>
              </w:rPr>
            </w:pPr>
            <w:r>
              <w:rPr>
                <w:rFonts w:eastAsia="Calibri" w:cs="Arial"/>
              </w:rPr>
              <w:t>The gap between disadvantage and non has diminished from 22% in 2015/2016  to 9% in 2016/2017.</w:t>
            </w:r>
          </w:p>
          <w:p w14:paraId="6D014EFA" w14:textId="77777777" w:rsidR="000A0703" w:rsidRDefault="000A0703" w:rsidP="00F8335F">
            <w:pPr>
              <w:autoSpaceDE w:val="0"/>
              <w:autoSpaceDN w:val="0"/>
              <w:adjustRightInd w:val="0"/>
              <w:jc w:val="both"/>
              <w:rPr>
                <w:rFonts w:eastAsia="Calibri" w:cs="Arial"/>
              </w:rPr>
            </w:pPr>
          </w:p>
          <w:p w14:paraId="4C3E1B49" w14:textId="4F1B1165" w:rsidR="00990D67" w:rsidRPr="00990D67" w:rsidRDefault="00990D67" w:rsidP="000A0703">
            <w:pPr>
              <w:autoSpaceDE w:val="0"/>
              <w:autoSpaceDN w:val="0"/>
              <w:adjustRightInd w:val="0"/>
              <w:jc w:val="center"/>
              <w:rPr>
                <w:rFonts w:eastAsia="Calibri" w:cs="Arial"/>
                <w:b/>
                <w:u w:val="single"/>
              </w:rPr>
            </w:pPr>
            <w:r w:rsidRPr="00990D67">
              <w:rPr>
                <w:rFonts w:eastAsia="Calibri" w:cs="Arial"/>
                <w:b/>
                <w:u w:val="single"/>
              </w:rPr>
              <w:t>SPaG</w:t>
            </w:r>
          </w:p>
          <w:p w14:paraId="5C773EE2" w14:textId="77777777" w:rsidR="00990D67" w:rsidRPr="00F85A22" w:rsidRDefault="00990D67" w:rsidP="00F8335F">
            <w:pPr>
              <w:autoSpaceDE w:val="0"/>
              <w:autoSpaceDN w:val="0"/>
              <w:adjustRightInd w:val="0"/>
              <w:jc w:val="both"/>
              <w:rPr>
                <w:rFonts w:eastAsia="Calibri" w:cs="Arial"/>
              </w:rPr>
            </w:pPr>
          </w:p>
          <w:p w14:paraId="4A9DB7F0" w14:textId="77777777" w:rsidR="00F8335F" w:rsidRPr="00F85A22" w:rsidRDefault="00F8335F" w:rsidP="00F8335F">
            <w:pPr>
              <w:autoSpaceDE w:val="0"/>
              <w:autoSpaceDN w:val="0"/>
              <w:adjustRightInd w:val="0"/>
              <w:jc w:val="both"/>
              <w:rPr>
                <w:rFonts w:eastAsia="Calibri" w:cs="Arial"/>
              </w:rPr>
            </w:pPr>
            <w:r w:rsidRPr="00F85A22">
              <w:rPr>
                <w:rFonts w:eastAsia="Calibri" w:cs="Arial"/>
              </w:rPr>
              <w:t>Attainment in English Grammar</w:t>
            </w:r>
            <w:r>
              <w:rPr>
                <w:rFonts w:eastAsia="Calibri" w:cs="Arial"/>
              </w:rPr>
              <w:t xml:space="preserve">, Punctuation and Spelling. </w:t>
            </w:r>
            <w:r w:rsidRPr="00F85A22">
              <w:rPr>
                <w:rFonts w:eastAsia="Calibri" w:cs="Arial"/>
              </w:rPr>
              <w:t xml:space="preserve">In 2016, 74% attained a score of 100+ with three pupils scoring 110+ (17%). </w:t>
            </w:r>
            <w:r>
              <w:rPr>
                <w:rFonts w:eastAsia="Calibri" w:cs="Arial"/>
              </w:rPr>
              <w:t>In 2016/2017 this was further increased to 84% (+10% increase from previous year) and 35% greater depth (+18% increase from previous year).</w:t>
            </w:r>
          </w:p>
          <w:p w14:paraId="1FA64E5A" w14:textId="77777777" w:rsidR="00F8335F" w:rsidRPr="00F85A22" w:rsidRDefault="00F8335F" w:rsidP="00F8335F">
            <w:pPr>
              <w:autoSpaceDE w:val="0"/>
              <w:autoSpaceDN w:val="0"/>
              <w:adjustRightInd w:val="0"/>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535"/>
              <w:gridCol w:w="2535"/>
            </w:tblGrid>
            <w:tr w:rsidR="00F8335F" w:rsidRPr="00F85A22" w14:paraId="598945DA" w14:textId="77777777" w:rsidTr="002513CB">
              <w:tc>
                <w:tcPr>
                  <w:tcW w:w="3396" w:type="dxa"/>
                  <w:shd w:val="clear" w:color="auto" w:fill="auto"/>
                </w:tcPr>
                <w:p w14:paraId="4A189635" w14:textId="77777777" w:rsidR="00F8335F" w:rsidRPr="00F85A22" w:rsidRDefault="00F8335F" w:rsidP="00F8335F">
                  <w:pPr>
                    <w:autoSpaceDE w:val="0"/>
                    <w:autoSpaceDN w:val="0"/>
                    <w:adjustRightInd w:val="0"/>
                    <w:jc w:val="center"/>
                    <w:rPr>
                      <w:rFonts w:eastAsia="Calibri" w:cs="Arial"/>
                      <w:b/>
                    </w:rPr>
                  </w:pPr>
                </w:p>
              </w:tc>
              <w:tc>
                <w:tcPr>
                  <w:tcW w:w="3396" w:type="dxa"/>
                  <w:shd w:val="clear" w:color="auto" w:fill="auto"/>
                </w:tcPr>
                <w:p w14:paraId="2C473BFB" w14:textId="77777777" w:rsidR="00F8335F" w:rsidRPr="00F85A22" w:rsidRDefault="00F8335F" w:rsidP="00F8335F">
                  <w:pPr>
                    <w:autoSpaceDE w:val="0"/>
                    <w:autoSpaceDN w:val="0"/>
                    <w:adjustRightInd w:val="0"/>
                    <w:jc w:val="center"/>
                    <w:rPr>
                      <w:rFonts w:eastAsia="Calibri" w:cs="Arial"/>
                      <w:b/>
                    </w:rPr>
                  </w:pPr>
                  <w:r w:rsidRPr="00F85A22">
                    <w:rPr>
                      <w:rFonts w:eastAsia="Calibri" w:cs="Arial"/>
                      <w:b/>
                    </w:rPr>
                    <w:t>Disadvantage</w:t>
                  </w:r>
                </w:p>
              </w:tc>
              <w:tc>
                <w:tcPr>
                  <w:tcW w:w="3397" w:type="dxa"/>
                  <w:shd w:val="clear" w:color="auto" w:fill="auto"/>
                </w:tcPr>
                <w:p w14:paraId="43D4E606" w14:textId="77777777" w:rsidR="00F8335F" w:rsidRPr="00F85A22" w:rsidRDefault="00F8335F" w:rsidP="00F8335F">
                  <w:pPr>
                    <w:autoSpaceDE w:val="0"/>
                    <w:autoSpaceDN w:val="0"/>
                    <w:adjustRightInd w:val="0"/>
                    <w:jc w:val="center"/>
                    <w:rPr>
                      <w:rFonts w:eastAsia="Calibri" w:cs="Arial"/>
                      <w:b/>
                    </w:rPr>
                  </w:pPr>
                  <w:r w:rsidRPr="00F85A22">
                    <w:rPr>
                      <w:rFonts w:eastAsia="Calibri" w:cs="Arial"/>
                      <w:b/>
                    </w:rPr>
                    <w:t>Non-Disadvantage</w:t>
                  </w:r>
                </w:p>
              </w:tc>
            </w:tr>
            <w:tr w:rsidR="00F8335F" w:rsidRPr="00F85A22" w14:paraId="60756790" w14:textId="77777777" w:rsidTr="002513CB">
              <w:tc>
                <w:tcPr>
                  <w:tcW w:w="3396" w:type="dxa"/>
                  <w:shd w:val="clear" w:color="auto" w:fill="auto"/>
                </w:tcPr>
                <w:p w14:paraId="02499597" w14:textId="77777777" w:rsidR="00F8335F" w:rsidRPr="00F85A22" w:rsidRDefault="00F8335F" w:rsidP="00F8335F">
                  <w:pPr>
                    <w:autoSpaceDE w:val="0"/>
                    <w:autoSpaceDN w:val="0"/>
                    <w:adjustRightInd w:val="0"/>
                    <w:jc w:val="center"/>
                    <w:rPr>
                      <w:rFonts w:eastAsia="Calibri" w:cs="Arial"/>
                      <w:b/>
                    </w:rPr>
                  </w:pPr>
                  <w:r w:rsidRPr="00F85A22">
                    <w:rPr>
                      <w:rFonts w:eastAsia="Calibri" w:cs="Arial"/>
                      <w:b/>
                    </w:rPr>
                    <w:t>Actual</w:t>
                  </w:r>
                </w:p>
              </w:tc>
              <w:tc>
                <w:tcPr>
                  <w:tcW w:w="3396" w:type="dxa"/>
                  <w:shd w:val="clear" w:color="auto" w:fill="auto"/>
                </w:tcPr>
                <w:p w14:paraId="6CFED52E" w14:textId="05341530" w:rsidR="00F8335F" w:rsidRDefault="00F8335F" w:rsidP="00F8335F">
                  <w:pPr>
                    <w:autoSpaceDE w:val="0"/>
                    <w:autoSpaceDN w:val="0"/>
                    <w:adjustRightInd w:val="0"/>
                    <w:jc w:val="center"/>
                    <w:rPr>
                      <w:rFonts w:eastAsia="Calibri" w:cs="Arial"/>
                      <w:b/>
                    </w:rPr>
                  </w:pPr>
                  <w:r>
                    <w:rPr>
                      <w:rFonts w:eastAsia="Calibri" w:cs="Arial"/>
                      <w:b/>
                    </w:rPr>
                    <w:t>90</w:t>
                  </w:r>
                  <w:r w:rsidRPr="00F85A22">
                    <w:rPr>
                      <w:rFonts w:eastAsia="Calibri" w:cs="Arial"/>
                      <w:b/>
                    </w:rPr>
                    <w:t>%</w:t>
                  </w:r>
                  <w:r>
                    <w:rPr>
                      <w:rFonts w:eastAsia="Calibri" w:cs="Arial"/>
                      <w:b/>
                    </w:rPr>
                    <w:t xml:space="preserve"> (9) </w:t>
                  </w:r>
                  <w:r w:rsidRPr="00990D67">
                    <w:rPr>
                      <w:rFonts w:eastAsia="Calibri" w:cs="Arial"/>
                      <w:b/>
                      <w:highlight w:val="green"/>
                    </w:rPr>
                    <w:t>+</w:t>
                  </w:r>
                  <w:r w:rsidR="00990D67" w:rsidRPr="00990D67">
                    <w:rPr>
                      <w:rFonts w:eastAsia="Calibri" w:cs="Arial"/>
                      <w:b/>
                      <w:highlight w:val="green"/>
                    </w:rPr>
                    <w:t>26%</w:t>
                  </w:r>
                </w:p>
                <w:p w14:paraId="5BFC69B7" w14:textId="42840351" w:rsidR="00F8335F" w:rsidRPr="00F85A22" w:rsidRDefault="00F8335F" w:rsidP="00F8335F">
                  <w:pPr>
                    <w:autoSpaceDE w:val="0"/>
                    <w:autoSpaceDN w:val="0"/>
                    <w:adjustRightInd w:val="0"/>
                    <w:jc w:val="center"/>
                    <w:rPr>
                      <w:rFonts w:eastAsia="Calibri" w:cs="Arial"/>
                      <w:b/>
                    </w:rPr>
                  </w:pPr>
                  <w:r>
                    <w:rPr>
                      <w:rFonts w:eastAsia="Calibri" w:cs="Arial"/>
                      <w:b/>
                    </w:rPr>
                    <w:t>64% - 2015/2016</w:t>
                  </w:r>
                </w:p>
              </w:tc>
              <w:tc>
                <w:tcPr>
                  <w:tcW w:w="3397" w:type="dxa"/>
                  <w:shd w:val="clear" w:color="auto" w:fill="auto"/>
                </w:tcPr>
                <w:p w14:paraId="1A8489B9" w14:textId="1BE48B06" w:rsidR="00F8335F" w:rsidRDefault="00F8335F" w:rsidP="00F8335F">
                  <w:pPr>
                    <w:autoSpaceDE w:val="0"/>
                    <w:autoSpaceDN w:val="0"/>
                    <w:adjustRightInd w:val="0"/>
                    <w:jc w:val="center"/>
                    <w:rPr>
                      <w:rFonts w:eastAsia="Calibri" w:cs="Arial"/>
                      <w:b/>
                    </w:rPr>
                  </w:pPr>
                  <w:r>
                    <w:rPr>
                      <w:rFonts w:eastAsia="Calibri" w:cs="Arial"/>
                      <w:b/>
                    </w:rPr>
                    <w:t>81</w:t>
                  </w:r>
                  <w:r w:rsidRPr="00F85A22">
                    <w:rPr>
                      <w:rFonts w:eastAsia="Calibri" w:cs="Arial"/>
                      <w:b/>
                    </w:rPr>
                    <w:t>%</w:t>
                  </w:r>
                  <w:r>
                    <w:rPr>
                      <w:rFonts w:eastAsia="Calibri" w:cs="Arial"/>
                      <w:b/>
                    </w:rPr>
                    <w:t xml:space="preserve"> (17)</w:t>
                  </w:r>
                  <w:r w:rsidR="00990D67">
                    <w:rPr>
                      <w:rFonts w:eastAsia="Calibri" w:cs="Arial"/>
                      <w:b/>
                    </w:rPr>
                    <w:t xml:space="preserve"> -4%</w:t>
                  </w:r>
                </w:p>
                <w:p w14:paraId="7D708398" w14:textId="13F09027" w:rsidR="00990D67" w:rsidRPr="00F85A22" w:rsidRDefault="00990D67" w:rsidP="00F8335F">
                  <w:pPr>
                    <w:autoSpaceDE w:val="0"/>
                    <w:autoSpaceDN w:val="0"/>
                    <w:adjustRightInd w:val="0"/>
                    <w:jc w:val="center"/>
                    <w:rPr>
                      <w:rFonts w:eastAsia="Calibri" w:cs="Arial"/>
                      <w:b/>
                    </w:rPr>
                  </w:pPr>
                  <w:r>
                    <w:rPr>
                      <w:rFonts w:eastAsia="Calibri" w:cs="Arial"/>
                      <w:b/>
                    </w:rPr>
                    <w:t>85%</w:t>
                  </w:r>
                </w:p>
              </w:tc>
            </w:tr>
            <w:tr w:rsidR="00F8335F" w:rsidRPr="00F85A22" w14:paraId="6896CC16" w14:textId="77777777" w:rsidTr="002513CB">
              <w:tc>
                <w:tcPr>
                  <w:tcW w:w="3396" w:type="dxa"/>
                  <w:shd w:val="clear" w:color="auto" w:fill="auto"/>
                </w:tcPr>
                <w:p w14:paraId="1312D735" w14:textId="77777777" w:rsidR="00F8335F" w:rsidRPr="00F85A22" w:rsidRDefault="00F8335F" w:rsidP="00F8335F">
                  <w:pPr>
                    <w:autoSpaceDE w:val="0"/>
                    <w:autoSpaceDN w:val="0"/>
                    <w:adjustRightInd w:val="0"/>
                    <w:jc w:val="center"/>
                    <w:rPr>
                      <w:rFonts w:eastAsia="Calibri" w:cs="Arial"/>
                      <w:b/>
                    </w:rPr>
                  </w:pPr>
                  <w:r>
                    <w:rPr>
                      <w:rFonts w:eastAsia="Calibri" w:cs="Arial"/>
                      <w:b/>
                    </w:rPr>
                    <w:t>National</w:t>
                  </w:r>
                </w:p>
              </w:tc>
              <w:tc>
                <w:tcPr>
                  <w:tcW w:w="3396" w:type="dxa"/>
                  <w:shd w:val="clear" w:color="auto" w:fill="auto"/>
                </w:tcPr>
                <w:p w14:paraId="54D6C234" w14:textId="77777777" w:rsidR="00F8335F" w:rsidRPr="00F85A22" w:rsidRDefault="00F8335F" w:rsidP="00F8335F">
                  <w:pPr>
                    <w:autoSpaceDE w:val="0"/>
                    <w:autoSpaceDN w:val="0"/>
                    <w:adjustRightInd w:val="0"/>
                    <w:jc w:val="center"/>
                    <w:rPr>
                      <w:rFonts w:eastAsia="Calibri" w:cs="Arial"/>
                      <w:b/>
                    </w:rPr>
                  </w:pPr>
                </w:p>
              </w:tc>
              <w:tc>
                <w:tcPr>
                  <w:tcW w:w="3397" w:type="dxa"/>
                  <w:shd w:val="clear" w:color="auto" w:fill="auto"/>
                </w:tcPr>
                <w:p w14:paraId="4DE51656" w14:textId="77777777" w:rsidR="00F8335F" w:rsidRPr="00F85A22" w:rsidRDefault="00F8335F" w:rsidP="00F8335F">
                  <w:pPr>
                    <w:autoSpaceDE w:val="0"/>
                    <w:autoSpaceDN w:val="0"/>
                    <w:adjustRightInd w:val="0"/>
                    <w:jc w:val="center"/>
                    <w:rPr>
                      <w:rFonts w:eastAsia="Calibri" w:cs="Arial"/>
                      <w:b/>
                    </w:rPr>
                  </w:pPr>
                </w:p>
              </w:tc>
            </w:tr>
          </w:tbl>
          <w:p w14:paraId="7C2068F1" w14:textId="77777777" w:rsidR="00F8335F" w:rsidRDefault="00F8335F" w:rsidP="00F8335F">
            <w:pPr>
              <w:autoSpaceDE w:val="0"/>
              <w:autoSpaceDN w:val="0"/>
              <w:adjustRightInd w:val="0"/>
              <w:jc w:val="both"/>
              <w:rPr>
                <w:rFonts w:eastAsia="Calibri" w:cs="Arial"/>
              </w:rPr>
            </w:pPr>
          </w:p>
          <w:p w14:paraId="0266D68C" w14:textId="503B14E6" w:rsidR="00F8335F" w:rsidRDefault="00F8335F" w:rsidP="00F8335F">
            <w:pPr>
              <w:autoSpaceDE w:val="0"/>
              <w:autoSpaceDN w:val="0"/>
              <w:adjustRightInd w:val="0"/>
              <w:jc w:val="both"/>
              <w:rPr>
                <w:rFonts w:eastAsia="Calibri" w:cs="Arial"/>
              </w:rPr>
            </w:pPr>
            <w:r w:rsidRPr="00F85A22">
              <w:rPr>
                <w:rFonts w:eastAsia="Calibri" w:cs="Arial"/>
              </w:rPr>
              <w:t xml:space="preserve">The school is particularly pleased with the percentage of disadvantaged pupils who reached the new expected standard, in line with the </w:t>
            </w:r>
            <w:r>
              <w:rPr>
                <w:rFonts w:eastAsia="Calibri" w:cs="Arial"/>
              </w:rPr>
              <w:t>non-disadvantage learners</w:t>
            </w:r>
            <w:r w:rsidRPr="00F85A22">
              <w:rPr>
                <w:rFonts w:eastAsia="Calibri" w:cs="Arial"/>
              </w:rPr>
              <w:t xml:space="preserve">. </w:t>
            </w:r>
          </w:p>
          <w:p w14:paraId="059D9D57" w14:textId="50840A4A" w:rsidR="000A0703" w:rsidRPr="00F85A22" w:rsidRDefault="000A0703" w:rsidP="00F8335F">
            <w:pPr>
              <w:autoSpaceDE w:val="0"/>
              <w:autoSpaceDN w:val="0"/>
              <w:adjustRightInd w:val="0"/>
              <w:jc w:val="both"/>
              <w:rPr>
                <w:rFonts w:eastAsia="Calibri" w:cs="Arial"/>
              </w:rPr>
            </w:pPr>
            <w:r>
              <w:rPr>
                <w:rFonts w:eastAsia="Calibri" w:cs="Arial"/>
              </w:rPr>
              <w:t>The gap between disadvantage and non has diminished from 21% in 2015/16 to 9% 2016/17</w:t>
            </w:r>
          </w:p>
          <w:p w14:paraId="3E41690A" w14:textId="65B45338" w:rsidR="00F8335F" w:rsidRDefault="00F8335F" w:rsidP="00F8335F">
            <w:pPr>
              <w:autoSpaceDE w:val="0"/>
              <w:autoSpaceDN w:val="0"/>
              <w:adjustRightInd w:val="0"/>
              <w:jc w:val="center"/>
              <w:rPr>
                <w:rFonts w:eastAsia="Calibri" w:cs="Arial"/>
              </w:rPr>
            </w:pPr>
          </w:p>
          <w:p w14:paraId="51E9737E" w14:textId="27BA776A" w:rsidR="00990D67" w:rsidRDefault="00990D67" w:rsidP="00990D67">
            <w:pPr>
              <w:autoSpaceDE w:val="0"/>
              <w:autoSpaceDN w:val="0"/>
              <w:adjustRightInd w:val="0"/>
              <w:rPr>
                <w:rFonts w:eastAsia="Calibri" w:cs="Arial"/>
                <w:b/>
                <w:u w:val="single"/>
              </w:rPr>
            </w:pPr>
            <w:r w:rsidRPr="00990D67">
              <w:rPr>
                <w:rFonts w:eastAsia="Calibri" w:cs="Arial"/>
                <w:b/>
                <w:u w:val="single"/>
              </w:rPr>
              <w:t>Maths</w:t>
            </w:r>
          </w:p>
          <w:p w14:paraId="3783DF72" w14:textId="77777777" w:rsidR="00990D67" w:rsidRPr="00990D67" w:rsidRDefault="00990D67" w:rsidP="00990D67">
            <w:pPr>
              <w:autoSpaceDE w:val="0"/>
              <w:autoSpaceDN w:val="0"/>
              <w:adjustRightInd w:val="0"/>
              <w:rPr>
                <w:rFonts w:eastAsia="Calibri" w:cs="Arial"/>
                <w:b/>
                <w:u w:val="single"/>
              </w:rPr>
            </w:pPr>
          </w:p>
          <w:p w14:paraId="6E67769B" w14:textId="77777777" w:rsidR="00F8335F" w:rsidRPr="00F85A22" w:rsidRDefault="00F8335F" w:rsidP="00990D67">
            <w:pPr>
              <w:autoSpaceDE w:val="0"/>
              <w:autoSpaceDN w:val="0"/>
              <w:adjustRightInd w:val="0"/>
              <w:rPr>
                <w:rFonts w:eastAsia="Calibri" w:cs="Arial"/>
              </w:rPr>
            </w:pPr>
            <w:r w:rsidRPr="00F85A22">
              <w:rPr>
                <w:rFonts w:eastAsia="Calibri" w:cs="Arial"/>
              </w:rPr>
              <w:t>Outcomes in mathematics were</w:t>
            </w:r>
            <w:r>
              <w:rPr>
                <w:rFonts w:eastAsia="Calibri" w:cs="Arial"/>
              </w:rPr>
              <w:t xml:space="preserve"> in line with the national average with 74</w:t>
            </w:r>
            <w:r w:rsidRPr="00F85A22">
              <w:rPr>
                <w:rFonts w:eastAsia="Calibri" w:cs="Arial"/>
              </w:rPr>
              <w:t>% of pupils attainin</w:t>
            </w:r>
            <w:r>
              <w:rPr>
                <w:rFonts w:eastAsia="Calibri" w:cs="Arial"/>
              </w:rPr>
              <w:t>g a score of 100 and above and 25% of the pupils attaining greater depth (+17</w:t>
            </w:r>
            <w:r w:rsidRPr="00F85A22">
              <w:rPr>
                <w:rFonts w:eastAsia="Calibri" w:cs="Arial"/>
              </w:rPr>
              <w:t>%</w:t>
            </w:r>
            <w:r>
              <w:rPr>
                <w:rFonts w:eastAsia="Calibri" w:cs="Arial"/>
              </w:rPr>
              <w:t xml:space="preserve"> increase from the previous year</w:t>
            </w:r>
            <w:r w:rsidRPr="00F85A22">
              <w:rPr>
                <w:rFonts w:eastAsia="Calibri" w:cs="Arial"/>
              </w:rPr>
              <w:t>). In mathematics the schoo</w:t>
            </w:r>
            <w:r>
              <w:rPr>
                <w:rFonts w:eastAsia="Calibri" w:cs="Arial"/>
              </w:rPr>
              <w:t>l’s average scaled score was 103</w:t>
            </w:r>
            <w:r w:rsidRPr="00F85A22">
              <w:rPr>
                <w:rFonts w:eastAsia="Calibri" w:cs="Arial"/>
              </w:rPr>
              <w:t xml:space="preserve"> – in </w:t>
            </w:r>
            <w:r>
              <w:rPr>
                <w:rFonts w:eastAsia="Calibri" w:cs="Arial"/>
              </w:rPr>
              <w:t xml:space="preserve">line with the national average </w:t>
            </w:r>
            <w:r w:rsidRPr="00F85A22">
              <w:rPr>
                <w:rFonts w:eastAsia="Calibri" w:cs="Arial"/>
              </w:rPr>
              <w:t xml:space="preserve">- and progress score </w:t>
            </w:r>
            <w:r>
              <w:rPr>
                <w:rFonts w:eastAsia="Calibri" w:cs="Arial"/>
              </w:rPr>
              <w:t xml:space="preserve">has increased from </w:t>
            </w:r>
            <w:r w:rsidRPr="00F85A22">
              <w:rPr>
                <w:rFonts w:eastAsia="Calibri" w:cs="Arial"/>
              </w:rPr>
              <w:t>+0.2</w:t>
            </w:r>
            <w:r>
              <w:rPr>
                <w:rFonts w:eastAsia="Calibri" w:cs="Arial"/>
              </w:rPr>
              <w:t xml:space="preserve"> to +0.6</w:t>
            </w:r>
            <w:r w:rsidRPr="00F85A22">
              <w:rPr>
                <w:rFonts w:eastAsia="Calibri" w:cs="Arial"/>
              </w:rPr>
              <w:t>.</w:t>
            </w:r>
            <w:r>
              <w:rPr>
                <w:rFonts w:eastAsia="Calibri"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535"/>
              <w:gridCol w:w="2535"/>
            </w:tblGrid>
            <w:tr w:rsidR="00F8335F" w:rsidRPr="00F85A22" w14:paraId="06E11724" w14:textId="77777777" w:rsidTr="002513CB">
              <w:tc>
                <w:tcPr>
                  <w:tcW w:w="3396" w:type="dxa"/>
                  <w:shd w:val="clear" w:color="auto" w:fill="auto"/>
                </w:tcPr>
                <w:p w14:paraId="123DFE37" w14:textId="77777777" w:rsidR="00F8335F" w:rsidRPr="00F85A22" w:rsidRDefault="00F8335F" w:rsidP="00F8335F">
                  <w:pPr>
                    <w:autoSpaceDE w:val="0"/>
                    <w:autoSpaceDN w:val="0"/>
                    <w:adjustRightInd w:val="0"/>
                    <w:jc w:val="center"/>
                    <w:rPr>
                      <w:rFonts w:eastAsia="Calibri" w:cs="Arial"/>
                      <w:b/>
                    </w:rPr>
                  </w:pPr>
                </w:p>
              </w:tc>
              <w:tc>
                <w:tcPr>
                  <w:tcW w:w="3396" w:type="dxa"/>
                  <w:shd w:val="clear" w:color="auto" w:fill="auto"/>
                </w:tcPr>
                <w:p w14:paraId="6F4E38A7" w14:textId="77777777" w:rsidR="00F8335F" w:rsidRPr="00F85A22" w:rsidRDefault="00F8335F" w:rsidP="00F8335F">
                  <w:pPr>
                    <w:autoSpaceDE w:val="0"/>
                    <w:autoSpaceDN w:val="0"/>
                    <w:adjustRightInd w:val="0"/>
                    <w:jc w:val="center"/>
                    <w:rPr>
                      <w:rFonts w:eastAsia="Calibri" w:cs="Arial"/>
                      <w:b/>
                    </w:rPr>
                  </w:pPr>
                  <w:r w:rsidRPr="00F85A22">
                    <w:rPr>
                      <w:rFonts w:eastAsia="Calibri" w:cs="Arial"/>
                      <w:b/>
                    </w:rPr>
                    <w:t>Disadvantage</w:t>
                  </w:r>
                </w:p>
              </w:tc>
              <w:tc>
                <w:tcPr>
                  <w:tcW w:w="3397" w:type="dxa"/>
                  <w:shd w:val="clear" w:color="auto" w:fill="auto"/>
                </w:tcPr>
                <w:p w14:paraId="26E0531C" w14:textId="77777777" w:rsidR="00F8335F" w:rsidRPr="00F85A22" w:rsidRDefault="00F8335F" w:rsidP="00F8335F">
                  <w:pPr>
                    <w:autoSpaceDE w:val="0"/>
                    <w:autoSpaceDN w:val="0"/>
                    <w:adjustRightInd w:val="0"/>
                    <w:jc w:val="center"/>
                    <w:rPr>
                      <w:rFonts w:eastAsia="Calibri" w:cs="Arial"/>
                      <w:b/>
                    </w:rPr>
                  </w:pPr>
                  <w:r w:rsidRPr="00F85A22">
                    <w:rPr>
                      <w:rFonts w:eastAsia="Calibri" w:cs="Arial"/>
                      <w:b/>
                    </w:rPr>
                    <w:t>Non-Disadvantage</w:t>
                  </w:r>
                </w:p>
              </w:tc>
            </w:tr>
            <w:tr w:rsidR="00F8335F" w:rsidRPr="00F85A22" w14:paraId="61DC33E1" w14:textId="77777777" w:rsidTr="002513CB">
              <w:tc>
                <w:tcPr>
                  <w:tcW w:w="3396" w:type="dxa"/>
                  <w:shd w:val="clear" w:color="auto" w:fill="auto"/>
                </w:tcPr>
                <w:p w14:paraId="04417BE0" w14:textId="77777777" w:rsidR="00F8335F" w:rsidRPr="00F85A22" w:rsidRDefault="00F8335F" w:rsidP="00F8335F">
                  <w:pPr>
                    <w:autoSpaceDE w:val="0"/>
                    <w:autoSpaceDN w:val="0"/>
                    <w:adjustRightInd w:val="0"/>
                    <w:jc w:val="center"/>
                    <w:rPr>
                      <w:rFonts w:eastAsia="Calibri" w:cs="Arial"/>
                      <w:b/>
                    </w:rPr>
                  </w:pPr>
                  <w:r w:rsidRPr="00F85A22">
                    <w:rPr>
                      <w:rFonts w:eastAsia="Calibri" w:cs="Arial"/>
                      <w:b/>
                    </w:rPr>
                    <w:t>Actual</w:t>
                  </w:r>
                </w:p>
              </w:tc>
              <w:tc>
                <w:tcPr>
                  <w:tcW w:w="3396" w:type="dxa"/>
                  <w:shd w:val="clear" w:color="auto" w:fill="auto"/>
                </w:tcPr>
                <w:p w14:paraId="38B783A2" w14:textId="7A8DEEBF" w:rsidR="00F8335F" w:rsidRDefault="00F8335F" w:rsidP="00F8335F">
                  <w:pPr>
                    <w:autoSpaceDE w:val="0"/>
                    <w:autoSpaceDN w:val="0"/>
                    <w:adjustRightInd w:val="0"/>
                    <w:jc w:val="center"/>
                    <w:rPr>
                      <w:rFonts w:eastAsia="Calibri" w:cs="Arial"/>
                      <w:b/>
                    </w:rPr>
                  </w:pPr>
                  <w:r>
                    <w:rPr>
                      <w:rFonts w:eastAsia="Calibri" w:cs="Arial"/>
                      <w:b/>
                    </w:rPr>
                    <w:t>70</w:t>
                  </w:r>
                  <w:r w:rsidRPr="00F85A22">
                    <w:rPr>
                      <w:rFonts w:eastAsia="Calibri" w:cs="Arial"/>
                      <w:b/>
                    </w:rPr>
                    <w:t>%</w:t>
                  </w:r>
                  <w:r>
                    <w:rPr>
                      <w:rFonts w:eastAsia="Calibri" w:cs="Arial"/>
                      <w:b/>
                    </w:rPr>
                    <w:t xml:space="preserve"> (7)</w:t>
                  </w:r>
                  <w:r w:rsidR="00990D67">
                    <w:rPr>
                      <w:rFonts w:eastAsia="Calibri" w:cs="Arial"/>
                      <w:b/>
                    </w:rPr>
                    <w:t xml:space="preserve"> </w:t>
                  </w:r>
                  <w:r w:rsidR="00990D67" w:rsidRPr="00990D67">
                    <w:rPr>
                      <w:rFonts w:eastAsia="Calibri" w:cs="Arial"/>
                      <w:b/>
                      <w:highlight w:val="green"/>
                    </w:rPr>
                    <w:t>=</w:t>
                  </w:r>
                </w:p>
                <w:p w14:paraId="5F39F1E7" w14:textId="4A853476" w:rsidR="00990D67" w:rsidRPr="00F85A22" w:rsidRDefault="00990D67" w:rsidP="00F8335F">
                  <w:pPr>
                    <w:autoSpaceDE w:val="0"/>
                    <w:autoSpaceDN w:val="0"/>
                    <w:adjustRightInd w:val="0"/>
                    <w:jc w:val="center"/>
                    <w:rPr>
                      <w:rFonts w:eastAsia="Calibri" w:cs="Arial"/>
                      <w:b/>
                    </w:rPr>
                  </w:pPr>
                  <w:r>
                    <w:rPr>
                      <w:rFonts w:eastAsia="Calibri" w:cs="Arial"/>
                      <w:b/>
                    </w:rPr>
                    <w:t>73% - 2015/2016</w:t>
                  </w:r>
                </w:p>
              </w:tc>
              <w:tc>
                <w:tcPr>
                  <w:tcW w:w="3397" w:type="dxa"/>
                  <w:shd w:val="clear" w:color="auto" w:fill="auto"/>
                </w:tcPr>
                <w:p w14:paraId="25CA9203" w14:textId="28DBA69A" w:rsidR="00F8335F" w:rsidRDefault="00F8335F" w:rsidP="00F8335F">
                  <w:pPr>
                    <w:autoSpaceDE w:val="0"/>
                    <w:autoSpaceDN w:val="0"/>
                    <w:adjustRightInd w:val="0"/>
                    <w:jc w:val="center"/>
                    <w:rPr>
                      <w:rFonts w:eastAsia="Calibri" w:cs="Arial"/>
                      <w:b/>
                    </w:rPr>
                  </w:pPr>
                  <w:r>
                    <w:rPr>
                      <w:rFonts w:eastAsia="Calibri" w:cs="Arial"/>
                      <w:b/>
                    </w:rPr>
                    <w:t>76% (16)</w:t>
                  </w:r>
                  <w:r w:rsidR="00990D67">
                    <w:rPr>
                      <w:rFonts w:eastAsia="Calibri" w:cs="Arial"/>
                      <w:b/>
                    </w:rPr>
                    <w:t xml:space="preserve"> </w:t>
                  </w:r>
                  <w:r w:rsidR="00990D67" w:rsidRPr="00990D67">
                    <w:rPr>
                      <w:rFonts w:eastAsia="Calibri" w:cs="Arial"/>
                      <w:b/>
                      <w:highlight w:val="green"/>
                    </w:rPr>
                    <w:t>+7%</w:t>
                  </w:r>
                </w:p>
                <w:p w14:paraId="4D02073B" w14:textId="416EACFF" w:rsidR="00990D67" w:rsidRPr="00F85A22" w:rsidRDefault="00990D67" w:rsidP="00F8335F">
                  <w:pPr>
                    <w:autoSpaceDE w:val="0"/>
                    <w:autoSpaceDN w:val="0"/>
                    <w:adjustRightInd w:val="0"/>
                    <w:jc w:val="center"/>
                    <w:rPr>
                      <w:rFonts w:eastAsia="Calibri" w:cs="Arial"/>
                      <w:b/>
                    </w:rPr>
                  </w:pPr>
                  <w:r>
                    <w:rPr>
                      <w:rFonts w:eastAsia="Calibri" w:cs="Arial"/>
                      <w:b/>
                    </w:rPr>
                    <w:t>69% - 2015/2016</w:t>
                  </w:r>
                </w:p>
              </w:tc>
            </w:tr>
            <w:tr w:rsidR="00F8335F" w:rsidRPr="00F85A22" w14:paraId="76C37484" w14:textId="77777777" w:rsidTr="002513CB">
              <w:tc>
                <w:tcPr>
                  <w:tcW w:w="3396" w:type="dxa"/>
                  <w:shd w:val="clear" w:color="auto" w:fill="auto"/>
                </w:tcPr>
                <w:p w14:paraId="57BF2996" w14:textId="77777777" w:rsidR="00F8335F" w:rsidRPr="00F85A22" w:rsidRDefault="00F8335F" w:rsidP="00F8335F">
                  <w:pPr>
                    <w:autoSpaceDE w:val="0"/>
                    <w:autoSpaceDN w:val="0"/>
                    <w:adjustRightInd w:val="0"/>
                    <w:jc w:val="center"/>
                    <w:rPr>
                      <w:rFonts w:eastAsia="Calibri" w:cs="Arial"/>
                      <w:b/>
                    </w:rPr>
                  </w:pPr>
                  <w:r>
                    <w:rPr>
                      <w:rFonts w:eastAsia="Calibri" w:cs="Arial"/>
                      <w:b/>
                    </w:rPr>
                    <w:t>National</w:t>
                  </w:r>
                </w:p>
              </w:tc>
              <w:tc>
                <w:tcPr>
                  <w:tcW w:w="3396" w:type="dxa"/>
                  <w:shd w:val="clear" w:color="auto" w:fill="auto"/>
                </w:tcPr>
                <w:p w14:paraId="5BAB3A14" w14:textId="77777777" w:rsidR="00F8335F" w:rsidRPr="00F85A22" w:rsidRDefault="00F8335F" w:rsidP="00F8335F">
                  <w:pPr>
                    <w:autoSpaceDE w:val="0"/>
                    <w:autoSpaceDN w:val="0"/>
                    <w:adjustRightInd w:val="0"/>
                    <w:jc w:val="center"/>
                    <w:rPr>
                      <w:rFonts w:eastAsia="Calibri" w:cs="Arial"/>
                      <w:b/>
                    </w:rPr>
                  </w:pPr>
                </w:p>
              </w:tc>
              <w:tc>
                <w:tcPr>
                  <w:tcW w:w="3397" w:type="dxa"/>
                  <w:shd w:val="clear" w:color="auto" w:fill="auto"/>
                </w:tcPr>
                <w:p w14:paraId="52E00242" w14:textId="77777777" w:rsidR="00F8335F" w:rsidRPr="00F85A22" w:rsidRDefault="00F8335F" w:rsidP="00F8335F">
                  <w:pPr>
                    <w:autoSpaceDE w:val="0"/>
                    <w:autoSpaceDN w:val="0"/>
                    <w:adjustRightInd w:val="0"/>
                    <w:jc w:val="center"/>
                    <w:rPr>
                      <w:rFonts w:eastAsia="Calibri" w:cs="Arial"/>
                      <w:b/>
                    </w:rPr>
                  </w:pPr>
                </w:p>
              </w:tc>
            </w:tr>
          </w:tbl>
          <w:p w14:paraId="4359E44A" w14:textId="77777777" w:rsidR="00F8335F" w:rsidRPr="00F85A22" w:rsidRDefault="00F8335F" w:rsidP="00F8335F">
            <w:pPr>
              <w:autoSpaceDE w:val="0"/>
              <w:autoSpaceDN w:val="0"/>
              <w:adjustRightInd w:val="0"/>
              <w:jc w:val="center"/>
              <w:rPr>
                <w:rFonts w:eastAsia="Calibri" w:cs="Arial"/>
                <w:b/>
              </w:rPr>
            </w:pPr>
          </w:p>
          <w:p w14:paraId="6A97B9EE" w14:textId="77777777" w:rsidR="00F8335F" w:rsidRPr="00F85A22" w:rsidRDefault="00F8335F" w:rsidP="00F8335F">
            <w:pPr>
              <w:autoSpaceDE w:val="0"/>
              <w:autoSpaceDN w:val="0"/>
              <w:adjustRightInd w:val="0"/>
              <w:jc w:val="both"/>
              <w:rPr>
                <w:rFonts w:eastAsia="Calibri" w:cs="Arial"/>
              </w:rPr>
            </w:pPr>
            <w:r w:rsidRPr="00F85A22">
              <w:rPr>
                <w:rFonts w:eastAsia="Calibri" w:cs="Arial"/>
              </w:rPr>
              <w:t>The school is particularly pleased with the percentage of disadvantaged pupils who reached the new expected standard and i</w:t>
            </w:r>
            <w:r>
              <w:rPr>
                <w:rFonts w:eastAsia="Calibri" w:cs="Arial"/>
              </w:rPr>
              <w:t>s above non-disadvantage pupils.</w:t>
            </w:r>
          </w:p>
          <w:p w14:paraId="7E89F438" w14:textId="77777777" w:rsidR="00F8335F" w:rsidRDefault="00F8335F" w:rsidP="008D5CDE"/>
          <w:p w14:paraId="2C375712" w14:textId="77777777" w:rsidR="008D2A51" w:rsidRDefault="008D2A51" w:rsidP="008D5CDE"/>
          <w:p w14:paraId="37352892" w14:textId="77777777" w:rsidR="008D2A51" w:rsidRDefault="008D2A51" w:rsidP="008D5CDE"/>
          <w:p w14:paraId="294FFDF0" w14:textId="4150C31B" w:rsidR="008D2A51" w:rsidRDefault="008D2A51" w:rsidP="00F8335F">
            <w:pPr>
              <w:jc w:val="center"/>
              <w:rPr>
                <w:b/>
                <w:u w:val="single"/>
              </w:rPr>
            </w:pPr>
            <w:r w:rsidRPr="00F8335F">
              <w:rPr>
                <w:b/>
                <w:u w:val="single"/>
              </w:rPr>
              <w:t>Diminishing the difference</w:t>
            </w:r>
            <w:r w:rsidR="00990D67">
              <w:rPr>
                <w:b/>
                <w:u w:val="single"/>
              </w:rPr>
              <w:t xml:space="preserve"> – Whole School Maths – Same Day Intervention</w:t>
            </w:r>
          </w:p>
          <w:p w14:paraId="5259B11C" w14:textId="37319B44" w:rsidR="000A0703" w:rsidRPr="00F8335F" w:rsidRDefault="000A0703" w:rsidP="000A0703">
            <w:pPr>
              <w:rPr>
                <w:b/>
                <w:u w:val="single"/>
              </w:rPr>
            </w:pPr>
            <w:r w:rsidRPr="000A0703">
              <w:t>Tracking of each cohort shows the gap is diminishing in the majority of year groups</w:t>
            </w:r>
            <w:r>
              <w:rPr>
                <w:b/>
                <w:u w:val="single"/>
              </w:rPr>
              <w:t>.</w:t>
            </w:r>
          </w:p>
          <w:p w14:paraId="7952B3A3" w14:textId="77777777" w:rsidR="008D2A51" w:rsidRDefault="008D2A51" w:rsidP="008D5CDE"/>
          <w:p w14:paraId="605EE2F0" w14:textId="7D82DE8D" w:rsidR="008D5CDE" w:rsidRPr="003C7BB3" w:rsidRDefault="008D2A51" w:rsidP="008D5CDE">
            <w:r>
              <w:rPr>
                <w:noProof/>
                <w:lang w:eastAsia="en-GB"/>
              </w:rPr>
              <w:drawing>
                <wp:inline distT="0" distB="0" distL="0" distR="0" wp14:anchorId="20A0CB53" wp14:editId="51A54078">
                  <wp:extent cx="4707719" cy="147792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93" t="40029" r="64222" b="39776"/>
                          <a:stretch/>
                        </pic:blipFill>
                        <pic:spPr bwMode="auto">
                          <a:xfrm>
                            <a:off x="0" y="0"/>
                            <a:ext cx="4753603" cy="1492331"/>
                          </a:xfrm>
                          <a:prstGeom prst="rect">
                            <a:avLst/>
                          </a:prstGeom>
                          <a:ln>
                            <a:noFill/>
                          </a:ln>
                          <a:extLst>
                            <a:ext uri="{53640926-AAD7-44D8-BBD7-CCE9431645EC}">
                              <a14:shadowObscured xmlns:a14="http://schemas.microsoft.com/office/drawing/2010/main"/>
                            </a:ext>
                          </a:extLst>
                        </pic:spPr>
                      </pic:pic>
                    </a:graphicData>
                  </a:graphic>
                </wp:inline>
              </w:drawing>
            </w:r>
          </w:p>
        </w:tc>
        <w:tc>
          <w:tcPr>
            <w:tcW w:w="3030" w:type="dxa"/>
          </w:tcPr>
          <w:p w14:paraId="46282B3C" w14:textId="77777777" w:rsidR="00990D67" w:rsidRDefault="00990D67" w:rsidP="008D5CDE">
            <w:pPr>
              <w:rPr>
                <w:b/>
              </w:rPr>
            </w:pPr>
            <w:r>
              <w:rPr>
                <w:b/>
              </w:rPr>
              <w:lastRenderedPageBreak/>
              <w:t>Impact has been made throughout the school by clearly identifying children who need additional support.</w:t>
            </w:r>
          </w:p>
          <w:p w14:paraId="02E26CE9" w14:textId="77777777" w:rsidR="00990D67" w:rsidRDefault="00990D67" w:rsidP="008D5CDE">
            <w:pPr>
              <w:rPr>
                <w:b/>
              </w:rPr>
            </w:pPr>
          </w:p>
          <w:p w14:paraId="605EE2F1" w14:textId="07495210" w:rsidR="008D5CDE" w:rsidRPr="00834D31" w:rsidRDefault="00990D67" w:rsidP="008D5CDE">
            <w:pPr>
              <w:rPr>
                <w:b/>
              </w:rPr>
            </w:pPr>
            <w:r>
              <w:rPr>
                <w:b/>
              </w:rPr>
              <w:t xml:space="preserve">The two disadvantaged children that are in Year 2 are only slightly behind and will be targeted through Year 3 and through the rest of their journey through Primary education.  </w:t>
            </w:r>
          </w:p>
        </w:tc>
        <w:tc>
          <w:tcPr>
            <w:tcW w:w="817" w:type="dxa"/>
          </w:tcPr>
          <w:p w14:paraId="605EE2F2" w14:textId="77777777" w:rsidR="008D5CDE" w:rsidRPr="00834D31" w:rsidRDefault="008D5CDE" w:rsidP="008D5CDE">
            <w:pPr>
              <w:rPr>
                <w:b/>
              </w:rPr>
            </w:pPr>
          </w:p>
        </w:tc>
      </w:tr>
      <w:tr w:rsidR="00990D67" w14:paraId="605EE2F9" w14:textId="77777777" w:rsidTr="0066428C">
        <w:tc>
          <w:tcPr>
            <w:tcW w:w="2547" w:type="dxa"/>
          </w:tcPr>
          <w:p w14:paraId="605EE2F4" w14:textId="4EA24B07" w:rsidR="00D375E8" w:rsidRDefault="00A33801" w:rsidP="008D5CDE">
            <w:pPr>
              <w:rPr>
                <w:b/>
              </w:rPr>
            </w:pPr>
            <w:r>
              <w:rPr>
                <w:b/>
              </w:rPr>
              <w:lastRenderedPageBreak/>
              <w:t>Middle Attaining children</w:t>
            </w:r>
          </w:p>
        </w:tc>
        <w:tc>
          <w:tcPr>
            <w:tcW w:w="3969" w:type="dxa"/>
          </w:tcPr>
          <w:p w14:paraId="4434026E" w14:textId="77777777" w:rsidR="0006135A" w:rsidRPr="0006135A" w:rsidRDefault="0006135A" w:rsidP="008D5CDE">
            <w:pPr>
              <w:rPr>
                <w:sz w:val="20"/>
              </w:rPr>
            </w:pPr>
            <w:r w:rsidRPr="0006135A">
              <w:rPr>
                <w:sz w:val="20"/>
              </w:rPr>
              <w:t>Marking policy to be updated to ensure ‘Active Marking’ takes a priority and is evidenced.</w:t>
            </w:r>
          </w:p>
          <w:p w14:paraId="3FE09BB9" w14:textId="77777777" w:rsidR="0006135A" w:rsidRPr="0006135A" w:rsidRDefault="0006135A" w:rsidP="008D5CDE">
            <w:pPr>
              <w:rPr>
                <w:sz w:val="20"/>
              </w:rPr>
            </w:pPr>
          </w:p>
          <w:p w14:paraId="6373F11E" w14:textId="77777777" w:rsidR="0006135A" w:rsidRPr="0006135A" w:rsidRDefault="0006135A" w:rsidP="008D5CDE">
            <w:pPr>
              <w:rPr>
                <w:sz w:val="20"/>
              </w:rPr>
            </w:pPr>
            <w:r w:rsidRPr="0006135A">
              <w:rPr>
                <w:sz w:val="20"/>
              </w:rPr>
              <w:t>Monitoring the use of ‘Verbal Feedback’ through books to secure ‘good’ progress</w:t>
            </w:r>
          </w:p>
          <w:p w14:paraId="05AE64F8" w14:textId="77777777" w:rsidR="0006135A" w:rsidRPr="0006135A" w:rsidRDefault="0006135A" w:rsidP="008D5CDE">
            <w:pPr>
              <w:rPr>
                <w:sz w:val="20"/>
              </w:rPr>
            </w:pPr>
          </w:p>
          <w:p w14:paraId="3A1DABF0" w14:textId="77777777" w:rsidR="0006135A" w:rsidRPr="0006135A" w:rsidRDefault="0006135A" w:rsidP="008D5CDE">
            <w:pPr>
              <w:rPr>
                <w:sz w:val="20"/>
              </w:rPr>
            </w:pPr>
            <w:r w:rsidRPr="0006135A">
              <w:rPr>
                <w:sz w:val="20"/>
              </w:rPr>
              <w:t>CT and TA staff meetings on the implementation of active marking and effective intervention.</w:t>
            </w:r>
          </w:p>
          <w:p w14:paraId="598AC081" w14:textId="77777777" w:rsidR="0006135A" w:rsidRPr="0006135A" w:rsidRDefault="0006135A" w:rsidP="008D5CDE">
            <w:pPr>
              <w:rPr>
                <w:sz w:val="20"/>
              </w:rPr>
            </w:pPr>
          </w:p>
          <w:p w14:paraId="605EE2F5" w14:textId="0FC62658" w:rsidR="00D375E8" w:rsidRPr="0006135A" w:rsidRDefault="0006135A" w:rsidP="008D5CDE">
            <w:pPr>
              <w:rPr>
                <w:sz w:val="20"/>
              </w:rPr>
            </w:pPr>
            <w:r w:rsidRPr="0006135A">
              <w:rPr>
                <w:sz w:val="20"/>
              </w:rPr>
              <w:t>Effective identification and tracking of underperforming middle attaining children.</w:t>
            </w:r>
          </w:p>
        </w:tc>
        <w:tc>
          <w:tcPr>
            <w:tcW w:w="5025" w:type="dxa"/>
          </w:tcPr>
          <w:tbl>
            <w:tblPr>
              <w:tblStyle w:val="TableGrid"/>
              <w:tblW w:w="0" w:type="auto"/>
              <w:tblLook w:val="04A0" w:firstRow="1" w:lastRow="0" w:firstColumn="1" w:lastColumn="0" w:noHBand="0" w:noVBand="1"/>
            </w:tblPr>
            <w:tblGrid>
              <w:gridCol w:w="3701"/>
              <w:gridCol w:w="3702"/>
            </w:tblGrid>
            <w:tr w:rsidR="00990D67" w14:paraId="22C7036A" w14:textId="77777777" w:rsidTr="002513CB">
              <w:tc>
                <w:tcPr>
                  <w:tcW w:w="7403" w:type="dxa"/>
                  <w:gridSpan w:val="2"/>
                </w:tcPr>
                <w:p w14:paraId="4198ECF3" w14:textId="14FF2A18" w:rsidR="00990D67" w:rsidRDefault="00990D67" w:rsidP="00990D67">
                  <w:pPr>
                    <w:rPr>
                      <w:b/>
                    </w:rPr>
                  </w:pPr>
                  <w:r>
                    <w:rPr>
                      <w:b/>
                    </w:rPr>
                    <w:t>Middle Attaining Chn Data outcomes relating to Y2 and Y6 National Averages</w:t>
                  </w:r>
                </w:p>
              </w:tc>
            </w:tr>
            <w:tr w:rsidR="00990D67" w14:paraId="0DFF751C" w14:textId="77777777" w:rsidTr="00990D67">
              <w:tc>
                <w:tcPr>
                  <w:tcW w:w="3701" w:type="dxa"/>
                  <w:vMerge w:val="restart"/>
                </w:tcPr>
                <w:p w14:paraId="2569E5F6" w14:textId="77777777" w:rsidR="00990D67" w:rsidRDefault="00990D67" w:rsidP="008D5CDE">
                  <w:pPr>
                    <w:rPr>
                      <w:b/>
                    </w:rPr>
                  </w:pPr>
                </w:p>
                <w:p w14:paraId="6AA7C330" w14:textId="0C99D432" w:rsidR="00990D67" w:rsidRDefault="00990D67" w:rsidP="008D5CDE">
                  <w:pPr>
                    <w:rPr>
                      <w:b/>
                    </w:rPr>
                  </w:pPr>
                  <w:r>
                    <w:rPr>
                      <w:b/>
                    </w:rPr>
                    <w:t>Year 1</w:t>
                  </w:r>
                </w:p>
                <w:p w14:paraId="47DACAE1" w14:textId="7D05BE49" w:rsidR="00990D67" w:rsidRDefault="00990D67" w:rsidP="008D5CDE">
                  <w:pPr>
                    <w:rPr>
                      <w:b/>
                    </w:rPr>
                  </w:pPr>
                </w:p>
              </w:tc>
              <w:tc>
                <w:tcPr>
                  <w:tcW w:w="3702" w:type="dxa"/>
                  <w:shd w:val="clear" w:color="auto" w:fill="92D050"/>
                </w:tcPr>
                <w:p w14:paraId="2FA5FD9E" w14:textId="614CEAD6" w:rsidR="00990D67" w:rsidRDefault="00990D67" w:rsidP="008D5CDE">
                  <w:pPr>
                    <w:rPr>
                      <w:b/>
                    </w:rPr>
                  </w:pPr>
                  <w:r>
                    <w:rPr>
                      <w:b/>
                    </w:rPr>
                    <w:t>Reading</w:t>
                  </w:r>
                  <w:r w:rsidR="002513CB">
                    <w:rPr>
                      <w:b/>
                    </w:rPr>
                    <w:t xml:space="preserve"> (5)</w:t>
                  </w:r>
                </w:p>
              </w:tc>
            </w:tr>
            <w:tr w:rsidR="00990D67" w14:paraId="608171F8" w14:textId="77777777" w:rsidTr="00990D67">
              <w:tc>
                <w:tcPr>
                  <w:tcW w:w="3701" w:type="dxa"/>
                  <w:vMerge/>
                </w:tcPr>
                <w:p w14:paraId="1C3C7D6E" w14:textId="32CD6C2B" w:rsidR="00990D67" w:rsidRDefault="00990D67" w:rsidP="008D5CDE">
                  <w:pPr>
                    <w:rPr>
                      <w:b/>
                    </w:rPr>
                  </w:pPr>
                </w:p>
              </w:tc>
              <w:tc>
                <w:tcPr>
                  <w:tcW w:w="3702" w:type="dxa"/>
                  <w:shd w:val="clear" w:color="auto" w:fill="92D050"/>
                </w:tcPr>
                <w:p w14:paraId="57A498A9" w14:textId="44361C95" w:rsidR="00990D67" w:rsidRDefault="00990D67" w:rsidP="008D5CDE">
                  <w:pPr>
                    <w:rPr>
                      <w:b/>
                    </w:rPr>
                  </w:pPr>
                  <w:r>
                    <w:rPr>
                      <w:b/>
                    </w:rPr>
                    <w:t>Writing</w:t>
                  </w:r>
                  <w:r w:rsidR="002513CB">
                    <w:rPr>
                      <w:b/>
                    </w:rPr>
                    <w:t xml:space="preserve"> (5)</w:t>
                  </w:r>
                </w:p>
              </w:tc>
            </w:tr>
            <w:tr w:rsidR="00990D67" w14:paraId="51A40F28" w14:textId="77777777" w:rsidTr="00990D67">
              <w:tc>
                <w:tcPr>
                  <w:tcW w:w="3701" w:type="dxa"/>
                  <w:vMerge/>
                </w:tcPr>
                <w:p w14:paraId="5A708098" w14:textId="22B11E15" w:rsidR="00990D67" w:rsidRDefault="00990D67" w:rsidP="008D5CDE">
                  <w:pPr>
                    <w:rPr>
                      <w:b/>
                    </w:rPr>
                  </w:pPr>
                </w:p>
              </w:tc>
              <w:tc>
                <w:tcPr>
                  <w:tcW w:w="3702" w:type="dxa"/>
                  <w:shd w:val="clear" w:color="auto" w:fill="92D050"/>
                </w:tcPr>
                <w:p w14:paraId="29022076" w14:textId="4E956145" w:rsidR="00990D67" w:rsidRDefault="00990D67" w:rsidP="008D5CDE">
                  <w:pPr>
                    <w:rPr>
                      <w:b/>
                    </w:rPr>
                  </w:pPr>
                  <w:r>
                    <w:rPr>
                      <w:b/>
                    </w:rPr>
                    <w:t>Maths</w:t>
                  </w:r>
                  <w:r w:rsidR="002513CB">
                    <w:rPr>
                      <w:b/>
                    </w:rPr>
                    <w:t xml:space="preserve"> (5)</w:t>
                  </w:r>
                </w:p>
              </w:tc>
            </w:tr>
            <w:tr w:rsidR="00990D67" w14:paraId="4EB70641" w14:textId="77777777" w:rsidTr="00990D67">
              <w:tc>
                <w:tcPr>
                  <w:tcW w:w="3701" w:type="dxa"/>
                  <w:vMerge w:val="restart"/>
                </w:tcPr>
                <w:p w14:paraId="079608AE" w14:textId="77777777" w:rsidR="00990D67" w:rsidRDefault="00990D67" w:rsidP="00990D67">
                  <w:pPr>
                    <w:rPr>
                      <w:b/>
                    </w:rPr>
                  </w:pPr>
                </w:p>
                <w:p w14:paraId="21D7AF23" w14:textId="2B202088" w:rsidR="00990D67" w:rsidRDefault="00990D67" w:rsidP="00990D67">
                  <w:pPr>
                    <w:rPr>
                      <w:b/>
                    </w:rPr>
                  </w:pPr>
                  <w:r>
                    <w:rPr>
                      <w:b/>
                    </w:rPr>
                    <w:t>Year 2</w:t>
                  </w:r>
                </w:p>
                <w:p w14:paraId="6A66A6D5" w14:textId="77777777" w:rsidR="00990D67" w:rsidRDefault="00990D67" w:rsidP="00990D67">
                  <w:pPr>
                    <w:rPr>
                      <w:b/>
                    </w:rPr>
                  </w:pPr>
                </w:p>
              </w:tc>
              <w:tc>
                <w:tcPr>
                  <w:tcW w:w="3702" w:type="dxa"/>
                  <w:shd w:val="clear" w:color="auto" w:fill="92D050"/>
                </w:tcPr>
                <w:p w14:paraId="7F1B2067" w14:textId="00ACB216" w:rsidR="00990D67" w:rsidRDefault="00990D67" w:rsidP="00990D67">
                  <w:pPr>
                    <w:rPr>
                      <w:b/>
                    </w:rPr>
                  </w:pPr>
                  <w:r>
                    <w:rPr>
                      <w:b/>
                    </w:rPr>
                    <w:t>Reading</w:t>
                  </w:r>
                  <w:r w:rsidR="002513CB">
                    <w:rPr>
                      <w:b/>
                    </w:rPr>
                    <w:t xml:space="preserve"> (3)</w:t>
                  </w:r>
                </w:p>
              </w:tc>
            </w:tr>
            <w:tr w:rsidR="00990D67" w14:paraId="784B6C23" w14:textId="77777777" w:rsidTr="00990D67">
              <w:tc>
                <w:tcPr>
                  <w:tcW w:w="3701" w:type="dxa"/>
                  <w:vMerge/>
                </w:tcPr>
                <w:p w14:paraId="5E77C8BF" w14:textId="77777777" w:rsidR="00990D67" w:rsidRDefault="00990D67" w:rsidP="00990D67">
                  <w:pPr>
                    <w:rPr>
                      <w:b/>
                    </w:rPr>
                  </w:pPr>
                </w:p>
              </w:tc>
              <w:tc>
                <w:tcPr>
                  <w:tcW w:w="3702" w:type="dxa"/>
                  <w:shd w:val="clear" w:color="auto" w:fill="92D050"/>
                </w:tcPr>
                <w:p w14:paraId="345D3F20" w14:textId="6A6F665C" w:rsidR="00990D67" w:rsidRDefault="00990D67" w:rsidP="00990D67">
                  <w:pPr>
                    <w:rPr>
                      <w:b/>
                    </w:rPr>
                  </w:pPr>
                  <w:r>
                    <w:rPr>
                      <w:b/>
                    </w:rPr>
                    <w:t>Writing</w:t>
                  </w:r>
                  <w:r w:rsidR="002513CB">
                    <w:rPr>
                      <w:b/>
                    </w:rPr>
                    <w:t xml:space="preserve"> (2)</w:t>
                  </w:r>
                </w:p>
              </w:tc>
            </w:tr>
            <w:tr w:rsidR="00990D67" w14:paraId="61AA7147" w14:textId="77777777" w:rsidTr="001F550F">
              <w:tc>
                <w:tcPr>
                  <w:tcW w:w="3701" w:type="dxa"/>
                  <w:vMerge/>
                </w:tcPr>
                <w:p w14:paraId="00807FCB" w14:textId="77777777" w:rsidR="00990D67" w:rsidRDefault="00990D67" w:rsidP="00990D67">
                  <w:pPr>
                    <w:rPr>
                      <w:b/>
                    </w:rPr>
                  </w:pPr>
                </w:p>
              </w:tc>
              <w:tc>
                <w:tcPr>
                  <w:tcW w:w="3702" w:type="dxa"/>
                  <w:shd w:val="clear" w:color="auto" w:fill="FFC000"/>
                </w:tcPr>
                <w:p w14:paraId="5CB332A3" w14:textId="7B7DB7D2" w:rsidR="00990D67" w:rsidRDefault="00990D67" w:rsidP="00990D67">
                  <w:pPr>
                    <w:rPr>
                      <w:b/>
                    </w:rPr>
                  </w:pPr>
                  <w:r>
                    <w:rPr>
                      <w:b/>
                    </w:rPr>
                    <w:t>Maths</w:t>
                  </w:r>
                  <w:r w:rsidR="002513CB">
                    <w:rPr>
                      <w:b/>
                    </w:rPr>
                    <w:t xml:space="preserve"> (3)</w:t>
                  </w:r>
                </w:p>
              </w:tc>
            </w:tr>
            <w:tr w:rsidR="00990D67" w14:paraId="6141C014" w14:textId="77777777" w:rsidTr="00990D67">
              <w:tc>
                <w:tcPr>
                  <w:tcW w:w="3701" w:type="dxa"/>
                  <w:vMerge w:val="restart"/>
                </w:tcPr>
                <w:p w14:paraId="2B6A63B3" w14:textId="77777777" w:rsidR="00990D67" w:rsidRDefault="00990D67" w:rsidP="00990D67">
                  <w:pPr>
                    <w:rPr>
                      <w:b/>
                    </w:rPr>
                  </w:pPr>
                </w:p>
                <w:p w14:paraId="2B7F8CA4" w14:textId="578B9D0F" w:rsidR="00990D67" w:rsidRDefault="00990D67" w:rsidP="00990D67">
                  <w:pPr>
                    <w:rPr>
                      <w:b/>
                    </w:rPr>
                  </w:pPr>
                  <w:r>
                    <w:rPr>
                      <w:b/>
                    </w:rPr>
                    <w:t>Year 3</w:t>
                  </w:r>
                </w:p>
                <w:p w14:paraId="57433569" w14:textId="77777777" w:rsidR="00990D67" w:rsidRDefault="00990D67" w:rsidP="00990D67">
                  <w:pPr>
                    <w:rPr>
                      <w:b/>
                    </w:rPr>
                  </w:pPr>
                </w:p>
              </w:tc>
              <w:tc>
                <w:tcPr>
                  <w:tcW w:w="3702" w:type="dxa"/>
                  <w:shd w:val="clear" w:color="auto" w:fill="92D050"/>
                </w:tcPr>
                <w:p w14:paraId="4864E213" w14:textId="581FAEEF" w:rsidR="00990D67" w:rsidRDefault="00990D67" w:rsidP="00990D67">
                  <w:pPr>
                    <w:rPr>
                      <w:b/>
                    </w:rPr>
                  </w:pPr>
                  <w:r>
                    <w:rPr>
                      <w:b/>
                    </w:rPr>
                    <w:t>Reading</w:t>
                  </w:r>
                  <w:r w:rsidR="002513CB">
                    <w:rPr>
                      <w:b/>
                    </w:rPr>
                    <w:t xml:space="preserve"> (5)</w:t>
                  </w:r>
                </w:p>
              </w:tc>
            </w:tr>
            <w:tr w:rsidR="00990D67" w14:paraId="1FA3B90C" w14:textId="77777777" w:rsidTr="00990D67">
              <w:tc>
                <w:tcPr>
                  <w:tcW w:w="3701" w:type="dxa"/>
                  <w:vMerge/>
                </w:tcPr>
                <w:p w14:paraId="32729C8D" w14:textId="77777777" w:rsidR="00990D67" w:rsidRDefault="00990D67" w:rsidP="00990D67">
                  <w:pPr>
                    <w:rPr>
                      <w:b/>
                    </w:rPr>
                  </w:pPr>
                </w:p>
              </w:tc>
              <w:tc>
                <w:tcPr>
                  <w:tcW w:w="3702" w:type="dxa"/>
                  <w:shd w:val="clear" w:color="auto" w:fill="92D050"/>
                </w:tcPr>
                <w:p w14:paraId="71ECAC87" w14:textId="63FC81C8" w:rsidR="00990D67" w:rsidRDefault="00990D67" w:rsidP="00990D67">
                  <w:pPr>
                    <w:rPr>
                      <w:b/>
                    </w:rPr>
                  </w:pPr>
                  <w:r>
                    <w:rPr>
                      <w:b/>
                    </w:rPr>
                    <w:t>Writing</w:t>
                  </w:r>
                  <w:r w:rsidR="002513CB">
                    <w:rPr>
                      <w:b/>
                    </w:rPr>
                    <w:t xml:space="preserve"> (4)</w:t>
                  </w:r>
                </w:p>
              </w:tc>
            </w:tr>
            <w:tr w:rsidR="00990D67" w14:paraId="15E3F697" w14:textId="77777777" w:rsidTr="00990D67">
              <w:tc>
                <w:tcPr>
                  <w:tcW w:w="3701" w:type="dxa"/>
                  <w:vMerge/>
                </w:tcPr>
                <w:p w14:paraId="66FEBA87" w14:textId="77777777" w:rsidR="00990D67" w:rsidRDefault="00990D67" w:rsidP="00990D67">
                  <w:pPr>
                    <w:rPr>
                      <w:b/>
                    </w:rPr>
                  </w:pPr>
                </w:p>
              </w:tc>
              <w:tc>
                <w:tcPr>
                  <w:tcW w:w="3702" w:type="dxa"/>
                  <w:shd w:val="clear" w:color="auto" w:fill="92D050"/>
                </w:tcPr>
                <w:p w14:paraId="5546BD96" w14:textId="67219C28" w:rsidR="00990D67" w:rsidRDefault="00990D67" w:rsidP="00990D67">
                  <w:pPr>
                    <w:rPr>
                      <w:b/>
                    </w:rPr>
                  </w:pPr>
                  <w:r>
                    <w:rPr>
                      <w:b/>
                    </w:rPr>
                    <w:t>Maths</w:t>
                  </w:r>
                  <w:r w:rsidR="002513CB">
                    <w:rPr>
                      <w:b/>
                    </w:rPr>
                    <w:t xml:space="preserve"> (4)</w:t>
                  </w:r>
                </w:p>
              </w:tc>
            </w:tr>
            <w:tr w:rsidR="00990D67" w14:paraId="053D955D" w14:textId="77777777" w:rsidTr="00990D67">
              <w:tc>
                <w:tcPr>
                  <w:tcW w:w="3701" w:type="dxa"/>
                  <w:vMerge w:val="restart"/>
                </w:tcPr>
                <w:p w14:paraId="6840DD98" w14:textId="77777777" w:rsidR="00990D67" w:rsidRDefault="00990D67" w:rsidP="00990D67">
                  <w:pPr>
                    <w:rPr>
                      <w:b/>
                    </w:rPr>
                  </w:pPr>
                </w:p>
                <w:p w14:paraId="1B820183" w14:textId="12930986" w:rsidR="00990D67" w:rsidRDefault="00990D67" w:rsidP="00990D67">
                  <w:pPr>
                    <w:rPr>
                      <w:b/>
                    </w:rPr>
                  </w:pPr>
                  <w:r>
                    <w:rPr>
                      <w:b/>
                    </w:rPr>
                    <w:t>Year 4</w:t>
                  </w:r>
                </w:p>
                <w:p w14:paraId="6580CAA4" w14:textId="77777777" w:rsidR="00990D67" w:rsidRDefault="00990D67" w:rsidP="00990D67">
                  <w:pPr>
                    <w:rPr>
                      <w:b/>
                    </w:rPr>
                  </w:pPr>
                </w:p>
              </w:tc>
              <w:tc>
                <w:tcPr>
                  <w:tcW w:w="3702" w:type="dxa"/>
                  <w:shd w:val="clear" w:color="auto" w:fill="92D050"/>
                </w:tcPr>
                <w:p w14:paraId="18EADD6E" w14:textId="47B9F243" w:rsidR="00990D67" w:rsidRDefault="00990D67" w:rsidP="00990D67">
                  <w:pPr>
                    <w:rPr>
                      <w:b/>
                    </w:rPr>
                  </w:pPr>
                  <w:r>
                    <w:rPr>
                      <w:b/>
                    </w:rPr>
                    <w:t>Reading</w:t>
                  </w:r>
                  <w:r w:rsidR="00056280">
                    <w:rPr>
                      <w:b/>
                    </w:rPr>
                    <w:t xml:space="preserve"> (5)</w:t>
                  </w:r>
                </w:p>
              </w:tc>
            </w:tr>
            <w:tr w:rsidR="00990D67" w14:paraId="73D9040D" w14:textId="77777777" w:rsidTr="00990D67">
              <w:tc>
                <w:tcPr>
                  <w:tcW w:w="3701" w:type="dxa"/>
                  <w:vMerge/>
                </w:tcPr>
                <w:p w14:paraId="2697C071" w14:textId="77777777" w:rsidR="00990D67" w:rsidRDefault="00990D67" w:rsidP="00990D67">
                  <w:pPr>
                    <w:rPr>
                      <w:b/>
                    </w:rPr>
                  </w:pPr>
                </w:p>
              </w:tc>
              <w:tc>
                <w:tcPr>
                  <w:tcW w:w="3702" w:type="dxa"/>
                  <w:shd w:val="clear" w:color="auto" w:fill="92D050"/>
                </w:tcPr>
                <w:p w14:paraId="26BE769C" w14:textId="2651B2B0" w:rsidR="00990D67" w:rsidRDefault="00990D67" w:rsidP="00990D67">
                  <w:pPr>
                    <w:rPr>
                      <w:b/>
                    </w:rPr>
                  </w:pPr>
                  <w:r>
                    <w:rPr>
                      <w:b/>
                    </w:rPr>
                    <w:t>Writing</w:t>
                  </w:r>
                  <w:r w:rsidR="00056280">
                    <w:rPr>
                      <w:b/>
                    </w:rPr>
                    <w:t>(5)</w:t>
                  </w:r>
                </w:p>
              </w:tc>
            </w:tr>
            <w:tr w:rsidR="00990D67" w14:paraId="082B66AE" w14:textId="77777777" w:rsidTr="00990D67">
              <w:tc>
                <w:tcPr>
                  <w:tcW w:w="3701" w:type="dxa"/>
                  <w:vMerge/>
                </w:tcPr>
                <w:p w14:paraId="677D6E91" w14:textId="77777777" w:rsidR="00990D67" w:rsidRDefault="00990D67" w:rsidP="00990D67">
                  <w:pPr>
                    <w:rPr>
                      <w:b/>
                    </w:rPr>
                  </w:pPr>
                </w:p>
              </w:tc>
              <w:tc>
                <w:tcPr>
                  <w:tcW w:w="3702" w:type="dxa"/>
                  <w:shd w:val="clear" w:color="auto" w:fill="92D050"/>
                </w:tcPr>
                <w:p w14:paraId="6EF9CF7C" w14:textId="56B04EE5" w:rsidR="00990D67" w:rsidRDefault="00990D67" w:rsidP="00990D67">
                  <w:pPr>
                    <w:rPr>
                      <w:b/>
                    </w:rPr>
                  </w:pPr>
                  <w:r>
                    <w:rPr>
                      <w:b/>
                    </w:rPr>
                    <w:t>Maths</w:t>
                  </w:r>
                  <w:r w:rsidR="00056280">
                    <w:rPr>
                      <w:b/>
                    </w:rPr>
                    <w:t xml:space="preserve"> (6)</w:t>
                  </w:r>
                </w:p>
                <w:p w14:paraId="520796A7" w14:textId="0F70A1BF" w:rsidR="002513CB" w:rsidRDefault="002513CB" w:rsidP="00990D67">
                  <w:pPr>
                    <w:rPr>
                      <w:b/>
                    </w:rPr>
                  </w:pPr>
                </w:p>
              </w:tc>
            </w:tr>
            <w:tr w:rsidR="00990D67" w14:paraId="3C95E1B9" w14:textId="77777777" w:rsidTr="00990D67">
              <w:tc>
                <w:tcPr>
                  <w:tcW w:w="3701" w:type="dxa"/>
                  <w:vMerge w:val="restart"/>
                </w:tcPr>
                <w:p w14:paraId="7055ACAF" w14:textId="77777777" w:rsidR="00990D67" w:rsidRDefault="00990D67" w:rsidP="00990D67">
                  <w:pPr>
                    <w:rPr>
                      <w:b/>
                    </w:rPr>
                  </w:pPr>
                </w:p>
                <w:p w14:paraId="4A533652" w14:textId="44B7379F" w:rsidR="001F550F" w:rsidRDefault="00990D67" w:rsidP="00990D67">
                  <w:pPr>
                    <w:rPr>
                      <w:b/>
                    </w:rPr>
                  </w:pPr>
                  <w:r>
                    <w:rPr>
                      <w:b/>
                    </w:rPr>
                    <w:t>Year 5</w:t>
                  </w:r>
                </w:p>
                <w:p w14:paraId="1314B9FA" w14:textId="77777777" w:rsidR="00990D67" w:rsidRDefault="00990D67" w:rsidP="00990D67">
                  <w:pPr>
                    <w:rPr>
                      <w:b/>
                    </w:rPr>
                  </w:pPr>
                </w:p>
              </w:tc>
              <w:tc>
                <w:tcPr>
                  <w:tcW w:w="3702" w:type="dxa"/>
                  <w:shd w:val="clear" w:color="auto" w:fill="92D050"/>
                </w:tcPr>
                <w:p w14:paraId="1D2F59D4" w14:textId="535FE993" w:rsidR="00990D67" w:rsidRDefault="00990D67" w:rsidP="00990D67">
                  <w:pPr>
                    <w:rPr>
                      <w:b/>
                    </w:rPr>
                  </w:pPr>
                  <w:r>
                    <w:rPr>
                      <w:b/>
                    </w:rPr>
                    <w:t>Reading</w:t>
                  </w:r>
                  <w:r w:rsidR="002513CB">
                    <w:rPr>
                      <w:b/>
                    </w:rPr>
                    <w:t xml:space="preserve"> (2)</w:t>
                  </w:r>
                </w:p>
              </w:tc>
            </w:tr>
            <w:tr w:rsidR="00990D67" w14:paraId="4EFB45CF" w14:textId="77777777" w:rsidTr="002513CB">
              <w:tc>
                <w:tcPr>
                  <w:tcW w:w="3701" w:type="dxa"/>
                  <w:vMerge/>
                </w:tcPr>
                <w:p w14:paraId="5D014987" w14:textId="77777777" w:rsidR="00990D67" w:rsidRDefault="00990D67" w:rsidP="00990D67">
                  <w:pPr>
                    <w:rPr>
                      <w:b/>
                    </w:rPr>
                  </w:pPr>
                </w:p>
              </w:tc>
              <w:tc>
                <w:tcPr>
                  <w:tcW w:w="3702" w:type="dxa"/>
                  <w:shd w:val="clear" w:color="auto" w:fill="FFC000"/>
                </w:tcPr>
                <w:p w14:paraId="156E9949" w14:textId="4A534C5D" w:rsidR="00990D67" w:rsidRDefault="00990D67" w:rsidP="00990D67">
                  <w:pPr>
                    <w:rPr>
                      <w:b/>
                    </w:rPr>
                  </w:pPr>
                  <w:r>
                    <w:rPr>
                      <w:b/>
                    </w:rPr>
                    <w:t>Writing</w:t>
                  </w:r>
                  <w:r w:rsidR="002513CB">
                    <w:rPr>
                      <w:b/>
                    </w:rPr>
                    <w:t xml:space="preserve"> (3)</w:t>
                  </w:r>
                </w:p>
              </w:tc>
            </w:tr>
            <w:tr w:rsidR="00990D67" w14:paraId="47C32341" w14:textId="77777777" w:rsidTr="001F550F">
              <w:tc>
                <w:tcPr>
                  <w:tcW w:w="3701" w:type="dxa"/>
                  <w:vMerge/>
                </w:tcPr>
                <w:p w14:paraId="18B1EA32" w14:textId="77777777" w:rsidR="00990D67" w:rsidRDefault="00990D67" w:rsidP="00990D67">
                  <w:pPr>
                    <w:rPr>
                      <w:b/>
                    </w:rPr>
                  </w:pPr>
                </w:p>
              </w:tc>
              <w:tc>
                <w:tcPr>
                  <w:tcW w:w="3702" w:type="dxa"/>
                  <w:shd w:val="clear" w:color="auto" w:fill="FFC000"/>
                </w:tcPr>
                <w:p w14:paraId="7C724B64" w14:textId="5DC0BB18" w:rsidR="00990D67" w:rsidRDefault="00990D67" w:rsidP="00990D67">
                  <w:pPr>
                    <w:rPr>
                      <w:b/>
                    </w:rPr>
                  </w:pPr>
                  <w:r>
                    <w:rPr>
                      <w:b/>
                    </w:rPr>
                    <w:t>Maths</w:t>
                  </w:r>
                  <w:r w:rsidR="002513CB">
                    <w:rPr>
                      <w:b/>
                    </w:rPr>
                    <w:t xml:space="preserve"> (2)</w:t>
                  </w:r>
                </w:p>
              </w:tc>
            </w:tr>
            <w:tr w:rsidR="00990D67" w14:paraId="5BBC7437" w14:textId="77777777" w:rsidTr="001F550F">
              <w:tc>
                <w:tcPr>
                  <w:tcW w:w="3701" w:type="dxa"/>
                  <w:vMerge w:val="restart"/>
                </w:tcPr>
                <w:p w14:paraId="0390ECA3" w14:textId="77777777" w:rsidR="00990D67" w:rsidRDefault="00990D67" w:rsidP="00990D67">
                  <w:pPr>
                    <w:rPr>
                      <w:b/>
                    </w:rPr>
                  </w:pPr>
                </w:p>
                <w:p w14:paraId="69D2CB61" w14:textId="1A2D47FA" w:rsidR="00990D67" w:rsidRDefault="00990D67" w:rsidP="00990D67">
                  <w:pPr>
                    <w:rPr>
                      <w:b/>
                    </w:rPr>
                  </w:pPr>
                  <w:r>
                    <w:rPr>
                      <w:b/>
                    </w:rPr>
                    <w:t>Year 6</w:t>
                  </w:r>
                </w:p>
                <w:p w14:paraId="56D141D9" w14:textId="77777777" w:rsidR="00990D67" w:rsidRDefault="00990D67" w:rsidP="00990D67">
                  <w:pPr>
                    <w:rPr>
                      <w:b/>
                    </w:rPr>
                  </w:pPr>
                </w:p>
              </w:tc>
              <w:tc>
                <w:tcPr>
                  <w:tcW w:w="3702" w:type="dxa"/>
                  <w:shd w:val="clear" w:color="auto" w:fill="FF0000"/>
                </w:tcPr>
                <w:p w14:paraId="34D7F41B" w14:textId="4BBCCCCE" w:rsidR="00990D67" w:rsidRDefault="00990D67" w:rsidP="00990D67">
                  <w:pPr>
                    <w:rPr>
                      <w:b/>
                    </w:rPr>
                  </w:pPr>
                  <w:r>
                    <w:rPr>
                      <w:b/>
                    </w:rPr>
                    <w:t>Reading</w:t>
                  </w:r>
                  <w:r w:rsidR="002513CB">
                    <w:rPr>
                      <w:b/>
                    </w:rPr>
                    <w:t xml:space="preserve"> (4)</w:t>
                  </w:r>
                </w:p>
              </w:tc>
            </w:tr>
            <w:tr w:rsidR="00990D67" w14:paraId="78F601D9" w14:textId="77777777" w:rsidTr="001F550F">
              <w:tc>
                <w:tcPr>
                  <w:tcW w:w="3701" w:type="dxa"/>
                  <w:vMerge/>
                </w:tcPr>
                <w:p w14:paraId="67C35BF6" w14:textId="77777777" w:rsidR="00990D67" w:rsidRDefault="00990D67" w:rsidP="00990D67">
                  <w:pPr>
                    <w:rPr>
                      <w:b/>
                    </w:rPr>
                  </w:pPr>
                </w:p>
              </w:tc>
              <w:tc>
                <w:tcPr>
                  <w:tcW w:w="3702" w:type="dxa"/>
                  <w:shd w:val="clear" w:color="auto" w:fill="92D050"/>
                </w:tcPr>
                <w:p w14:paraId="4CABE17B" w14:textId="06840A6D" w:rsidR="00990D67" w:rsidRDefault="00990D67" w:rsidP="00990D67">
                  <w:pPr>
                    <w:rPr>
                      <w:b/>
                    </w:rPr>
                  </w:pPr>
                  <w:r>
                    <w:rPr>
                      <w:b/>
                    </w:rPr>
                    <w:t>Writing</w:t>
                  </w:r>
                  <w:r w:rsidR="002513CB">
                    <w:rPr>
                      <w:b/>
                    </w:rPr>
                    <w:t xml:space="preserve"> (5)</w:t>
                  </w:r>
                </w:p>
              </w:tc>
            </w:tr>
            <w:tr w:rsidR="00990D67" w14:paraId="1B258D28" w14:textId="77777777" w:rsidTr="001F550F">
              <w:tc>
                <w:tcPr>
                  <w:tcW w:w="3701" w:type="dxa"/>
                  <w:vMerge/>
                </w:tcPr>
                <w:p w14:paraId="10B1DDB1" w14:textId="77777777" w:rsidR="00990D67" w:rsidRDefault="00990D67" w:rsidP="00990D67">
                  <w:pPr>
                    <w:rPr>
                      <w:b/>
                    </w:rPr>
                  </w:pPr>
                </w:p>
              </w:tc>
              <w:tc>
                <w:tcPr>
                  <w:tcW w:w="3702" w:type="dxa"/>
                  <w:shd w:val="clear" w:color="auto" w:fill="92D050"/>
                </w:tcPr>
                <w:p w14:paraId="12928C85" w14:textId="6667F1BD" w:rsidR="00990D67" w:rsidRDefault="00990D67" w:rsidP="00990D67">
                  <w:pPr>
                    <w:rPr>
                      <w:b/>
                    </w:rPr>
                  </w:pPr>
                  <w:r>
                    <w:rPr>
                      <w:b/>
                    </w:rPr>
                    <w:t>Maths</w:t>
                  </w:r>
                  <w:r w:rsidR="002513CB">
                    <w:rPr>
                      <w:b/>
                    </w:rPr>
                    <w:t xml:space="preserve"> (5)</w:t>
                  </w:r>
                </w:p>
              </w:tc>
            </w:tr>
          </w:tbl>
          <w:p w14:paraId="3D472A29" w14:textId="7EF4EFED" w:rsidR="00D375E8" w:rsidRPr="00056280" w:rsidRDefault="00056280" w:rsidP="00056280">
            <w:pPr>
              <w:pStyle w:val="ListParagraph"/>
              <w:numPr>
                <w:ilvl w:val="0"/>
                <w:numId w:val="5"/>
              </w:numPr>
              <w:rPr>
                <w:b/>
              </w:rPr>
            </w:pPr>
            <w:r>
              <w:t xml:space="preserve">NB where there is a low number of children in the cohort each child is worth a higher percentage. </w:t>
            </w:r>
          </w:p>
          <w:p w14:paraId="3E800B29" w14:textId="77777777" w:rsidR="001F550F" w:rsidRDefault="001F550F" w:rsidP="008D5CDE">
            <w:pPr>
              <w:rPr>
                <w:b/>
              </w:rPr>
            </w:pPr>
          </w:p>
          <w:p w14:paraId="2333C34F" w14:textId="77777777" w:rsidR="00056280" w:rsidRDefault="000A0703" w:rsidP="008D5CDE">
            <w:pPr>
              <w:rPr>
                <w:b/>
              </w:rPr>
            </w:pPr>
            <w:r>
              <w:rPr>
                <w:b/>
              </w:rPr>
              <w:t>K</w:t>
            </w:r>
            <w:r w:rsidR="00056280">
              <w:rPr>
                <w:b/>
              </w:rPr>
              <w:t>ey:</w:t>
            </w:r>
          </w:p>
          <w:p w14:paraId="5DFF02AF" w14:textId="58071815" w:rsidR="001F550F" w:rsidRDefault="00056280" w:rsidP="008D5CDE">
            <w:pPr>
              <w:rPr>
                <w:b/>
              </w:rPr>
            </w:pPr>
            <w:r>
              <w:rPr>
                <w:b/>
              </w:rPr>
              <w:t xml:space="preserve"> </w:t>
            </w:r>
            <w:r w:rsidRPr="00056280">
              <w:rPr>
                <w:b/>
                <w:color w:val="00B050"/>
              </w:rPr>
              <w:t>Green</w:t>
            </w:r>
            <w:r>
              <w:rPr>
                <w:b/>
              </w:rPr>
              <w:t xml:space="preserve"> Percentage of children at age related is above or in line with the national average</w:t>
            </w:r>
          </w:p>
          <w:p w14:paraId="7704689F" w14:textId="032A4B50" w:rsidR="00056280" w:rsidRDefault="00056280" w:rsidP="008D5CDE">
            <w:pPr>
              <w:rPr>
                <w:b/>
              </w:rPr>
            </w:pPr>
            <w:r w:rsidRPr="00056280">
              <w:rPr>
                <w:b/>
                <w:color w:val="FFC000"/>
              </w:rPr>
              <w:lastRenderedPageBreak/>
              <w:t>Amber</w:t>
            </w:r>
            <w:r>
              <w:rPr>
                <w:b/>
              </w:rPr>
              <w:t>: The percentage of children is slightly below the national average</w:t>
            </w:r>
          </w:p>
          <w:p w14:paraId="0897FFA7" w14:textId="2111E245" w:rsidR="00056280" w:rsidRDefault="00056280" w:rsidP="008D5CDE">
            <w:pPr>
              <w:rPr>
                <w:b/>
              </w:rPr>
            </w:pPr>
            <w:r w:rsidRPr="00056280">
              <w:rPr>
                <w:b/>
                <w:color w:val="FF0000"/>
              </w:rPr>
              <w:t>Red</w:t>
            </w:r>
            <w:r>
              <w:rPr>
                <w:b/>
              </w:rPr>
              <w:t>: the percentage of children is significantly below the national average</w:t>
            </w:r>
          </w:p>
          <w:p w14:paraId="462221FF" w14:textId="77777777" w:rsidR="00056280" w:rsidRDefault="00056280" w:rsidP="008D5CDE">
            <w:pPr>
              <w:rPr>
                <w:b/>
              </w:rPr>
            </w:pPr>
          </w:p>
          <w:p w14:paraId="605EE2F6" w14:textId="29F603DD" w:rsidR="000A0703" w:rsidRPr="00834D31" w:rsidRDefault="000A0703" w:rsidP="008D5CDE">
            <w:pPr>
              <w:rPr>
                <w:b/>
              </w:rPr>
            </w:pPr>
          </w:p>
        </w:tc>
        <w:tc>
          <w:tcPr>
            <w:tcW w:w="3030" w:type="dxa"/>
          </w:tcPr>
          <w:p w14:paraId="3B655AF7" w14:textId="77777777" w:rsidR="00F75828" w:rsidRDefault="00F75828" w:rsidP="008D5CDE">
            <w:pPr>
              <w:rPr>
                <w:b/>
              </w:rPr>
            </w:pPr>
            <w:r>
              <w:rPr>
                <w:b/>
              </w:rPr>
              <w:lastRenderedPageBreak/>
              <w:t>Wider leaders including governors and middle leaders will be supported to begin to check on the Middle Attaining children progress within the MRE.</w:t>
            </w:r>
          </w:p>
          <w:p w14:paraId="7B5390E7" w14:textId="77777777" w:rsidR="00F75828" w:rsidRDefault="00F75828" w:rsidP="008D5CDE">
            <w:pPr>
              <w:rPr>
                <w:b/>
              </w:rPr>
            </w:pPr>
          </w:p>
          <w:p w14:paraId="53949EF7" w14:textId="77777777" w:rsidR="002513CB" w:rsidRDefault="00F75828" w:rsidP="008D5CDE">
            <w:pPr>
              <w:rPr>
                <w:b/>
              </w:rPr>
            </w:pPr>
            <w:r>
              <w:rPr>
                <w:b/>
              </w:rPr>
              <w:t xml:space="preserve">Additional moderation will be placed to ensure judgement are correct of these children to see if there is enough evidence to secure there ARE objectives. </w:t>
            </w:r>
          </w:p>
          <w:p w14:paraId="1C758B73" w14:textId="77777777" w:rsidR="002513CB" w:rsidRDefault="002513CB" w:rsidP="008D5CDE">
            <w:pPr>
              <w:rPr>
                <w:b/>
              </w:rPr>
            </w:pPr>
          </w:p>
          <w:p w14:paraId="605EE2F7" w14:textId="3556270C" w:rsidR="00D375E8" w:rsidRPr="00834D31" w:rsidRDefault="002513CB" w:rsidP="008D5CDE">
            <w:pPr>
              <w:rPr>
                <w:b/>
              </w:rPr>
            </w:pPr>
            <w:r>
              <w:rPr>
                <w:b/>
              </w:rPr>
              <w:t xml:space="preserve">Year 5 Writing and Maths will be monitored however these are a small number which effects the numbers significantly. </w:t>
            </w:r>
          </w:p>
        </w:tc>
        <w:tc>
          <w:tcPr>
            <w:tcW w:w="817" w:type="dxa"/>
          </w:tcPr>
          <w:p w14:paraId="605EE2F8" w14:textId="77777777" w:rsidR="00D375E8" w:rsidRPr="00834D31" w:rsidRDefault="00D375E8" w:rsidP="008D5CDE">
            <w:pPr>
              <w:rPr>
                <w:b/>
              </w:rPr>
            </w:pPr>
          </w:p>
        </w:tc>
      </w:tr>
      <w:tr w:rsidR="00990D67" w14:paraId="605EE2FF" w14:textId="77777777" w:rsidTr="00F75828">
        <w:trPr>
          <w:trHeight w:val="7272"/>
        </w:trPr>
        <w:tc>
          <w:tcPr>
            <w:tcW w:w="2547" w:type="dxa"/>
          </w:tcPr>
          <w:p w14:paraId="605EE2FA" w14:textId="0C8EECED" w:rsidR="00D375E8" w:rsidRDefault="00A33801" w:rsidP="00B331FB">
            <w:pPr>
              <w:rPr>
                <w:b/>
              </w:rPr>
            </w:pPr>
            <w:r>
              <w:rPr>
                <w:b/>
              </w:rPr>
              <w:t>Pastoral Care</w:t>
            </w:r>
          </w:p>
        </w:tc>
        <w:tc>
          <w:tcPr>
            <w:tcW w:w="3969" w:type="dxa"/>
          </w:tcPr>
          <w:p w14:paraId="5FFBF2BC" w14:textId="27A2FA96" w:rsidR="0006135A" w:rsidRPr="0006135A" w:rsidRDefault="0006135A" w:rsidP="008D5CDE">
            <w:pPr>
              <w:rPr>
                <w:sz w:val="20"/>
              </w:rPr>
            </w:pPr>
            <w:r w:rsidRPr="0006135A">
              <w:rPr>
                <w:sz w:val="20"/>
              </w:rPr>
              <w:t xml:space="preserve">First </w:t>
            </w:r>
            <w:r w:rsidR="0066428C" w:rsidRPr="0006135A">
              <w:rPr>
                <w:sz w:val="20"/>
              </w:rPr>
              <w:t>response</w:t>
            </w:r>
            <w:r w:rsidRPr="0006135A">
              <w:rPr>
                <w:sz w:val="20"/>
              </w:rPr>
              <w:t xml:space="preserve"> and second response attendance actions from the attendance policy</w:t>
            </w:r>
          </w:p>
          <w:p w14:paraId="0037F3C6" w14:textId="77777777" w:rsidR="0006135A" w:rsidRPr="0006135A" w:rsidRDefault="0006135A" w:rsidP="008D5CDE">
            <w:pPr>
              <w:rPr>
                <w:sz w:val="20"/>
              </w:rPr>
            </w:pPr>
          </w:p>
          <w:p w14:paraId="66483BEE" w14:textId="77777777" w:rsidR="0006135A" w:rsidRPr="0006135A" w:rsidRDefault="0006135A" w:rsidP="008D5CDE">
            <w:pPr>
              <w:rPr>
                <w:sz w:val="20"/>
              </w:rPr>
            </w:pPr>
            <w:r w:rsidRPr="0006135A">
              <w:rPr>
                <w:sz w:val="20"/>
              </w:rPr>
              <w:t>Social and Emotional Support Groups to teach children to self-regulate their behaviours</w:t>
            </w:r>
          </w:p>
          <w:p w14:paraId="57E033C5" w14:textId="77777777" w:rsidR="0006135A" w:rsidRPr="0006135A" w:rsidRDefault="0006135A" w:rsidP="008D5CDE">
            <w:pPr>
              <w:rPr>
                <w:sz w:val="20"/>
              </w:rPr>
            </w:pPr>
          </w:p>
          <w:p w14:paraId="642175C1" w14:textId="358A788F" w:rsidR="0006135A" w:rsidRPr="0006135A" w:rsidRDefault="0006135A" w:rsidP="008D5CDE">
            <w:pPr>
              <w:rPr>
                <w:sz w:val="20"/>
              </w:rPr>
            </w:pPr>
            <w:r w:rsidRPr="0006135A">
              <w:rPr>
                <w:sz w:val="20"/>
              </w:rPr>
              <w:t xml:space="preserve">Social and Emotional support for families to self-regulate their </w:t>
            </w:r>
            <w:r w:rsidR="0066428C" w:rsidRPr="0006135A">
              <w:rPr>
                <w:sz w:val="20"/>
              </w:rPr>
              <w:t>behaviours</w:t>
            </w:r>
            <w:r w:rsidRPr="0006135A">
              <w:rPr>
                <w:sz w:val="20"/>
              </w:rPr>
              <w:t xml:space="preserve"> and home life</w:t>
            </w:r>
          </w:p>
          <w:p w14:paraId="4B279A75" w14:textId="77777777" w:rsidR="0006135A" w:rsidRPr="0006135A" w:rsidRDefault="0006135A" w:rsidP="008D5CDE">
            <w:pPr>
              <w:rPr>
                <w:sz w:val="20"/>
              </w:rPr>
            </w:pPr>
          </w:p>
          <w:p w14:paraId="2ABB0B3E" w14:textId="0C1B3530" w:rsidR="0006135A" w:rsidRPr="0006135A" w:rsidRDefault="0006135A" w:rsidP="008D5CDE">
            <w:pPr>
              <w:rPr>
                <w:sz w:val="20"/>
              </w:rPr>
            </w:pPr>
            <w:r w:rsidRPr="0006135A">
              <w:rPr>
                <w:sz w:val="20"/>
              </w:rPr>
              <w:t>Parent groups to increase their skills to enable them to support their children’ learning at home.</w:t>
            </w:r>
          </w:p>
          <w:p w14:paraId="14367270" w14:textId="77777777" w:rsidR="0006135A" w:rsidRPr="0006135A" w:rsidRDefault="0006135A" w:rsidP="008D5CDE">
            <w:pPr>
              <w:rPr>
                <w:sz w:val="20"/>
              </w:rPr>
            </w:pPr>
          </w:p>
          <w:p w14:paraId="605EE2FB" w14:textId="5ACEE02F" w:rsidR="00D375E8" w:rsidRPr="0006135A" w:rsidRDefault="0006135A" w:rsidP="008D5CDE">
            <w:pPr>
              <w:rPr>
                <w:sz w:val="20"/>
              </w:rPr>
            </w:pPr>
            <w:r w:rsidRPr="0006135A">
              <w:rPr>
                <w:sz w:val="20"/>
              </w:rPr>
              <w:t xml:space="preserve">Playground Leader to run organised social activities and engage </w:t>
            </w:r>
            <w:r w:rsidR="005A188C" w:rsidRPr="0006135A">
              <w:rPr>
                <w:sz w:val="20"/>
              </w:rPr>
              <w:t>vulnerable</w:t>
            </w:r>
            <w:r w:rsidRPr="0006135A">
              <w:rPr>
                <w:sz w:val="20"/>
              </w:rPr>
              <w:t xml:space="preserve"> children. </w:t>
            </w:r>
          </w:p>
        </w:tc>
        <w:tc>
          <w:tcPr>
            <w:tcW w:w="5025" w:type="dxa"/>
          </w:tcPr>
          <w:p w14:paraId="22C2B190" w14:textId="3A76E0EF" w:rsidR="0066428C" w:rsidRDefault="0066428C" w:rsidP="00F75828">
            <w:pPr>
              <w:jc w:val="center"/>
              <w:rPr>
                <w:b/>
              </w:rPr>
            </w:pPr>
            <w:r w:rsidRPr="0066428C">
              <w:rPr>
                <w:b/>
                <w:u w:val="single"/>
              </w:rPr>
              <w:t>Attendance</w:t>
            </w:r>
            <w:r>
              <w:rPr>
                <w:b/>
              </w:rPr>
              <w:t xml:space="preserve"> </w:t>
            </w:r>
          </w:p>
          <w:p w14:paraId="1721C405" w14:textId="7DA001AB" w:rsidR="0066428C" w:rsidRDefault="00F75828" w:rsidP="008D5CDE">
            <w:pPr>
              <w:rPr>
                <w:b/>
              </w:rPr>
            </w:pPr>
            <w:r w:rsidRPr="0066428C">
              <w:rPr>
                <w:noProof/>
                <w:u w:val="single"/>
                <w:lang w:eastAsia="en-GB"/>
              </w:rPr>
              <w:drawing>
                <wp:anchor distT="0" distB="0" distL="114300" distR="114300" simplePos="0" relativeHeight="251665408" behindDoc="1" locked="0" layoutInCell="1" allowOverlap="1" wp14:anchorId="29198616" wp14:editId="50CB3F10">
                  <wp:simplePos x="0" y="0"/>
                  <wp:positionH relativeFrom="column">
                    <wp:posOffset>795182</wp:posOffset>
                  </wp:positionH>
                  <wp:positionV relativeFrom="paragraph">
                    <wp:posOffset>49028</wp:posOffset>
                  </wp:positionV>
                  <wp:extent cx="2896870" cy="1676400"/>
                  <wp:effectExtent l="0" t="0" r="0" b="0"/>
                  <wp:wrapTight wrapText="bothSides">
                    <wp:wrapPolygon edited="0">
                      <wp:start x="0" y="0"/>
                      <wp:lineTo x="0" y="21355"/>
                      <wp:lineTo x="21448" y="21355"/>
                      <wp:lineTo x="2144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7606" t="37718" r="18756" b="37033"/>
                          <a:stretch/>
                        </pic:blipFill>
                        <pic:spPr bwMode="auto">
                          <a:xfrm>
                            <a:off x="0" y="0"/>
                            <a:ext cx="289687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3266E" w14:textId="77777777" w:rsidR="0066428C" w:rsidRDefault="0066428C" w:rsidP="008D5CDE">
            <w:pPr>
              <w:rPr>
                <w:b/>
              </w:rPr>
            </w:pPr>
          </w:p>
          <w:p w14:paraId="6C2D71A1" w14:textId="77777777" w:rsidR="008D2A51" w:rsidRDefault="008D2A51" w:rsidP="0066428C">
            <w:pPr>
              <w:jc w:val="center"/>
              <w:rPr>
                <w:b/>
                <w:u w:val="single"/>
              </w:rPr>
            </w:pPr>
          </w:p>
          <w:p w14:paraId="4359A9AD" w14:textId="77777777" w:rsidR="008D2A51" w:rsidRDefault="008D2A51" w:rsidP="0066428C">
            <w:pPr>
              <w:jc w:val="center"/>
              <w:rPr>
                <w:b/>
                <w:u w:val="single"/>
              </w:rPr>
            </w:pPr>
          </w:p>
          <w:p w14:paraId="60F49154" w14:textId="77777777" w:rsidR="008D2A51" w:rsidRDefault="008D2A51" w:rsidP="0066428C">
            <w:pPr>
              <w:jc w:val="center"/>
              <w:rPr>
                <w:b/>
                <w:u w:val="single"/>
              </w:rPr>
            </w:pPr>
          </w:p>
          <w:p w14:paraId="18FF52BE" w14:textId="77777777" w:rsidR="008D2A51" w:rsidRDefault="008D2A51" w:rsidP="0066428C">
            <w:pPr>
              <w:jc w:val="center"/>
              <w:rPr>
                <w:b/>
                <w:u w:val="single"/>
              </w:rPr>
            </w:pPr>
          </w:p>
          <w:p w14:paraId="62CC879C" w14:textId="77777777" w:rsidR="008D2A51" w:rsidRDefault="008D2A51" w:rsidP="0066428C">
            <w:pPr>
              <w:jc w:val="center"/>
              <w:rPr>
                <w:b/>
                <w:u w:val="single"/>
              </w:rPr>
            </w:pPr>
          </w:p>
          <w:p w14:paraId="27EC2D4D" w14:textId="77777777" w:rsidR="008D2A51" w:rsidRDefault="008D2A51" w:rsidP="0066428C">
            <w:pPr>
              <w:jc w:val="center"/>
              <w:rPr>
                <w:b/>
                <w:u w:val="single"/>
              </w:rPr>
            </w:pPr>
          </w:p>
          <w:p w14:paraId="568E1555" w14:textId="77777777" w:rsidR="008D2A51" w:rsidRDefault="008D2A51" w:rsidP="0066428C">
            <w:pPr>
              <w:jc w:val="center"/>
              <w:rPr>
                <w:b/>
                <w:u w:val="single"/>
              </w:rPr>
            </w:pPr>
          </w:p>
          <w:p w14:paraId="49569685" w14:textId="77777777" w:rsidR="008D2A51" w:rsidRDefault="008D2A51" w:rsidP="0066428C">
            <w:pPr>
              <w:jc w:val="center"/>
              <w:rPr>
                <w:b/>
                <w:u w:val="single"/>
              </w:rPr>
            </w:pPr>
          </w:p>
          <w:p w14:paraId="3F066279" w14:textId="77777777" w:rsidR="008D2A51" w:rsidRDefault="008D2A51" w:rsidP="0066428C">
            <w:pPr>
              <w:jc w:val="center"/>
              <w:rPr>
                <w:b/>
                <w:u w:val="single"/>
              </w:rPr>
            </w:pPr>
          </w:p>
          <w:p w14:paraId="280CAE90" w14:textId="6AD15062" w:rsidR="0066428C" w:rsidRDefault="0066428C" w:rsidP="00F75828">
            <w:pPr>
              <w:jc w:val="center"/>
              <w:rPr>
                <w:b/>
                <w:u w:val="single"/>
              </w:rPr>
            </w:pPr>
            <w:r w:rsidRPr="0066428C">
              <w:rPr>
                <w:b/>
                <w:u w:val="single"/>
              </w:rPr>
              <w:t xml:space="preserve">Persistent Absence </w:t>
            </w:r>
          </w:p>
          <w:p w14:paraId="7B05C20C" w14:textId="052180A8" w:rsidR="00F75828" w:rsidRDefault="00F75828" w:rsidP="00F75828">
            <w:pPr>
              <w:jc w:val="center"/>
              <w:rPr>
                <w:b/>
                <w:u w:val="single"/>
              </w:rPr>
            </w:pPr>
            <w:r w:rsidRPr="0066428C">
              <w:rPr>
                <w:noProof/>
                <w:u w:val="single"/>
                <w:lang w:eastAsia="en-GB"/>
              </w:rPr>
              <w:drawing>
                <wp:anchor distT="0" distB="0" distL="114300" distR="114300" simplePos="0" relativeHeight="251664384" behindDoc="0" locked="0" layoutInCell="1" allowOverlap="1" wp14:anchorId="7654FAAA" wp14:editId="1A285656">
                  <wp:simplePos x="0" y="0"/>
                  <wp:positionH relativeFrom="column">
                    <wp:posOffset>792185</wp:posOffset>
                  </wp:positionH>
                  <wp:positionV relativeFrom="paragraph">
                    <wp:posOffset>163476</wp:posOffset>
                  </wp:positionV>
                  <wp:extent cx="3143250" cy="19354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8289" t="50499" r="17002" b="20511"/>
                          <a:stretch/>
                        </pic:blipFill>
                        <pic:spPr bwMode="auto">
                          <a:xfrm>
                            <a:off x="0" y="0"/>
                            <a:ext cx="3143250" cy="193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CA0C9" w14:textId="270318AB" w:rsidR="00F75828" w:rsidRDefault="00F75828" w:rsidP="00F75828">
            <w:pPr>
              <w:jc w:val="center"/>
              <w:rPr>
                <w:b/>
                <w:u w:val="single"/>
              </w:rPr>
            </w:pPr>
          </w:p>
          <w:p w14:paraId="14DC638D" w14:textId="51E47595" w:rsidR="00F75828" w:rsidRDefault="00F75828" w:rsidP="00F75828">
            <w:pPr>
              <w:jc w:val="center"/>
              <w:rPr>
                <w:b/>
                <w:u w:val="single"/>
              </w:rPr>
            </w:pPr>
          </w:p>
          <w:p w14:paraId="6EBFA70F" w14:textId="3C0532A1" w:rsidR="00F75828" w:rsidRDefault="00F75828" w:rsidP="00F75828">
            <w:pPr>
              <w:jc w:val="center"/>
              <w:rPr>
                <w:b/>
                <w:u w:val="single"/>
              </w:rPr>
            </w:pPr>
          </w:p>
          <w:p w14:paraId="3D8CE8E6" w14:textId="3AA53CFF" w:rsidR="00F75828" w:rsidRDefault="00F75828" w:rsidP="00F75828">
            <w:pPr>
              <w:jc w:val="center"/>
              <w:rPr>
                <w:b/>
                <w:u w:val="single"/>
              </w:rPr>
            </w:pPr>
          </w:p>
          <w:p w14:paraId="75649C0A" w14:textId="4B17540A" w:rsidR="00F75828" w:rsidRDefault="00F75828" w:rsidP="00F75828">
            <w:pPr>
              <w:jc w:val="center"/>
              <w:rPr>
                <w:b/>
                <w:u w:val="single"/>
              </w:rPr>
            </w:pPr>
          </w:p>
          <w:p w14:paraId="6D056775" w14:textId="0F57CEA7" w:rsidR="00F75828" w:rsidRDefault="00F75828" w:rsidP="00F75828">
            <w:pPr>
              <w:jc w:val="center"/>
              <w:rPr>
                <w:b/>
                <w:u w:val="single"/>
              </w:rPr>
            </w:pPr>
          </w:p>
          <w:p w14:paraId="67FE0F05" w14:textId="189322C3" w:rsidR="00F75828" w:rsidRDefault="00F75828" w:rsidP="00F75828">
            <w:pPr>
              <w:jc w:val="center"/>
              <w:rPr>
                <w:b/>
                <w:u w:val="single"/>
              </w:rPr>
            </w:pPr>
          </w:p>
          <w:p w14:paraId="5FA9548D" w14:textId="5AFDCD77" w:rsidR="00F75828" w:rsidRDefault="00F75828" w:rsidP="00F75828">
            <w:pPr>
              <w:jc w:val="center"/>
              <w:rPr>
                <w:b/>
                <w:u w:val="single"/>
              </w:rPr>
            </w:pPr>
          </w:p>
          <w:p w14:paraId="33D75354" w14:textId="5737721C" w:rsidR="00F75828" w:rsidRDefault="00F75828" w:rsidP="0066428C">
            <w:pPr>
              <w:jc w:val="center"/>
              <w:rPr>
                <w:b/>
                <w:u w:val="single"/>
              </w:rPr>
            </w:pPr>
          </w:p>
          <w:p w14:paraId="6C91AEE7" w14:textId="53BBE0EC" w:rsidR="00F75828" w:rsidRDefault="00F75828" w:rsidP="0066428C">
            <w:pPr>
              <w:jc w:val="center"/>
              <w:rPr>
                <w:b/>
                <w:u w:val="single"/>
              </w:rPr>
            </w:pPr>
          </w:p>
          <w:p w14:paraId="16A7741E" w14:textId="77F17B25" w:rsidR="00F75828" w:rsidRDefault="00F75828" w:rsidP="0066428C">
            <w:pPr>
              <w:jc w:val="center"/>
              <w:rPr>
                <w:b/>
                <w:u w:val="single"/>
              </w:rPr>
            </w:pPr>
          </w:p>
          <w:p w14:paraId="16D50078" w14:textId="48442D4E" w:rsidR="00F75828" w:rsidRDefault="00F75828" w:rsidP="0066428C">
            <w:pPr>
              <w:jc w:val="center"/>
              <w:rPr>
                <w:b/>
                <w:u w:val="single"/>
              </w:rPr>
            </w:pPr>
          </w:p>
          <w:p w14:paraId="4A355A12" w14:textId="1F1B3276" w:rsidR="00F75828" w:rsidRDefault="00F75828" w:rsidP="0066428C">
            <w:pPr>
              <w:jc w:val="center"/>
              <w:rPr>
                <w:b/>
                <w:u w:val="single"/>
              </w:rPr>
            </w:pPr>
          </w:p>
          <w:p w14:paraId="121F1BC1" w14:textId="185139C6" w:rsidR="00F75828" w:rsidRPr="000A0703" w:rsidRDefault="000A0703" w:rsidP="0066428C">
            <w:pPr>
              <w:jc w:val="center"/>
            </w:pPr>
            <w:r w:rsidRPr="000A0703">
              <w:t>The data shows a positive impact on attendance across almost all groups.</w:t>
            </w:r>
          </w:p>
          <w:p w14:paraId="58D56ACB" w14:textId="10734D2C" w:rsidR="00F75828" w:rsidRDefault="00F75828" w:rsidP="0066428C">
            <w:pPr>
              <w:jc w:val="center"/>
              <w:rPr>
                <w:b/>
                <w:u w:val="single"/>
              </w:rPr>
            </w:pPr>
          </w:p>
          <w:p w14:paraId="3A102BB5" w14:textId="77777777" w:rsidR="00F75828" w:rsidRDefault="00F75828" w:rsidP="0066428C">
            <w:pPr>
              <w:jc w:val="center"/>
              <w:rPr>
                <w:b/>
                <w:u w:val="single"/>
              </w:rPr>
            </w:pPr>
          </w:p>
          <w:p w14:paraId="21DB773D" w14:textId="7FFE85E5" w:rsidR="00F75828" w:rsidRDefault="00F75828" w:rsidP="00F75828">
            <w:pPr>
              <w:jc w:val="center"/>
              <w:rPr>
                <w:b/>
                <w:u w:val="single"/>
              </w:rPr>
            </w:pPr>
            <w:r>
              <w:rPr>
                <w:b/>
                <w:u w:val="single"/>
              </w:rPr>
              <w:t>Pastoral</w:t>
            </w:r>
          </w:p>
          <w:p w14:paraId="1682B95F" w14:textId="77777777" w:rsidR="00F75828" w:rsidRDefault="00F75828" w:rsidP="0066428C">
            <w:pPr>
              <w:jc w:val="center"/>
              <w:rPr>
                <w:b/>
                <w:u w:val="single"/>
              </w:rPr>
            </w:pPr>
          </w:p>
          <w:p w14:paraId="61685C37" w14:textId="685CB010" w:rsidR="00F75828" w:rsidRPr="00F75828" w:rsidRDefault="00F75828" w:rsidP="0066428C">
            <w:pPr>
              <w:jc w:val="center"/>
            </w:pPr>
            <w:r w:rsidRPr="00F75828">
              <w:lastRenderedPageBreak/>
              <w:t xml:space="preserve">Each disadvantage child has a case study created and </w:t>
            </w:r>
            <w:r w:rsidR="000A0703">
              <w:t>this will follow them through school.</w:t>
            </w:r>
            <w:r w:rsidRPr="00F75828">
              <w:t xml:space="preserve"> </w:t>
            </w:r>
          </w:p>
          <w:p w14:paraId="4209F3B2" w14:textId="77777777" w:rsidR="00F75828" w:rsidRPr="00F75828" w:rsidRDefault="00F75828" w:rsidP="0066428C">
            <w:pPr>
              <w:jc w:val="center"/>
            </w:pPr>
          </w:p>
          <w:p w14:paraId="4BA17B02" w14:textId="77777777" w:rsidR="00F75828" w:rsidRPr="00F75828" w:rsidRDefault="00F75828" w:rsidP="0066428C">
            <w:pPr>
              <w:jc w:val="center"/>
            </w:pPr>
            <w:r w:rsidRPr="00F75828">
              <w:t>There are many successes from the Pastoral work completed at Pinders</w:t>
            </w:r>
          </w:p>
          <w:p w14:paraId="44422986" w14:textId="77777777" w:rsidR="00F75828" w:rsidRPr="00F75828" w:rsidRDefault="00F75828" w:rsidP="0066428C">
            <w:pPr>
              <w:jc w:val="center"/>
            </w:pPr>
          </w:p>
          <w:p w14:paraId="01CCFAE2" w14:textId="318D0FE1" w:rsidR="00F75828" w:rsidRDefault="00F75828" w:rsidP="0066428C">
            <w:pPr>
              <w:jc w:val="center"/>
            </w:pPr>
            <w:r w:rsidRPr="00F75828">
              <w:t>Child A – Year 6 child. Originally this individual was not integrated into classroom routines and not completing work at an ARE level. This individual had extreme medical and educational needs. By the end of his journey, he was fully classroom based, accessing the same work as his peers, happy and feeling safe, looking after his own medical, socialising now with a circle of friends and achieving ARE in Writing and SPaG with a scaled score of 98 and 99 in reading and maths. Pinders was very proud of this in</w:t>
            </w:r>
            <w:r>
              <w:t>di</w:t>
            </w:r>
            <w:r w:rsidRPr="00F75828">
              <w:t>vidual with many other accomplishments.</w:t>
            </w:r>
          </w:p>
          <w:tbl>
            <w:tblPr>
              <w:tblStyle w:val="TableGrid"/>
              <w:tblW w:w="0" w:type="auto"/>
              <w:tblLook w:val="04A0" w:firstRow="1" w:lastRow="0" w:firstColumn="1" w:lastColumn="0" w:noHBand="0" w:noVBand="1"/>
            </w:tblPr>
            <w:tblGrid>
              <w:gridCol w:w="2467"/>
              <w:gridCol w:w="2468"/>
              <w:gridCol w:w="2468"/>
            </w:tblGrid>
            <w:tr w:rsidR="000A0703" w14:paraId="2B076933" w14:textId="77777777" w:rsidTr="000A0703">
              <w:tc>
                <w:tcPr>
                  <w:tcW w:w="2467" w:type="dxa"/>
                </w:tcPr>
                <w:p w14:paraId="3AADCAE5" w14:textId="24205218" w:rsidR="000A0703" w:rsidRDefault="000A0703" w:rsidP="0066428C">
                  <w:pPr>
                    <w:jc w:val="center"/>
                  </w:pPr>
                  <w:r>
                    <w:t>Child A</w:t>
                  </w:r>
                </w:p>
              </w:tc>
              <w:tc>
                <w:tcPr>
                  <w:tcW w:w="2468" w:type="dxa"/>
                </w:tcPr>
                <w:p w14:paraId="384D8577" w14:textId="6A03B5A5" w:rsidR="000A0703" w:rsidRDefault="000A0703" w:rsidP="0066428C">
                  <w:pPr>
                    <w:jc w:val="center"/>
                  </w:pPr>
                  <w:r>
                    <w:t>2015./2016</w:t>
                  </w:r>
                </w:p>
              </w:tc>
              <w:tc>
                <w:tcPr>
                  <w:tcW w:w="2468" w:type="dxa"/>
                </w:tcPr>
                <w:p w14:paraId="1105EAA5" w14:textId="090A78E3" w:rsidR="000A0703" w:rsidRDefault="000A0703" w:rsidP="0066428C">
                  <w:pPr>
                    <w:jc w:val="center"/>
                  </w:pPr>
                  <w:r>
                    <w:t>2016/2017</w:t>
                  </w:r>
                </w:p>
              </w:tc>
            </w:tr>
            <w:tr w:rsidR="000A0703" w14:paraId="43F47E6D" w14:textId="77777777" w:rsidTr="000A0703">
              <w:tc>
                <w:tcPr>
                  <w:tcW w:w="2467" w:type="dxa"/>
                </w:tcPr>
                <w:p w14:paraId="565B9847" w14:textId="77243320" w:rsidR="000A0703" w:rsidRDefault="000A0703" w:rsidP="0066428C">
                  <w:pPr>
                    <w:jc w:val="center"/>
                  </w:pPr>
                  <w:r>
                    <w:t xml:space="preserve">Reading </w:t>
                  </w:r>
                </w:p>
              </w:tc>
              <w:tc>
                <w:tcPr>
                  <w:tcW w:w="2468" w:type="dxa"/>
                </w:tcPr>
                <w:p w14:paraId="12EDB1F7" w14:textId="02905474" w:rsidR="000A0703" w:rsidRDefault="00056280" w:rsidP="0066428C">
                  <w:pPr>
                    <w:jc w:val="center"/>
                  </w:pPr>
                  <w:r>
                    <w:t>Entering year 3</w:t>
                  </w:r>
                </w:p>
              </w:tc>
              <w:tc>
                <w:tcPr>
                  <w:tcW w:w="2468" w:type="dxa"/>
                </w:tcPr>
                <w:p w14:paraId="43D0FFDC" w14:textId="63FF4E69" w:rsidR="000A0703" w:rsidRDefault="00056280" w:rsidP="0066428C">
                  <w:pPr>
                    <w:jc w:val="center"/>
                  </w:pPr>
                  <w:r>
                    <w:t>Scaled Score  97</w:t>
                  </w:r>
                </w:p>
              </w:tc>
            </w:tr>
            <w:tr w:rsidR="000A0703" w14:paraId="0ECE9D80" w14:textId="77777777" w:rsidTr="000A0703">
              <w:tc>
                <w:tcPr>
                  <w:tcW w:w="2467" w:type="dxa"/>
                </w:tcPr>
                <w:p w14:paraId="15A2FDD5" w14:textId="5CD2F054" w:rsidR="000A0703" w:rsidRDefault="000A0703" w:rsidP="0066428C">
                  <w:pPr>
                    <w:jc w:val="center"/>
                  </w:pPr>
                  <w:r>
                    <w:t>Writing</w:t>
                  </w:r>
                </w:p>
              </w:tc>
              <w:tc>
                <w:tcPr>
                  <w:tcW w:w="2468" w:type="dxa"/>
                </w:tcPr>
                <w:p w14:paraId="28F08CE0" w14:textId="4B3A5E49" w:rsidR="000A0703" w:rsidRDefault="00056280" w:rsidP="0066428C">
                  <w:pPr>
                    <w:jc w:val="center"/>
                  </w:pPr>
                  <w:r>
                    <w:t>Secure Year 2</w:t>
                  </w:r>
                </w:p>
              </w:tc>
              <w:tc>
                <w:tcPr>
                  <w:tcW w:w="2468" w:type="dxa"/>
                </w:tcPr>
                <w:p w14:paraId="2F594591" w14:textId="3FEBE310" w:rsidR="000A0703" w:rsidRDefault="00056280" w:rsidP="0066428C">
                  <w:pPr>
                    <w:jc w:val="center"/>
                  </w:pPr>
                  <w:r>
                    <w:t>Expected Standard</w:t>
                  </w:r>
                </w:p>
              </w:tc>
            </w:tr>
            <w:tr w:rsidR="000A0703" w14:paraId="68E786FB" w14:textId="77777777" w:rsidTr="000A0703">
              <w:tc>
                <w:tcPr>
                  <w:tcW w:w="2467" w:type="dxa"/>
                </w:tcPr>
                <w:p w14:paraId="277CF877" w14:textId="094CB872" w:rsidR="000A0703" w:rsidRDefault="000A0703" w:rsidP="0066428C">
                  <w:pPr>
                    <w:jc w:val="center"/>
                  </w:pPr>
                  <w:r>
                    <w:t>Maths</w:t>
                  </w:r>
                </w:p>
              </w:tc>
              <w:tc>
                <w:tcPr>
                  <w:tcW w:w="2468" w:type="dxa"/>
                </w:tcPr>
                <w:p w14:paraId="0054B338" w14:textId="4CBB0B34" w:rsidR="000A0703" w:rsidRDefault="00056280" w:rsidP="0066428C">
                  <w:pPr>
                    <w:jc w:val="center"/>
                  </w:pPr>
                  <w:r>
                    <w:t>Developing Year 3</w:t>
                  </w:r>
                </w:p>
              </w:tc>
              <w:tc>
                <w:tcPr>
                  <w:tcW w:w="2468" w:type="dxa"/>
                </w:tcPr>
                <w:p w14:paraId="4C6C117B" w14:textId="597EB249" w:rsidR="00056280" w:rsidRDefault="00056280" w:rsidP="00056280">
                  <w:pPr>
                    <w:jc w:val="center"/>
                  </w:pPr>
                  <w:r>
                    <w:t>Scaled score 99</w:t>
                  </w:r>
                </w:p>
              </w:tc>
            </w:tr>
            <w:tr w:rsidR="00056280" w14:paraId="7A0F199F" w14:textId="77777777" w:rsidTr="000A0703">
              <w:tc>
                <w:tcPr>
                  <w:tcW w:w="2467" w:type="dxa"/>
                </w:tcPr>
                <w:p w14:paraId="5CD8B03B" w14:textId="2BB342A3" w:rsidR="00056280" w:rsidRDefault="00056280" w:rsidP="0066428C">
                  <w:pPr>
                    <w:jc w:val="center"/>
                  </w:pPr>
                  <w:r>
                    <w:t>SPAG</w:t>
                  </w:r>
                </w:p>
              </w:tc>
              <w:tc>
                <w:tcPr>
                  <w:tcW w:w="2468" w:type="dxa"/>
                </w:tcPr>
                <w:p w14:paraId="7FEDAFCE" w14:textId="245168E8" w:rsidR="00056280" w:rsidRDefault="00056280" w:rsidP="0066428C">
                  <w:pPr>
                    <w:jc w:val="center"/>
                  </w:pPr>
                  <w:r>
                    <w:t>Developing Year 3</w:t>
                  </w:r>
                </w:p>
              </w:tc>
              <w:tc>
                <w:tcPr>
                  <w:tcW w:w="2468" w:type="dxa"/>
                </w:tcPr>
                <w:p w14:paraId="5C7E7303" w14:textId="7DDE8D46" w:rsidR="00056280" w:rsidRDefault="00056280" w:rsidP="0066428C">
                  <w:pPr>
                    <w:jc w:val="center"/>
                  </w:pPr>
                  <w:r>
                    <w:t>Expected Standard</w:t>
                  </w:r>
                </w:p>
              </w:tc>
            </w:tr>
          </w:tbl>
          <w:p w14:paraId="0BA7057B" w14:textId="77777777" w:rsidR="000A0703" w:rsidRPr="00F75828" w:rsidRDefault="000A0703" w:rsidP="0066428C">
            <w:pPr>
              <w:jc w:val="center"/>
            </w:pPr>
          </w:p>
          <w:p w14:paraId="274CEB01" w14:textId="77777777" w:rsidR="00F75828" w:rsidRPr="00F75828" w:rsidRDefault="00F75828" w:rsidP="0066428C">
            <w:pPr>
              <w:jc w:val="center"/>
            </w:pPr>
          </w:p>
          <w:p w14:paraId="713DF442" w14:textId="77777777" w:rsidR="00F75828" w:rsidRDefault="00F75828" w:rsidP="0066428C">
            <w:pPr>
              <w:jc w:val="center"/>
            </w:pPr>
            <w:r w:rsidRPr="00F75828">
              <w:t xml:space="preserve">Child B </w:t>
            </w:r>
            <w:r>
              <w:t>– A child who again was not integrated into the classroom and needed individual social and pastoral intervention to transition into society. Through his journey he has made fantastic progress allowing him to be fully part of the classroom, more independent and making rapid progress in his learning. This individual achieved ARE in Writing and Maths and a scaled score of 97 in reading. This child’s prior attainment was not at an ARE within his KS1 data. Again Pinders was very proud of this individual with many other significant accomplishments.</w:t>
            </w:r>
          </w:p>
          <w:p w14:paraId="071CCB78" w14:textId="77777777" w:rsidR="00F75828" w:rsidRDefault="00F75828" w:rsidP="0066428C">
            <w:pPr>
              <w:jc w:val="center"/>
            </w:pPr>
          </w:p>
          <w:p w14:paraId="0F8625EB" w14:textId="77777777" w:rsidR="00F75828" w:rsidRDefault="00F75828" w:rsidP="0066428C">
            <w:pPr>
              <w:jc w:val="center"/>
            </w:pPr>
            <w:r>
              <w:t xml:space="preserve">50% of the Learning Mentor’s salary is taken from the disadvantage funding however 72% of her case load are children who are in receipt of disadvantage funding.  </w:t>
            </w:r>
          </w:p>
          <w:tbl>
            <w:tblPr>
              <w:tblStyle w:val="TableGrid"/>
              <w:tblW w:w="0" w:type="auto"/>
              <w:tblLook w:val="04A0" w:firstRow="1" w:lastRow="0" w:firstColumn="1" w:lastColumn="0" w:noHBand="0" w:noVBand="1"/>
            </w:tblPr>
            <w:tblGrid>
              <w:gridCol w:w="2467"/>
              <w:gridCol w:w="2468"/>
              <w:gridCol w:w="2468"/>
            </w:tblGrid>
            <w:tr w:rsidR="000A0703" w14:paraId="28441007" w14:textId="77777777" w:rsidTr="0096677A">
              <w:tc>
                <w:tcPr>
                  <w:tcW w:w="2467" w:type="dxa"/>
                </w:tcPr>
                <w:p w14:paraId="13BEAF61" w14:textId="7DEB9905" w:rsidR="000A0703" w:rsidRDefault="000A0703" w:rsidP="000A0703">
                  <w:pPr>
                    <w:jc w:val="center"/>
                  </w:pPr>
                  <w:r>
                    <w:t>Child B</w:t>
                  </w:r>
                </w:p>
              </w:tc>
              <w:tc>
                <w:tcPr>
                  <w:tcW w:w="2468" w:type="dxa"/>
                </w:tcPr>
                <w:p w14:paraId="155ACBF8" w14:textId="77777777" w:rsidR="000A0703" w:rsidRDefault="000A0703" w:rsidP="000A0703">
                  <w:pPr>
                    <w:jc w:val="center"/>
                  </w:pPr>
                  <w:r>
                    <w:t>2015./2016</w:t>
                  </w:r>
                </w:p>
              </w:tc>
              <w:tc>
                <w:tcPr>
                  <w:tcW w:w="2468" w:type="dxa"/>
                </w:tcPr>
                <w:p w14:paraId="574FB79E" w14:textId="77777777" w:rsidR="000A0703" w:rsidRDefault="000A0703" w:rsidP="000A0703">
                  <w:pPr>
                    <w:jc w:val="center"/>
                  </w:pPr>
                  <w:r>
                    <w:t>2016/2017</w:t>
                  </w:r>
                </w:p>
              </w:tc>
            </w:tr>
            <w:tr w:rsidR="000A0703" w14:paraId="3E7B7965" w14:textId="77777777" w:rsidTr="00171B21">
              <w:tc>
                <w:tcPr>
                  <w:tcW w:w="2467" w:type="dxa"/>
                </w:tcPr>
                <w:p w14:paraId="56279809" w14:textId="77777777" w:rsidR="000A0703" w:rsidRDefault="000A0703" w:rsidP="000A0703">
                  <w:pPr>
                    <w:jc w:val="center"/>
                  </w:pPr>
                  <w:r>
                    <w:t xml:space="preserve">Reading </w:t>
                  </w:r>
                </w:p>
              </w:tc>
              <w:tc>
                <w:tcPr>
                  <w:tcW w:w="2468" w:type="dxa"/>
                  <w:shd w:val="clear" w:color="auto" w:fill="auto"/>
                </w:tcPr>
                <w:p w14:paraId="480073A6" w14:textId="7AB6A9AC" w:rsidR="000A0703" w:rsidRDefault="00171B21" w:rsidP="000A0703">
                  <w:pPr>
                    <w:jc w:val="center"/>
                  </w:pPr>
                  <w:r>
                    <w:t>Developing Year 3</w:t>
                  </w:r>
                </w:p>
              </w:tc>
              <w:tc>
                <w:tcPr>
                  <w:tcW w:w="2468" w:type="dxa"/>
                </w:tcPr>
                <w:p w14:paraId="5461941A" w14:textId="3B58DE2C" w:rsidR="000A0703" w:rsidRDefault="00056280" w:rsidP="000A0703">
                  <w:pPr>
                    <w:jc w:val="center"/>
                  </w:pPr>
                  <w:r>
                    <w:t>Scaled Score 97</w:t>
                  </w:r>
                </w:p>
              </w:tc>
            </w:tr>
            <w:tr w:rsidR="000A0703" w14:paraId="4FADCF96" w14:textId="77777777" w:rsidTr="00171B21">
              <w:tc>
                <w:tcPr>
                  <w:tcW w:w="2467" w:type="dxa"/>
                </w:tcPr>
                <w:p w14:paraId="21ECEA44" w14:textId="77777777" w:rsidR="000A0703" w:rsidRDefault="000A0703" w:rsidP="000A0703">
                  <w:pPr>
                    <w:jc w:val="center"/>
                  </w:pPr>
                  <w:r>
                    <w:t>Writing</w:t>
                  </w:r>
                </w:p>
              </w:tc>
              <w:tc>
                <w:tcPr>
                  <w:tcW w:w="2468" w:type="dxa"/>
                  <w:shd w:val="clear" w:color="auto" w:fill="auto"/>
                </w:tcPr>
                <w:p w14:paraId="18E3ECA0" w14:textId="064B77AD" w:rsidR="000A0703" w:rsidRDefault="00171B21" w:rsidP="000A0703">
                  <w:pPr>
                    <w:jc w:val="center"/>
                  </w:pPr>
                  <w:r>
                    <w:t xml:space="preserve">Secure Year 2 </w:t>
                  </w:r>
                </w:p>
              </w:tc>
              <w:tc>
                <w:tcPr>
                  <w:tcW w:w="2468" w:type="dxa"/>
                </w:tcPr>
                <w:p w14:paraId="7AF97942" w14:textId="0827B01D" w:rsidR="000A0703" w:rsidRDefault="00056280" w:rsidP="000A0703">
                  <w:pPr>
                    <w:jc w:val="center"/>
                  </w:pPr>
                  <w:r>
                    <w:t>Expected standard</w:t>
                  </w:r>
                </w:p>
              </w:tc>
            </w:tr>
            <w:tr w:rsidR="000A0703" w14:paraId="5F44C039" w14:textId="77777777" w:rsidTr="00171B21">
              <w:tc>
                <w:tcPr>
                  <w:tcW w:w="2467" w:type="dxa"/>
                </w:tcPr>
                <w:p w14:paraId="5A019C03" w14:textId="77777777" w:rsidR="000A0703" w:rsidRDefault="000A0703" w:rsidP="000A0703">
                  <w:pPr>
                    <w:jc w:val="center"/>
                  </w:pPr>
                  <w:r>
                    <w:t>Maths</w:t>
                  </w:r>
                </w:p>
              </w:tc>
              <w:tc>
                <w:tcPr>
                  <w:tcW w:w="2468" w:type="dxa"/>
                  <w:shd w:val="clear" w:color="auto" w:fill="auto"/>
                </w:tcPr>
                <w:p w14:paraId="0ACAF5DC" w14:textId="1FDDDB4E" w:rsidR="000A0703" w:rsidRDefault="00171B21" w:rsidP="000A0703">
                  <w:pPr>
                    <w:jc w:val="center"/>
                  </w:pPr>
                  <w:r>
                    <w:t>Secure Year 3</w:t>
                  </w:r>
                </w:p>
              </w:tc>
              <w:tc>
                <w:tcPr>
                  <w:tcW w:w="2468" w:type="dxa"/>
                </w:tcPr>
                <w:p w14:paraId="2746B970" w14:textId="2F702FEE" w:rsidR="000A0703" w:rsidRDefault="00056280" w:rsidP="000A0703">
                  <w:pPr>
                    <w:jc w:val="center"/>
                  </w:pPr>
                  <w:r>
                    <w:t>Expected standard</w:t>
                  </w:r>
                </w:p>
              </w:tc>
            </w:tr>
            <w:tr w:rsidR="00056280" w14:paraId="053A7A3D" w14:textId="77777777" w:rsidTr="00171B21">
              <w:tc>
                <w:tcPr>
                  <w:tcW w:w="2467" w:type="dxa"/>
                </w:tcPr>
                <w:p w14:paraId="41D7DE82" w14:textId="198DE9A3" w:rsidR="00056280" w:rsidRDefault="00056280" w:rsidP="000A0703">
                  <w:pPr>
                    <w:jc w:val="center"/>
                  </w:pPr>
                  <w:r>
                    <w:t>SPAG</w:t>
                  </w:r>
                </w:p>
              </w:tc>
              <w:tc>
                <w:tcPr>
                  <w:tcW w:w="2468" w:type="dxa"/>
                  <w:shd w:val="clear" w:color="auto" w:fill="auto"/>
                </w:tcPr>
                <w:p w14:paraId="117FF6F3" w14:textId="41974B72" w:rsidR="00056280" w:rsidRDefault="00171B21" w:rsidP="000A0703">
                  <w:pPr>
                    <w:jc w:val="center"/>
                  </w:pPr>
                  <w:r>
                    <w:t>Developing Year 3</w:t>
                  </w:r>
                </w:p>
              </w:tc>
              <w:tc>
                <w:tcPr>
                  <w:tcW w:w="2468" w:type="dxa"/>
                </w:tcPr>
                <w:p w14:paraId="753173F5" w14:textId="59168853" w:rsidR="00056280" w:rsidRDefault="00056280" w:rsidP="000A0703">
                  <w:pPr>
                    <w:jc w:val="center"/>
                  </w:pPr>
                  <w:r>
                    <w:t>Expected standard</w:t>
                  </w:r>
                </w:p>
              </w:tc>
            </w:tr>
          </w:tbl>
          <w:p w14:paraId="605EE2FC" w14:textId="40D6E7C4" w:rsidR="000A0703" w:rsidRPr="0066428C" w:rsidRDefault="000A0703" w:rsidP="0066428C">
            <w:pPr>
              <w:jc w:val="center"/>
              <w:rPr>
                <w:b/>
                <w:u w:val="single"/>
              </w:rPr>
            </w:pPr>
          </w:p>
        </w:tc>
        <w:tc>
          <w:tcPr>
            <w:tcW w:w="3030" w:type="dxa"/>
          </w:tcPr>
          <w:p w14:paraId="1D7FE44A" w14:textId="12815BE1" w:rsidR="00F75828" w:rsidRDefault="00F75828" w:rsidP="008D5CDE">
            <w:pPr>
              <w:rPr>
                <w:b/>
              </w:rPr>
            </w:pPr>
            <w:r>
              <w:rPr>
                <w:b/>
              </w:rPr>
              <w:lastRenderedPageBreak/>
              <w:t>Attendance procedures will still continue and new tighter procedures will be completed to further make progress.</w:t>
            </w:r>
          </w:p>
          <w:p w14:paraId="2E504060" w14:textId="77777777" w:rsidR="00F75828" w:rsidRDefault="00F75828" w:rsidP="008D5CDE">
            <w:pPr>
              <w:rPr>
                <w:b/>
              </w:rPr>
            </w:pPr>
          </w:p>
          <w:p w14:paraId="605EE2FD" w14:textId="1A040773" w:rsidR="00D375E8" w:rsidRPr="00834D31" w:rsidRDefault="00F75828" w:rsidP="008D5CDE">
            <w:pPr>
              <w:rPr>
                <w:b/>
              </w:rPr>
            </w:pPr>
            <w:r>
              <w:rPr>
                <w:b/>
              </w:rPr>
              <w:t xml:space="preserve">Pastoral support will still continue but the DHT will be managing a closing inspection of the impact made on the children to ensure every minute is being utilised. </w:t>
            </w:r>
          </w:p>
        </w:tc>
        <w:tc>
          <w:tcPr>
            <w:tcW w:w="817" w:type="dxa"/>
          </w:tcPr>
          <w:p w14:paraId="605EE2FE" w14:textId="77777777" w:rsidR="00D375E8" w:rsidRPr="00834D31" w:rsidRDefault="00D375E8" w:rsidP="008D5CDE">
            <w:pPr>
              <w:rPr>
                <w:b/>
              </w:rPr>
            </w:pPr>
          </w:p>
        </w:tc>
      </w:tr>
    </w:tbl>
    <w:p w14:paraId="605EE332" w14:textId="116D8E06" w:rsidR="008D5CDE" w:rsidRDefault="008D5CDE" w:rsidP="008D5CDE"/>
    <w:tbl>
      <w:tblPr>
        <w:tblStyle w:val="TableGrid"/>
        <w:tblW w:w="0" w:type="auto"/>
        <w:tblLook w:val="04A0" w:firstRow="1" w:lastRow="0" w:firstColumn="1" w:lastColumn="0" w:noHBand="0" w:noVBand="1"/>
      </w:tblPr>
      <w:tblGrid>
        <w:gridCol w:w="15388"/>
      </w:tblGrid>
      <w:tr w:rsidR="008D5CDE" w:rsidRPr="00834D31" w14:paraId="605EE334" w14:textId="77777777" w:rsidTr="008D5CDE">
        <w:tc>
          <w:tcPr>
            <w:tcW w:w="15388" w:type="dxa"/>
            <w:shd w:val="clear" w:color="auto" w:fill="EDEDED" w:themeFill="accent3" w:themeFillTint="33"/>
          </w:tcPr>
          <w:p w14:paraId="605EE333" w14:textId="5B564398" w:rsidR="008D5CDE" w:rsidRPr="00834D31" w:rsidRDefault="008D5CDE" w:rsidP="008D5CDE">
            <w:pPr>
              <w:rPr>
                <w:b/>
              </w:rPr>
            </w:pPr>
            <w:r w:rsidRPr="00834D31">
              <w:rPr>
                <w:b/>
              </w:rPr>
              <w:lastRenderedPageBreak/>
              <w:t>Additional detail</w:t>
            </w:r>
          </w:p>
        </w:tc>
      </w:tr>
      <w:tr w:rsidR="008D5CDE" w14:paraId="605EE33B" w14:textId="77777777" w:rsidTr="008D5CDE">
        <w:tc>
          <w:tcPr>
            <w:tcW w:w="15388" w:type="dxa"/>
          </w:tcPr>
          <w:p w14:paraId="605EE335" w14:textId="2D9BEBD9" w:rsidR="008D5CDE" w:rsidRDefault="008D5CDE" w:rsidP="008D5CDE"/>
          <w:p w14:paraId="605EE336" w14:textId="77777777" w:rsidR="008D5CDE" w:rsidRDefault="008D5CDE" w:rsidP="008D5CDE"/>
          <w:p w14:paraId="605EE337" w14:textId="77777777" w:rsidR="008D5CDE" w:rsidRDefault="008D5CDE" w:rsidP="008D5CDE"/>
          <w:p w14:paraId="605EE338" w14:textId="77777777" w:rsidR="008D5CDE" w:rsidRDefault="008D5CDE" w:rsidP="008D5CDE"/>
          <w:p w14:paraId="605EE339" w14:textId="77777777" w:rsidR="008D5CDE" w:rsidRDefault="008D5CDE" w:rsidP="008D5CDE"/>
          <w:p w14:paraId="605EE33A" w14:textId="77777777" w:rsidR="008D5CDE" w:rsidRDefault="008D5CDE" w:rsidP="008D5CDE"/>
        </w:tc>
      </w:tr>
    </w:tbl>
    <w:p w14:paraId="605EE341" w14:textId="77777777" w:rsidR="008D5CDE" w:rsidRDefault="008D5CDE" w:rsidP="003969FB">
      <w:pPr>
        <w:rPr>
          <w:b/>
          <w:sz w:val="36"/>
          <w:u w:val="single"/>
        </w:rPr>
      </w:pPr>
    </w:p>
    <w:sectPr w:rsidR="008D5CDE" w:rsidSect="00095BE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EE368" w14:textId="77777777" w:rsidR="00AE7782" w:rsidRDefault="00AE7782" w:rsidP="008D5CDE">
      <w:pPr>
        <w:spacing w:after="0" w:line="240" w:lineRule="auto"/>
      </w:pPr>
      <w:r>
        <w:separator/>
      </w:r>
    </w:p>
  </w:endnote>
  <w:endnote w:type="continuationSeparator" w:id="0">
    <w:p w14:paraId="605EE369" w14:textId="77777777" w:rsidR="00AE7782" w:rsidRDefault="00AE7782" w:rsidP="008D5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338486"/>
      <w:docPartObj>
        <w:docPartGallery w:val="Page Numbers (Bottom of Page)"/>
        <w:docPartUnique/>
      </w:docPartObj>
    </w:sdtPr>
    <w:sdtEndPr>
      <w:rPr>
        <w:noProof/>
      </w:rPr>
    </w:sdtEndPr>
    <w:sdtContent>
      <w:p w14:paraId="2D508640" w14:textId="7C03CC4C" w:rsidR="00AE7782" w:rsidRDefault="00AE7782" w:rsidP="00E71F41">
        <w:pPr>
          <w:pStyle w:val="Footer"/>
          <w:jc w:val="center"/>
        </w:pPr>
        <w:r>
          <w:fldChar w:fldCharType="begin"/>
        </w:r>
        <w:r>
          <w:instrText xml:space="preserve"> DATE \@ "dd/MM/yyyy" </w:instrText>
        </w:r>
        <w:r>
          <w:fldChar w:fldCharType="separate"/>
        </w:r>
        <w:r w:rsidR="003C531E">
          <w:rPr>
            <w:noProof/>
          </w:rPr>
          <w:t>09/01/2018</w:t>
        </w:r>
        <w:r>
          <w:fldChar w:fldCharType="end"/>
        </w:r>
        <w:r>
          <w:tab/>
        </w:r>
        <w:r>
          <w:fldChar w:fldCharType="begin"/>
        </w:r>
        <w:r>
          <w:instrText xml:space="preserve"> PAGE   \* MERGEFORMAT </w:instrText>
        </w:r>
        <w:r>
          <w:fldChar w:fldCharType="separate"/>
        </w:r>
        <w:r w:rsidR="003C531E">
          <w:rPr>
            <w:noProof/>
          </w:rPr>
          <w:t>1</w:t>
        </w:r>
        <w:r>
          <w:rPr>
            <w:noProof/>
          </w:rPr>
          <w:fldChar w:fldCharType="end"/>
        </w:r>
      </w:p>
    </w:sdtContent>
  </w:sdt>
  <w:p w14:paraId="6C7BE7C3" w14:textId="77777777" w:rsidR="00AE7782" w:rsidRDefault="00AE77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EE366" w14:textId="77777777" w:rsidR="00AE7782" w:rsidRDefault="00AE7782" w:rsidP="008D5CDE">
      <w:pPr>
        <w:spacing w:after="0" w:line="240" w:lineRule="auto"/>
      </w:pPr>
      <w:r>
        <w:separator/>
      </w:r>
    </w:p>
  </w:footnote>
  <w:footnote w:type="continuationSeparator" w:id="0">
    <w:p w14:paraId="605EE367" w14:textId="77777777" w:rsidR="00AE7782" w:rsidRDefault="00AE7782" w:rsidP="008D5C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0141C"/>
    <w:multiLevelType w:val="hybridMultilevel"/>
    <w:tmpl w:val="5AA8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04DF6"/>
    <w:multiLevelType w:val="hybridMultilevel"/>
    <w:tmpl w:val="4EEAB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5A524D"/>
    <w:multiLevelType w:val="hybridMultilevel"/>
    <w:tmpl w:val="238C3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3069A0"/>
    <w:multiLevelType w:val="hybridMultilevel"/>
    <w:tmpl w:val="EA4C0F54"/>
    <w:lvl w:ilvl="0" w:tplc="F47279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D70B66"/>
    <w:multiLevelType w:val="hybridMultilevel"/>
    <w:tmpl w:val="F17E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FD736F"/>
    <w:multiLevelType w:val="hybridMultilevel"/>
    <w:tmpl w:val="7630A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23E"/>
    <w:rsid w:val="0000123E"/>
    <w:rsid w:val="000063B1"/>
    <w:rsid w:val="00056280"/>
    <w:rsid w:val="0006135A"/>
    <w:rsid w:val="00086C23"/>
    <w:rsid w:val="00095BE2"/>
    <w:rsid w:val="000A0703"/>
    <w:rsid w:val="000A6630"/>
    <w:rsid w:val="000E1F44"/>
    <w:rsid w:val="001200F8"/>
    <w:rsid w:val="00171B21"/>
    <w:rsid w:val="001E04A5"/>
    <w:rsid w:val="001F550F"/>
    <w:rsid w:val="00205124"/>
    <w:rsid w:val="00212123"/>
    <w:rsid w:val="00213BCD"/>
    <w:rsid w:val="002513CB"/>
    <w:rsid w:val="00281D51"/>
    <w:rsid w:val="00296DEC"/>
    <w:rsid w:val="002A54B7"/>
    <w:rsid w:val="00335977"/>
    <w:rsid w:val="0034182A"/>
    <w:rsid w:val="00356E93"/>
    <w:rsid w:val="00361612"/>
    <w:rsid w:val="003712D7"/>
    <w:rsid w:val="00373B46"/>
    <w:rsid w:val="003969FB"/>
    <w:rsid w:val="00396B7F"/>
    <w:rsid w:val="003A71AF"/>
    <w:rsid w:val="003C531E"/>
    <w:rsid w:val="003C7BB3"/>
    <w:rsid w:val="00472B79"/>
    <w:rsid w:val="00481D37"/>
    <w:rsid w:val="00482D9E"/>
    <w:rsid w:val="004C532F"/>
    <w:rsid w:val="004F302A"/>
    <w:rsid w:val="005001CD"/>
    <w:rsid w:val="005143F0"/>
    <w:rsid w:val="00516202"/>
    <w:rsid w:val="00521BE3"/>
    <w:rsid w:val="005769EC"/>
    <w:rsid w:val="005841FB"/>
    <w:rsid w:val="005977F3"/>
    <w:rsid w:val="005A188C"/>
    <w:rsid w:val="005B0C4A"/>
    <w:rsid w:val="005C378F"/>
    <w:rsid w:val="00624E77"/>
    <w:rsid w:val="0066428C"/>
    <w:rsid w:val="00685009"/>
    <w:rsid w:val="0069156C"/>
    <w:rsid w:val="006F5069"/>
    <w:rsid w:val="00765D3B"/>
    <w:rsid w:val="00793A18"/>
    <w:rsid w:val="007A75FA"/>
    <w:rsid w:val="00801F16"/>
    <w:rsid w:val="0085231A"/>
    <w:rsid w:val="00856B0B"/>
    <w:rsid w:val="008B54B7"/>
    <w:rsid w:val="008C7056"/>
    <w:rsid w:val="008D2A51"/>
    <w:rsid w:val="008D5CDE"/>
    <w:rsid w:val="00934731"/>
    <w:rsid w:val="00945305"/>
    <w:rsid w:val="009503AE"/>
    <w:rsid w:val="0096677A"/>
    <w:rsid w:val="00973924"/>
    <w:rsid w:val="00990D67"/>
    <w:rsid w:val="009A303E"/>
    <w:rsid w:val="009A5526"/>
    <w:rsid w:val="009C3470"/>
    <w:rsid w:val="00A21D2A"/>
    <w:rsid w:val="00A33801"/>
    <w:rsid w:val="00A925CA"/>
    <w:rsid w:val="00AD3141"/>
    <w:rsid w:val="00AE5217"/>
    <w:rsid w:val="00AE7782"/>
    <w:rsid w:val="00AF3697"/>
    <w:rsid w:val="00B00FB2"/>
    <w:rsid w:val="00B331FB"/>
    <w:rsid w:val="00B83A56"/>
    <w:rsid w:val="00CD67A4"/>
    <w:rsid w:val="00CF095D"/>
    <w:rsid w:val="00D00EE1"/>
    <w:rsid w:val="00D113DD"/>
    <w:rsid w:val="00D375E8"/>
    <w:rsid w:val="00D740D5"/>
    <w:rsid w:val="00DC2955"/>
    <w:rsid w:val="00DE2040"/>
    <w:rsid w:val="00DF2A43"/>
    <w:rsid w:val="00DF55AA"/>
    <w:rsid w:val="00E661FA"/>
    <w:rsid w:val="00E71F41"/>
    <w:rsid w:val="00EB0353"/>
    <w:rsid w:val="00EB5903"/>
    <w:rsid w:val="00ED0BAF"/>
    <w:rsid w:val="00ED2FC8"/>
    <w:rsid w:val="00F3777C"/>
    <w:rsid w:val="00F66B62"/>
    <w:rsid w:val="00F72842"/>
    <w:rsid w:val="00F75828"/>
    <w:rsid w:val="00F8335F"/>
    <w:rsid w:val="00FA3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ED967"/>
  <w15:chartTrackingRefBased/>
  <w15:docId w15:val="{840969A8-2B71-4BAF-AA1A-1ED3AB16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23E"/>
    <w:pPr>
      <w:ind w:left="720"/>
      <w:contextualSpacing/>
    </w:pPr>
  </w:style>
  <w:style w:type="table" w:styleId="TableGrid">
    <w:name w:val="Table Grid"/>
    <w:basedOn w:val="TableNormal"/>
    <w:uiPriority w:val="39"/>
    <w:rsid w:val="00095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5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4B7"/>
    <w:rPr>
      <w:rFonts w:ascii="Segoe UI" w:hAnsi="Segoe UI" w:cs="Segoe UI"/>
      <w:sz w:val="18"/>
      <w:szCs w:val="18"/>
    </w:rPr>
  </w:style>
  <w:style w:type="paragraph" w:styleId="Header">
    <w:name w:val="header"/>
    <w:basedOn w:val="Normal"/>
    <w:link w:val="HeaderChar"/>
    <w:uiPriority w:val="99"/>
    <w:unhideWhenUsed/>
    <w:rsid w:val="008D5C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CDE"/>
  </w:style>
  <w:style w:type="paragraph" w:styleId="Footer">
    <w:name w:val="footer"/>
    <w:basedOn w:val="Normal"/>
    <w:link w:val="FooterChar"/>
    <w:uiPriority w:val="99"/>
    <w:unhideWhenUsed/>
    <w:rsid w:val="008D5C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CDE"/>
  </w:style>
  <w:style w:type="paragraph" w:styleId="NormalWeb">
    <w:name w:val="Normal (Web)"/>
    <w:basedOn w:val="Normal"/>
    <w:uiPriority w:val="99"/>
    <w:unhideWhenUsed/>
    <w:rsid w:val="005769E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9873">
      <w:bodyDiv w:val="1"/>
      <w:marLeft w:val="0"/>
      <w:marRight w:val="0"/>
      <w:marTop w:val="0"/>
      <w:marBottom w:val="0"/>
      <w:divBdr>
        <w:top w:val="none" w:sz="0" w:space="0" w:color="auto"/>
        <w:left w:val="none" w:sz="0" w:space="0" w:color="auto"/>
        <w:bottom w:val="none" w:sz="0" w:space="0" w:color="auto"/>
        <w:right w:val="none" w:sz="0" w:space="0" w:color="auto"/>
      </w:divBdr>
    </w:div>
    <w:div w:id="73674892">
      <w:bodyDiv w:val="1"/>
      <w:marLeft w:val="0"/>
      <w:marRight w:val="0"/>
      <w:marTop w:val="0"/>
      <w:marBottom w:val="0"/>
      <w:divBdr>
        <w:top w:val="none" w:sz="0" w:space="0" w:color="auto"/>
        <w:left w:val="none" w:sz="0" w:space="0" w:color="auto"/>
        <w:bottom w:val="none" w:sz="0" w:space="0" w:color="auto"/>
        <w:right w:val="none" w:sz="0" w:space="0" w:color="auto"/>
      </w:divBdr>
    </w:div>
    <w:div w:id="279727472">
      <w:bodyDiv w:val="1"/>
      <w:marLeft w:val="0"/>
      <w:marRight w:val="0"/>
      <w:marTop w:val="0"/>
      <w:marBottom w:val="0"/>
      <w:divBdr>
        <w:top w:val="none" w:sz="0" w:space="0" w:color="auto"/>
        <w:left w:val="none" w:sz="0" w:space="0" w:color="auto"/>
        <w:bottom w:val="none" w:sz="0" w:space="0" w:color="auto"/>
        <w:right w:val="none" w:sz="0" w:space="0" w:color="auto"/>
      </w:divBdr>
    </w:div>
    <w:div w:id="359672599">
      <w:bodyDiv w:val="1"/>
      <w:marLeft w:val="0"/>
      <w:marRight w:val="0"/>
      <w:marTop w:val="0"/>
      <w:marBottom w:val="0"/>
      <w:divBdr>
        <w:top w:val="none" w:sz="0" w:space="0" w:color="auto"/>
        <w:left w:val="none" w:sz="0" w:space="0" w:color="auto"/>
        <w:bottom w:val="none" w:sz="0" w:space="0" w:color="auto"/>
        <w:right w:val="none" w:sz="0" w:space="0" w:color="auto"/>
      </w:divBdr>
    </w:div>
    <w:div w:id="664816661">
      <w:bodyDiv w:val="1"/>
      <w:marLeft w:val="0"/>
      <w:marRight w:val="0"/>
      <w:marTop w:val="0"/>
      <w:marBottom w:val="0"/>
      <w:divBdr>
        <w:top w:val="none" w:sz="0" w:space="0" w:color="auto"/>
        <w:left w:val="none" w:sz="0" w:space="0" w:color="auto"/>
        <w:bottom w:val="none" w:sz="0" w:space="0" w:color="auto"/>
        <w:right w:val="none" w:sz="0" w:space="0" w:color="auto"/>
      </w:divBdr>
    </w:div>
    <w:div w:id="901062065">
      <w:bodyDiv w:val="1"/>
      <w:marLeft w:val="0"/>
      <w:marRight w:val="0"/>
      <w:marTop w:val="0"/>
      <w:marBottom w:val="0"/>
      <w:divBdr>
        <w:top w:val="none" w:sz="0" w:space="0" w:color="auto"/>
        <w:left w:val="none" w:sz="0" w:space="0" w:color="auto"/>
        <w:bottom w:val="none" w:sz="0" w:space="0" w:color="auto"/>
        <w:right w:val="none" w:sz="0" w:space="0" w:color="auto"/>
      </w:divBdr>
    </w:div>
    <w:div w:id="926160816">
      <w:bodyDiv w:val="1"/>
      <w:marLeft w:val="0"/>
      <w:marRight w:val="0"/>
      <w:marTop w:val="0"/>
      <w:marBottom w:val="0"/>
      <w:divBdr>
        <w:top w:val="none" w:sz="0" w:space="0" w:color="auto"/>
        <w:left w:val="none" w:sz="0" w:space="0" w:color="auto"/>
        <w:bottom w:val="none" w:sz="0" w:space="0" w:color="auto"/>
        <w:right w:val="none" w:sz="0" w:space="0" w:color="auto"/>
      </w:divBdr>
    </w:div>
    <w:div w:id="1177421638">
      <w:bodyDiv w:val="1"/>
      <w:marLeft w:val="0"/>
      <w:marRight w:val="0"/>
      <w:marTop w:val="0"/>
      <w:marBottom w:val="0"/>
      <w:divBdr>
        <w:top w:val="none" w:sz="0" w:space="0" w:color="auto"/>
        <w:left w:val="none" w:sz="0" w:space="0" w:color="auto"/>
        <w:bottom w:val="none" w:sz="0" w:space="0" w:color="auto"/>
        <w:right w:val="none" w:sz="0" w:space="0" w:color="auto"/>
      </w:divBdr>
    </w:div>
    <w:div w:id="1458914095">
      <w:bodyDiv w:val="1"/>
      <w:marLeft w:val="0"/>
      <w:marRight w:val="0"/>
      <w:marTop w:val="0"/>
      <w:marBottom w:val="0"/>
      <w:divBdr>
        <w:top w:val="none" w:sz="0" w:space="0" w:color="auto"/>
        <w:left w:val="none" w:sz="0" w:space="0" w:color="auto"/>
        <w:bottom w:val="none" w:sz="0" w:space="0" w:color="auto"/>
        <w:right w:val="none" w:sz="0" w:space="0" w:color="auto"/>
      </w:divBdr>
    </w:div>
    <w:div w:id="1769811474">
      <w:bodyDiv w:val="1"/>
      <w:marLeft w:val="0"/>
      <w:marRight w:val="0"/>
      <w:marTop w:val="0"/>
      <w:marBottom w:val="0"/>
      <w:divBdr>
        <w:top w:val="none" w:sz="0" w:space="0" w:color="auto"/>
        <w:left w:val="none" w:sz="0" w:space="0" w:color="auto"/>
        <w:bottom w:val="none" w:sz="0" w:space="0" w:color="auto"/>
        <w:right w:val="none" w:sz="0" w:space="0" w:color="auto"/>
      </w:divBdr>
    </w:div>
    <w:div w:id="198970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DA375-3677-4CFE-88CA-354051B80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6745</Words>
  <Characters>38450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Fraser</dc:creator>
  <cp:keywords/>
  <dc:description/>
  <cp:lastModifiedBy>CRAIG FRASER</cp:lastModifiedBy>
  <cp:revision>2</cp:revision>
  <cp:lastPrinted>2017-08-31T08:35:00Z</cp:lastPrinted>
  <dcterms:created xsi:type="dcterms:W3CDTF">2018-01-09T14:34:00Z</dcterms:created>
  <dcterms:modified xsi:type="dcterms:W3CDTF">2018-01-09T14:34:00Z</dcterms:modified>
</cp:coreProperties>
</file>