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85E" w:rsidRPr="006B585E" w:rsidRDefault="000827B5" w:rsidP="000827B5">
      <w:pPr>
        <w:pStyle w:val="ListParagraph"/>
        <w:rPr>
          <w:rFonts w:ascii="Comic Sans MS" w:hAnsi="Comic Sans MS" w:cs="Comic Sans MS"/>
        </w:rPr>
      </w:pPr>
      <w:r>
        <w:rPr>
          <w:noProof/>
        </w:rPr>
        <w:pict>
          <v:shape id="Picture 1" o:spid="_x0000_s1028" type="#_x0000_t75" style="position:absolute;left:0;text-align:left;margin-left:247.2pt;margin-top:.05pt;width:220.8pt;height:220.8pt;z-index:251659264;visibility:visible;mso-wrap-style:square;mso-position-horizontal-relative:text;mso-position-vertical-relative:text;mso-width-relative:page;mso-height-relative:page" o:bullet="t">
            <v:imagedata r:id="rId7" o:title=""/>
            <w10:wrap type="topAndBottom"/>
          </v:shape>
        </w:pict>
      </w:r>
      <w:r w:rsidR="00A81DC4" w:rsidRPr="006B585E">
        <w:rPr>
          <w:rFonts w:ascii="Comic Sans MS" w:hAnsi="Comic Sans MS" w:cs="Comic Sans MS"/>
          <w:sz w:val="96"/>
          <w:szCs w:val="96"/>
        </w:rPr>
        <w:t xml:space="preserve">      </w:t>
      </w:r>
      <w:r w:rsidR="00C71FB4" w:rsidRPr="006B585E">
        <w:rPr>
          <w:rFonts w:ascii="Comic Sans MS" w:hAnsi="Comic Sans MS" w:cs="Comic Sans MS"/>
          <w:sz w:val="96"/>
          <w:szCs w:val="96"/>
        </w:rPr>
        <w:t xml:space="preserve">            </w:t>
      </w:r>
    </w:p>
    <w:p w:rsidR="00C71FB4" w:rsidRPr="000827B5" w:rsidRDefault="00C71FB4" w:rsidP="000827B5">
      <w:pPr>
        <w:ind w:left="360"/>
        <w:jc w:val="center"/>
        <w:rPr>
          <w:rFonts w:ascii="Comic Sans MS" w:hAnsi="Comic Sans MS" w:cs="Comic Sans MS"/>
        </w:rPr>
      </w:pPr>
      <w:r w:rsidRPr="000827B5">
        <w:rPr>
          <w:rFonts w:ascii="Comic Sans MS" w:hAnsi="Comic Sans MS" w:cs="Comic Sans MS"/>
          <w:sz w:val="96"/>
          <w:szCs w:val="96"/>
        </w:rPr>
        <w:t>Pinders Primary School</w:t>
      </w:r>
      <w:r w:rsidR="00A81DC4" w:rsidRPr="000827B5">
        <w:rPr>
          <w:rFonts w:cs="Times New Roman"/>
          <w:noProof/>
          <w:sz w:val="24"/>
          <w:szCs w:val="24"/>
          <w:lang w:eastAsia="en-GB"/>
        </w:rPr>
        <w:t xml:space="preserve">                               </w:t>
      </w:r>
    </w:p>
    <w:p w:rsidR="00C71FB4" w:rsidRPr="004A073F" w:rsidRDefault="00C71FB4" w:rsidP="003528D2">
      <w:pPr>
        <w:jc w:val="center"/>
      </w:pPr>
    </w:p>
    <w:p w:rsidR="00C71FB4" w:rsidRPr="006B585E" w:rsidRDefault="00C71FB4" w:rsidP="003528D2">
      <w:pPr>
        <w:jc w:val="center"/>
        <w:rPr>
          <w:rFonts w:ascii="Comic Sans MS" w:hAnsi="Comic Sans MS" w:cs="Comic Sans MS"/>
          <w:sz w:val="72"/>
          <w:szCs w:val="72"/>
        </w:rPr>
      </w:pPr>
      <w:r w:rsidRPr="006B585E">
        <w:rPr>
          <w:rFonts w:ascii="Comic Sans MS" w:hAnsi="Comic Sans MS" w:cs="Comic Sans MS"/>
          <w:sz w:val="72"/>
          <w:szCs w:val="72"/>
        </w:rPr>
        <w:t>Religious Education Policy</w:t>
      </w:r>
    </w:p>
    <w:p w:rsidR="000827B5" w:rsidRDefault="000827B5" w:rsidP="006B585E">
      <w:pPr>
        <w:rPr>
          <w:rFonts w:ascii="Comic Sans MS" w:hAnsi="Comic Sans MS" w:cs="Comic Sans MS"/>
          <w:sz w:val="28"/>
          <w:szCs w:val="28"/>
        </w:rPr>
      </w:pPr>
    </w:p>
    <w:p w:rsidR="006B585E" w:rsidRPr="006B585E" w:rsidRDefault="000827B5" w:rsidP="006B585E">
      <w:pPr>
        <w:rPr>
          <w:rFonts w:ascii="Comic Sans MS" w:hAnsi="Comic Sans MS" w:cs="Comic Sans MS"/>
          <w:sz w:val="28"/>
          <w:szCs w:val="28"/>
        </w:rPr>
      </w:pPr>
      <w:r>
        <w:rPr>
          <w:rFonts w:ascii="Comic Sans MS" w:hAnsi="Comic Sans MS" w:cs="Comic Sans MS"/>
          <w:sz w:val="28"/>
          <w:szCs w:val="28"/>
        </w:rPr>
        <w:t xml:space="preserve">November 2021 </w:t>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r>
      <w:r>
        <w:rPr>
          <w:rFonts w:ascii="Comic Sans MS" w:hAnsi="Comic Sans MS" w:cs="Comic Sans MS"/>
          <w:sz w:val="28"/>
          <w:szCs w:val="28"/>
        </w:rPr>
        <w:tab/>
        <w:t>Amy Farrah</w:t>
      </w:r>
    </w:p>
    <w:p w:rsidR="00EA13B5" w:rsidRPr="00EA13B5" w:rsidRDefault="00EA13B5" w:rsidP="00E26CA6">
      <w:pPr>
        <w:pStyle w:val="Default"/>
        <w:rPr>
          <w:rFonts w:ascii="Comic Sans MS" w:hAnsi="Comic Sans MS" w:cs="Comic Sans MS"/>
          <w:color w:val="FF0000"/>
          <w:u w:val="single"/>
        </w:rPr>
      </w:pPr>
      <w:r w:rsidRPr="00EA13B5">
        <w:rPr>
          <w:rFonts w:ascii="Comic Sans MS" w:hAnsi="Comic Sans MS" w:cs="Comic Sans MS"/>
          <w:color w:val="FF0000"/>
          <w:u w:val="single"/>
        </w:rPr>
        <w:lastRenderedPageBreak/>
        <w:t>Introduction</w:t>
      </w:r>
    </w:p>
    <w:p w:rsidR="00E26CA6" w:rsidRPr="00EA13B5" w:rsidRDefault="00E26CA6" w:rsidP="00E26CA6">
      <w:pPr>
        <w:pStyle w:val="Default"/>
        <w:rPr>
          <w:rFonts w:ascii="Comic Sans MS" w:hAnsi="Comic Sans MS" w:cs="Comic Sans MS"/>
        </w:rPr>
      </w:pPr>
      <w:r w:rsidRPr="00EA13B5">
        <w:rPr>
          <w:rFonts w:ascii="Comic Sans MS" w:hAnsi="Comic Sans MS" w:cs="Comic Sans MS"/>
        </w:rPr>
        <w:t xml:space="preserve">This policy outlines </w:t>
      </w:r>
      <w:proofErr w:type="spellStart"/>
      <w:r w:rsidRPr="00EA13B5">
        <w:rPr>
          <w:rFonts w:ascii="Comic Sans MS" w:hAnsi="Comic Sans MS" w:cs="Comic Sans MS"/>
        </w:rPr>
        <w:t>Pinders</w:t>
      </w:r>
      <w:proofErr w:type="spellEnd"/>
      <w:r w:rsidRPr="00EA13B5">
        <w:rPr>
          <w:rFonts w:ascii="Comic Sans MS" w:hAnsi="Comic Sans MS" w:cs="Comic Sans MS"/>
        </w:rPr>
        <w:t xml:space="preserve"> Primary School’s aims, vision and strategies for the teaching of Religious Education.  It is the foundation for the development of the teaching of Religious Education across our school. </w:t>
      </w:r>
    </w:p>
    <w:p w:rsidR="00E26CA6" w:rsidRPr="00EA13B5" w:rsidRDefault="00E26CA6" w:rsidP="00E26CA6">
      <w:pPr>
        <w:pStyle w:val="Default"/>
        <w:rPr>
          <w:rFonts w:ascii="Comic Sans MS" w:hAnsi="Comic Sans MS" w:cs="Comic Sans MS"/>
        </w:rPr>
      </w:pPr>
    </w:p>
    <w:p w:rsidR="00E26CA6" w:rsidRPr="00EA13B5" w:rsidRDefault="00E26CA6" w:rsidP="00E26CA6">
      <w:pPr>
        <w:pStyle w:val="Default"/>
        <w:rPr>
          <w:iCs/>
          <w:color w:val="FF0000"/>
          <w:u w:val="single"/>
        </w:rPr>
      </w:pPr>
      <w:r w:rsidRPr="00EA13B5">
        <w:rPr>
          <w:rFonts w:ascii="Comic Sans MS" w:hAnsi="Comic Sans MS" w:cs="Comic Sans MS"/>
          <w:color w:val="FF0000"/>
          <w:u w:val="single"/>
        </w:rPr>
        <w:t>Aims</w:t>
      </w:r>
    </w:p>
    <w:p w:rsidR="00C71FB4" w:rsidRPr="00EA13B5" w:rsidRDefault="00C71FB4">
      <w:pPr>
        <w:rPr>
          <w:rFonts w:ascii="Comic Sans MS" w:hAnsi="Comic Sans MS" w:cs="Comic Sans MS"/>
          <w:sz w:val="24"/>
          <w:szCs w:val="24"/>
        </w:rPr>
      </w:pPr>
      <w:r w:rsidRPr="00EA13B5">
        <w:rPr>
          <w:rFonts w:ascii="Comic Sans MS" w:hAnsi="Comic Sans MS" w:cs="Comic Sans MS"/>
          <w:sz w:val="24"/>
          <w:szCs w:val="24"/>
        </w:rPr>
        <w:t xml:space="preserve">The overall aim of Religious Education at Pinders Primary School is </w:t>
      </w:r>
      <w:r w:rsidR="006B585E" w:rsidRPr="00EA13B5">
        <w:rPr>
          <w:rFonts w:ascii="Comic Sans MS" w:hAnsi="Comic Sans MS" w:cs="Comic Sans MS"/>
          <w:sz w:val="24"/>
          <w:szCs w:val="24"/>
        </w:rPr>
        <w:t xml:space="preserve">engage children in </w:t>
      </w:r>
      <w:r w:rsidR="009F3B33" w:rsidRPr="00EA13B5">
        <w:rPr>
          <w:rFonts w:ascii="Comic Sans MS" w:hAnsi="Comic Sans MS" w:cs="Comic Sans MS"/>
          <w:sz w:val="24"/>
          <w:szCs w:val="24"/>
        </w:rPr>
        <w:t>systematic enquiry</w:t>
      </w:r>
      <w:r w:rsidR="006B585E" w:rsidRPr="00EA13B5">
        <w:rPr>
          <w:rFonts w:ascii="Comic Sans MS" w:hAnsi="Comic Sans MS" w:cs="Comic Sans MS"/>
          <w:sz w:val="24"/>
          <w:szCs w:val="24"/>
        </w:rPr>
        <w:t xml:space="preserve"> into significant human </w:t>
      </w:r>
      <w:r w:rsidR="00D2676D" w:rsidRPr="00EA13B5">
        <w:rPr>
          <w:rFonts w:ascii="Comic Sans MS" w:hAnsi="Comic Sans MS" w:cs="Comic Sans MS"/>
          <w:sz w:val="24"/>
          <w:szCs w:val="24"/>
        </w:rPr>
        <w:t>questions, which</w:t>
      </w:r>
      <w:r w:rsidR="006B585E" w:rsidRPr="00EA13B5">
        <w:rPr>
          <w:rFonts w:ascii="Comic Sans MS" w:hAnsi="Comic Sans MS" w:cs="Comic Sans MS"/>
          <w:sz w:val="24"/>
          <w:szCs w:val="24"/>
        </w:rPr>
        <w:t xml:space="preserve"> religion and world views address</w:t>
      </w:r>
      <w:r w:rsidR="009F3B33" w:rsidRPr="00EA13B5">
        <w:rPr>
          <w:rFonts w:ascii="Comic Sans MS" w:hAnsi="Comic Sans MS" w:cs="Comic Sans MS"/>
          <w:sz w:val="24"/>
          <w:szCs w:val="24"/>
        </w:rPr>
        <w:t>, develop</w:t>
      </w:r>
      <w:r w:rsidR="00EA13B5" w:rsidRPr="00EA13B5">
        <w:rPr>
          <w:rFonts w:ascii="Comic Sans MS" w:hAnsi="Comic Sans MS" w:cs="Comic Sans MS"/>
          <w:sz w:val="24"/>
          <w:szCs w:val="24"/>
        </w:rPr>
        <w:t>ing</w:t>
      </w:r>
      <w:r w:rsidR="009F3B33" w:rsidRPr="00EA13B5">
        <w:rPr>
          <w:rFonts w:ascii="Comic Sans MS" w:hAnsi="Comic Sans MS" w:cs="Comic Sans MS"/>
          <w:sz w:val="24"/>
          <w:szCs w:val="24"/>
        </w:rPr>
        <w:t xml:space="preserve"> their understanding and skills needed to appreciate and appraise varied responses to these questions, as well as develop responses of their own.</w:t>
      </w:r>
      <w:r w:rsidRPr="00EA13B5">
        <w:rPr>
          <w:rFonts w:ascii="Comic Sans MS" w:hAnsi="Comic Sans MS" w:cs="Comic Sans MS"/>
          <w:sz w:val="24"/>
          <w:szCs w:val="24"/>
        </w:rPr>
        <w:t xml:space="preserve"> This is consistent with the aims of the Agree</w:t>
      </w:r>
      <w:r w:rsidR="009F3B33" w:rsidRPr="00EA13B5">
        <w:rPr>
          <w:rFonts w:ascii="Comic Sans MS" w:hAnsi="Comic Sans MS" w:cs="Comic Sans MS"/>
          <w:sz w:val="24"/>
          <w:szCs w:val="24"/>
        </w:rPr>
        <w:t>d Syllabus for Wakefield 20</w:t>
      </w:r>
      <w:r w:rsidRPr="00EA13B5">
        <w:rPr>
          <w:rFonts w:ascii="Comic Sans MS" w:hAnsi="Comic Sans MS" w:cs="Comic Sans MS"/>
          <w:sz w:val="24"/>
          <w:szCs w:val="24"/>
        </w:rPr>
        <w:t>18</w:t>
      </w:r>
      <w:r w:rsidR="009F3B33" w:rsidRPr="00EA13B5">
        <w:rPr>
          <w:rFonts w:ascii="Comic Sans MS" w:hAnsi="Comic Sans MS" w:cs="Comic Sans MS"/>
          <w:sz w:val="24"/>
          <w:szCs w:val="24"/>
        </w:rPr>
        <w:t>-23</w:t>
      </w:r>
      <w:r w:rsidRPr="00EA13B5">
        <w:rPr>
          <w:rFonts w:ascii="Comic Sans MS" w:hAnsi="Comic Sans MS" w:cs="Comic Sans MS"/>
          <w:sz w:val="24"/>
          <w:szCs w:val="24"/>
        </w:rPr>
        <w:t>.</w:t>
      </w:r>
    </w:p>
    <w:p w:rsidR="00C71FB4" w:rsidRPr="00EA13B5" w:rsidRDefault="00C71FB4">
      <w:pPr>
        <w:rPr>
          <w:rFonts w:ascii="Comic Sans MS" w:hAnsi="Comic Sans MS" w:cs="Comic Sans MS"/>
          <w:color w:val="FF0000"/>
          <w:sz w:val="24"/>
          <w:szCs w:val="24"/>
          <w:u w:val="single"/>
        </w:rPr>
      </w:pPr>
      <w:r w:rsidRPr="00EA13B5">
        <w:rPr>
          <w:rFonts w:ascii="Comic Sans MS" w:hAnsi="Comic Sans MS" w:cs="Comic Sans MS"/>
          <w:color w:val="FF0000"/>
          <w:sz w:val="24"/>
          <w:szCs w:val="24"/>
          <w:u w:val="single"/>
        </w:rPr>
        <w:t>Principles</w:t>
      </w:r>
    </w:p>
    <w:p w:rsidR="00F26E89" w:rsidRPr="00EA13B5" w:rsidRDefault="00F26E89" w:rsidP="00F26E89">
      <w:pPr>
        <w:numPr>
          <w:ilvl w:val="0"/>
          <w:numId w:val="21"/>
        </w:numPr>
        <w:spacing w:after="39" w:line="247" w:lineRule="auto"/>
        <w:ind w:left="360" w:hanging="360"/>
        <w:rPr>
          <w:rFonts w:ascii="Comic Sans MS" w:hAnsi="Comic Sans MS"/>
          <w:sz w:val="24"/>
          <w:szCs w:val="24"/>
        </w:rPr>
      </w:pPr>
      <w:r w:rsidRPr="00EA13B5">
        <w:rPr>
          <w:rFonts w:ascii="Comic Sans MS" w:hAnsi="Comic Sans MS"/>
          <w:color w:val="221E1F"/>
          <w:sz w:val="24"/>
          <w:szCs w:val="24"/>
        </w:rPr>
        <w:t>Religious Education at Pinders Primary contributes dynamically to children and young people’s education in schools by provoking challenging questions about meaning and purpose in</w:t>
      </w:r>
      <w:r w:rsidR="00D2676D" w:rsidRPr="00EA13B5">
        <w:rPr>
          <w:rFonts w:ascii="Comic Sans MS" w:hAnsi="Comic Sans MS"/>
          <w:color w:val="221E1F"/>
          <w:sz w:val="24"/>
          <w:szCs w:val="24"/>
        </w:rPr>
        <w:t xml:space="preserve"> life, beliefs about God, i</w:t>
      </w:r>
      <w:r w:rsidRPr="00EA13B5">
        <w:rPr>
          <w:rFonts w:ascii="Comic Sans MS" w:hAnsi="Comic Sans MS"/>
          <w:color w:val="221E1F"/>
          <w:sz w:val="24"/>
          <w:szCs w:val="24"/>
        </w:rPr>
        <w:t xml:space="preserve">ssues of right and wrong and what it means to be human.  </w:t>
      </w:r>
    </w:p>
    <w:p w:rsidR="00F26E89" w:rsidRPr="00EA13B5" w:rsidRDefault="00F26E89" w:rsidP="00F26E89">
      <w:pPr>
        <w:numPr>
          <w:ilvl w:val="0"/>
          <w:numId w:val="21"/>
        </w:numPr>
        <w:spacing w:after="39" w:line="247" w:lineRule="auto"/>
        <w:ind w:left="360" w:hanging="360"/>
        <w:rPr>
          <w:rFonts w:ascii="Comic Sans MS" w:hAnsi="Comic Sans MS"/>
          <w:sz w:val="24"/>
          <w:szCs w:val="24"/>
        </w:rPr>
      </w:pPr>
      <w:r w:rsidRPr="00EA13B5">
        <w:rPr>
          <w:rFonts w:ascii="Comic Sans MS" w:hAnsi="Comic Sans MS"/>
          <w:color w:val="221E1F"/>
          <w:sz w:val="24"/>
          <w:szCs w:val="24"/>
        </w:rPr>
        <w:t>In RE pupils learn about and from religions and worldviews</w:t>
      </w:r>
      <w:r w:rsidRPr="00EA13B5">
        <w:rPr>
          <w:rFonts w:ascii="Comic Sans MS" w:eastAsia="Arial" w:hAnsi="Comic Sans MS" w:cs="Arial"/>
          <w:color w:val="221E1F"/>
          <w:sz w:val="24"/>
          <w:szCs w:val="24"/>
        </w:rPr>
        <w:t xml:space="preserve"> </w:t>
      </w:r>
      <w:r w:rsidRPr="00EA13B5">
        <w:rPr>
          <w:rFonts w:ascii="Comic Sans MS" w:hAnsi="Comic Sans MS"/>
          <w:color w:val="221E1F"/>
          <w:sz w:val="24"/>
          <w:szCs w:val="24"/>
        </w:rPr>
        <w:t xml:space="preserve">in local, national and global contexts, and begin to discover, explore and consider different answers to these questions.  </w:t>
      </w:r>
      <w:r w:rsidR="009F3B33" w:rsidRPr="00EA13B5">
        <w:rPr>
          <w:rFonts w:ascii="Comic Sans MS" w:hAnsi="Comic Sans MS"/>
          <w:color w:val="221E1F"/>
          <w:sz w:val="24"/>
          <w:szCs w:val="24"/>
          <w:lang w:eastAsia="en-GB"/>
        </w:rPr>
        <w:t xml:space="preserve">  </w:t>
      </w:r>
    </w:p>
    <w:p w:rsidR="00F26E89" w:rsidRPr="00EA13B5" w:rsidRDefault="00F26E89" w:rsidP="00F26E89">
      <w:pPr>
        <w:numPr>
          <w:ilvl w:val="0"/>
          <w:numId w:val="21"/>
        </w:numPr>
        <w:spacing w:after="39" w:line="247" w:lineRule="auto"/>
        <w:ind w:left="360" w:hanging="360"/>
        <w:rPr>
          <w:rFonts w:ascii="Comic Sans MS" w:hAnsi="Comic Sans MS"/>
          <w:sz w:val="24"/>
          <w:szCs w:val="24"/>
        </w:rPr>
      </w:pPr>
      <w:r w:rsidRPr="00EA13B5">
        <w:rPr>
          <w:rFonts w:ascii="Comic Sans MS" w:hAnsi="Comic Sans MS"/>
          <w:color w:val="221E1F"/>
          <w:sz w:val="24"/>
          <w:szCs w:val="24"/>
          <w:lang w:eastAsia="en-GB"/>
        </w:rPr>
        <w:t xml:space="preserve">Pupils at </w:t>
      </w:r>
      <w:r w:rsidR="00CD72B9" w:rsidRPr="00EA13B5">
        <w:rPr>
          <w:rFonts w:ascii="Comic Sans MS" w:hAnsi="Comic Sans MS"/>
          <w:color w:val="221E1F"/>
          <w:sz w:val="24"/>
          <w:szCs w:val="24"/>
          <w:lang w:eastAsia="en-GB"/>
        </w:rPr>
        <w:t>Pinders begin</w:t>
      </w:r>
      <w:r w:rsidRPr="00EA13B5">
        <w:rPr>
          <w:rFonts w:ascii="Comic Sans MS" w:hAnsi="Comic Sans MS"/>
          <w:color w:val="221E1F"/>
          <w:sz w:val="24"/>
          <w:szCs w:val="24"/>
          <w:lang w:eastAsia="en-GB"/>
        </w:rPr>
        <w:t xml:space="preserve"> to learn to </w:t>
      </w:r>
      <w:r w:rsidR="009F3B33" w:rsidRPr="00EA13B5">
        <w:rPr>
          <w:rFonts w:ascii="Comic Sans MS" w:hAnsi="Comic Sans MS"/>
          <w:color w:val="221E1F"/>
          <w:sz w:val="24"/>
          <w:szCs w:val="24"/>
          <w:lang w:eastAsia="en-GB"/>
        </w:rPr>
        <w:t xml:space="preserve">weigh up the value of wisdom from different sources, to develop and express their insights in response, and to agree or disagree respectfully.  </w:t>
      </w:r>
    </w:p>
    <w:p w:rsidR="00F26E89" w:rsidRPr="00EA13B5" w:rsidRDefault="00F26E89" w:rsidP="00F26E89">
      <w:pPr>
        <w:numPr>
          <w:ilvl w:val="0"/>
          <w:numId w:val="21"/>
        </w:numPr>
        <w:spacing w:after="39" w:line="247" w:lineRule="auto"/>
        <w:ind w:left="360" w:hanging="360"/>
        <w:rPr>
          <w:rFonts w:ascii="Comic Sans MS" w:hAnsi="Comic Sans MS"/>
          <w:sz w:val="24"/>
          <w:szCs w:val="24"/>
        </w:rPr>
      </w:pPr>
      <w:r w:rsidRPr="00EA13B5">
        <w:rPr>
          <w:rFonts w:ascii="Comic Sans MS" w:hAnsi="Comic Sans MS"/>
          <w:color w:val="221E1F"/>
          <w:sz w:val="24"/>
          <w:szCs w:val="24"/>
          <w:lang w:eastAsia="en-GB"/>
        </w:rPr>
        <w:t>Teaching therefore aims to</w:t>
      </w:r>
      <w:r w:rsidR="009F3B33" w:rsidRPr="00EA13B5">
        <w:rPr>
          <w:rFonts w:ascii="Comic Sans MS" w:hAnsi="Comic Sans MS"/>
          <w:color w:val="221E1F"/>
          <w:sz w:val="24"/>
          <w:szCs w:val="24"/>
          <w:lang w:eastAsia="en-GB"/>
        </w:rPr>
        <w:t xml:space="preserve"> equip pupils with systematic knowledge and understanding of a range of religions and worldviews, enabling them to develop their ideas, values and identities.  </w:t>
      </w:r>
    </w:p>
    <w:p w:rsidR="00F26E89" w:rsidRPr="00EA13B5" w:rsidRDefault="00F26E89" w:rsidP="00F26E89">
      <w:pPr>
        <w:numPr>
          <w:ilvl w:val="0"/>
          <w:numId w:val="21"/>
        </w:numPr>
        <w:spacing w:after="39" w:line="247" w:lineRule="auto"/>
        <w:ind w:left="360" w:hanging="360"/>
        <w:rPr>
          <w:rFonts w:ascii="Comic Sans MS" w:hAnsi="Comic Sans MS"/>
          <w:sz w:val="24"/>
          <w:szCs w:val="24"/>
        </w:rPr>
      </w:pPr>
      <w:r w:rsidRPr="00EA13B5">
        <w:rPr>
          <w:rFonts w:ascii="Comic Sans MS" w:hAnsi="Comic Sans MS"/>
          <w:color w:val="221E1F"/>
          <w:sz w:val="24"/>
          <w:szCs w:val="24"/>
          <w:lang w:eastAsia="en-GB"/>
        </w:rPr>
        <w:t xml:space="preserve">As a </w:t>
      </w:r>
      <w:r w:rsidR="00CD72B9" w:rsidRPr="00EA13B5">
        <w:rPr>
          <w:rFonts w:ascii="Comic Sans MS" w:hAnsi="Comic Sans MS"/>
          <w:color w:val="221E1F"/>
          <w:sz w:val="24"/>
          <w:szCs w:val="24"/>
          <w:lang w:eastAsia="en-GB"/>
        </w:rPr>
        <w:t>school,</w:t>
      </w:r>
      <w:r w:rsidRPr="00EA13B5">
        <w:rPr>
          <w:rFonts w:ascii="Comic Sans MS" w:hAnsi="Comic Sans MS"/>
          <w:color w:val="221E1F"/>
          <w:sz w:val="24"/>
          <w:szCs w:val="24"/>
          <w:lang w:eastAsia="en-GB"/>
        </w:rPr>
        <w:t xml:space="preserve"> we aim to </w:t>
      </w:r>
      <w:r w:rsidR="009F3B33" w:rsidRPr="00EA13B5">
        <w:rPr>
          <w:rFonts w:ascii="Comic Sans MS" w:hAnsi="Comic Sans MS"/>
          <w:color w:val="221E1F"/>
          <w:sz w:val="24"/>
          <w:szCs w:val="24"/>
          <w:lang w:eastAsia="en-GB"/>
        </w:rPr>
        <w:t xml:space="preserve">develop in pupils an aptitude for dialogue so that they can participate positively in our society, with its diverse religions and worldviews.  </w:t>
      </w:r>
    </w:p>
    <w:p w:rsidR="00F26E89" w:rsidRPr="00EA13B5" w:rsidRDefault="009F3B33" w:rsidP="00F26E89">
      <w:pPr>
        <w:numPr>
          <w:ilvl w:val="0"/>
          <w:numId w:val="21"/>
        </w:numPr>
        <w:spacing w:after="39" w:line="247" w:lineRule="auto"/>
        <w:ind w:left="360" w:hanging="360"/>
        <w:rPr>
          <w:rFonts w:ascii="Comic Sans MS" w:hAnsi="Comic Sans MS"/>
          <w:sz w:val="24"/>
          <w:szCs w:val="24"/>
        </w:rPr>
      </w:pPr>
      <w:r w:rsidRPr="00EA13B5">
        <w:rPr>
          <w:rFonts w:ascii="Comic Sans MS" w:hAnsi="Comic Sans MS"/>
          <w:color w:val="221E1F"/>
          <w:sz w:val="24"/>
          <w:szCs w:val="24"/>
          <w:lang w:eastAsia="en-GB"/>
        </w:rPr>
        <w:t>Pupils should</w:t>
      </w:r>
      <w:r w:rsidR="00D2676D" w:rsidRPr="00EA13B5">
        <w:rPr>
          <w:rFonts w:ascii="Comic Sans MS" w:hAnsi="Comic Sans MS"/>
          <w:color w:val="221E1F"/>
          <w:sz w:val="24"/>
          <w:szCs w:val="24"/>
          <w:lang w:eastAsia="en-GB"/>
        </w:rPr>
        <w:t xml:space="preserve"> begin to</w:t>
      </w:r>
      <w:r w:rsidRPr="00EA13B5">
        <w:rPr>
          <w:rFonts w:ascii="Comic Sans MS" w:hAnsi="Comic Sans MS"/>
          <w:color w:val="221E1F"/>
          <w:sz w:val="24"/>
          <w:szCs w:val="24"/>
          <w:lang w:eastAsia="en-GB"/>
        </w:rPr>
        <w:t xml:space="preserve"> gain and deploy the skills needed to understand, interpret and evaluate texts, sources of wisdom and authority and other evidence. </w:t>
      </w:r>
    </w:p>
    <w:p w:rsidR="009F3B33" w:rsidRPr="00EA13B5" w:rsidRDefault="00F26E89" w:rsidP="00F26E89">
      <w:pPr>
        <w:numPr>
          <w:ilvl w:val="0"/>
          <w:numId w:val="21"/>
        </w:numPr>
        <w:spacing w:after="39" w:line="247" w:lineRule="auto"/>
        <w:ind w:left="360" w:hanging="360"/>
        <w:rPr>
          <w:rFonts w:ascii="Comic Sans MS" w:hAnsi="Comic Sans MS"/>
          <w:sz w:val="24"/>
          <w:szCs w:val="24"/>
        </w:rPr>
      </w:pPr>
      <w:r w:rsidRPr="00EA13B5">
        <w:rPr>
          <w:rFonts w:ascii="Comic Sans MS" w:hAnsi="Comic Sans MS"/>
          <w:color w:val="221E1F"/>
          <w:sz w:val="24"/>
          <w:szCs w:val="24"/>
          <w:lang w:eastAsia="en-GB"/>
        </w:rPr>
        <w:t xml:space="preserve">We aim to </w:t>
      </w:r>
      <w:r w:rsidR="00D2676D" w:rsidRPr="00EA13B5">
        <w:rPr>
          <w:rFonts w:ascii="Comic Sans MS" w:hAnsi="Comic Sans MS"/>
          <w:color w:val="221E1F"/>
          <w:sz w:val="24"/>
          <w:szCs w:val="24"/>
          <w:lang w:eastAsia="en-GB"/>
        </w:rPr>
        <w:t>enable pupils</w:t>
      </w:r>
      <w:r w:rsidR="009F3B33" w:rsidRPr="00EA13B5">
        <w:rPr>
          <w:rFonts w:ascii="Comic Sans MS" w:hAnsi="Comic Sans MS"/>
          <w:color w:val="221E1F"/>
          <w:sz w:val="24"/>
          <w:szCs w:val="24"/>
          <w:lang w:eastAsia="en-GB"/>
        </w:rPr>
        <w:t xml:space="preserve"> to </w:t>
      </w:r>
      <w:r w:rsidRPr="00EA13B5">
        <w:rPr>
          <w:rFonts w:ascii="Comic Sans MS" w:hAnsi="Comic Sans MS"/>
          <w:color w:val="221E1F"/>
          <w:sz w:val="24"/>
          <w:szCs w:val="24"/>
          <w:lang w:eastAsia="en-GB"/>
        </w:rPr>
        <w:t xml:space="preserve">begin to </w:t>
      </w:r>
      <w:r w:rsidR="009F3B33" w:rsidRPr="00EA13B5">
        <w:rPr>
          <w:rFonts w:ascii="Comic Sans MS" w:hAnsi="Comic Sans MS"/>
          <w:color w:val="221E1F"/>
          <w:sz w:val="24"/>
          <w:szCs w:val="24"/>
          <w:lang w:eastAsia="en-GB"/>
        </w:rPr>
        <w:t xml:space="preserve">articulate clearly and coherently their personal beliefs, ideas, values and experiences while respecting the right of others to differ. </w:t>
      </w:r>
    </w:p>
    <w:p w:rsidR="00F26E89" w:rsidRPr="00EA13B5" w:rsidRDefault="00F26E89" w:rsidP="00F26E89">
      <w:pPr>
        <w:numPr>
          <w:ilvl w:val="0"/>
          <w:numId w:val="21"/>
        </w:numPr>
        <w:spacing w:after="39" w:line="247" w:lineRule="auto"/>
        <w:ind w:left="360" w:hanging="360"/>
        <w:rPr>
          <w:rFonts w:ascii="Comic Sans MS" w:hAnsi="Comic Sans MS"/>
          <w:sz w:val="24"/>
          <w:szCs w:val="24"/>
        </w:rPr>
      </w:pPr>
      <w:r w:rsidRPr="00EA13B5">
        <w:rPr>
          <w:rFonts w:ascii="Comic Sans MS" w:hAnsi="Comic Sans MS"/>
          <w:color w:val="221E1F"/>
          <w:sz w:val="24"/>
          <w:szCs w:val="24"/>
          <w:lang w:eastAsia="en-GB"/>
        </w:rPr>
        <w:t>At Pinders our RE syllabus contributes to the general ethos of the school in that it aims to develop in the school community respect and a readiness to learn whist establishing a sense of safety for the development and expression of one’s own views and convictions.</w:t>
      </w:r>
    </w:p>
    <w:p w:rsidR="00EA13B5" w:rsidRDefault="00EA13B5">
      <w:pPr>
        <w:rPr>
          <w:rFonts w:ascii="Comic Sans MS" w:hAnsi="Comic Sans MS" w:cs="Comic Sans MS"/>
          <w:u w:val="single"/>
        </w:rPr>
      </w:pPr>
    </w:p>
    <w:p w:rsidR="00EA13B5" w:rsidRDefault="00EA13B5">
      <w:pPr>
        <w:rPr>
          <w:rFonts w:ascii="Comic Sans MS" w:hAnsi="Comic Sans MS" w:cs="Comic Sans MS"/>
          <w:u w:val="single"/>
        </w:rPr>
      </w:pPr>
    </w:p>
    <w:p w:rsidR="00C71FB4" w:rsidRPr="00817306" w:rsidRDefault="00C71FB4">
      <w:pPr>
        <w:rPr>
          <w:rFonts w:ascii="Comic Sans MS" w:hAnsi="Comic Sans MS" w:cs="Comic Sans MS"/>
          <w:color w:val="FF0000"/>
          <w:sz w:val="24"/>
          <w:szCs w:val="24"/>
          <w:u w:val="single"/>
        </w:rPr>
      </w:pPr>
      <w:r w:rsidRPr="00817306">
        <w:rPr>
          <w:rFonts w:ascii="Comic Sans MS" w:hAnsi="Comic Sans MS" w:cs="Comic Sans MS"/>
          <w:color w:val="FF0000"/>
          <w:sz w:val="24"/>
          <w:szCs w:val="24"/>
          <w:u w:val="single"/>
        </w:rPr>
        <w:t>The Legal Requirements</w:t>
      </w:r>
    </w:p>
    <w:p w:rsidR="00C71FB4" w:rsidRPr="00817306" w:rsidRDefault="00C71FB4" w:rsidP="003528D2">
      <w:pPr>
        <w:rPr>
          <w:rFonts w:ascii="Comic Sans MS" w:hAnsi="Comic Sans MS" w:cs="Comic Sans MS"/>
          <w:sz w:val="24"/>
          <w:szCs w:val="24"/>
        </w:rPr>
      </w:pPr>
      <w:r w:rsidRPr="00817306">
        <w:rPr>
          <w:rFonts w:ascii="Comic Sans MS" w:hAnsi="Comic Sans MS" w:cs="Comic Sans MS"/>
          <w:sz w:val="24"/>
          <w:szCs w:val="24"/>
        </w:rPr>
        <w:t xml:space="preserve">The </w:t>
      </w:r>
      <w:r w:rsidR="00897096" w:rsidRPr="00817306">
        <w:rPr>
          <w:rFonts w:ascii="Comic Sans MS" w:hAnsi="Comic Sans MS" w:cs="Comic Sans MS"/>
          <w:sz w:val="24"/>
          <w:szCs w:val="24"/>
        </w:rPr>
        <w:t xml:space="preserve">provision of </w:t>
      </w:r>
      <w:r w:rsidRPr="00817306">
        <w:rPr>
          <w:rFonts w:ascii="Comic Sans MS" w:hAnsi="Comic Sans MS" w:cs="Comic Sans MS"/>
          <w:sz w:val="24"/>
          <w:szCs w:val="24"/>
        </w:rPr>
        <w:t>R</w:t>
      </w:r>
      <w:r w:rsidR="00897096" w:rsidRPr="00817306">
        <w:rPr>
          <w:rFonts w:ascii="Comic Sans MS" w:hAnsi="Comic Sans MS" w:cs="Comic Sans MS"/>
          <w:sz w:val="24"/>
          <w:szCs w:val="24"/>
        </w:rPr>
        <w:t xml:space="preserve">eligious </w:t>
      </w:r>
      <w:r w:rsidRPr="00817306">
        <w:rPr>
          <w:rFonts w:ascii="Comic Sans MS" w:hAnsi="Comic Sans MS" w:cs="Comic Sans MS"/>
          <w:sz w:val="24"/>
          <w:szCs w:val="24"/>
        </w:rPr>
        <w:t>E</w:t>
      </w:r>
      <w:r w:rsidR="00897096" w:rsidRPr="00817306">
        <w:rPr>
          <w:rFonts w:ascii="Comic Sans MS" w:hAnsi="Comic Sans MS" w:cs="Comic Sans MS"/>
          <w:sz w:val="24"/>
          <w:szCs w:val="24"/>
        </w:rPr>
        <w:t xml:space="preserve">ducation for all registered </w:t>
      </w:r>
      <w:proofErr w:type="gramStart"/>
      <w:r w:rsidR="00897096" w:rsidRPr="00817306">
        <w:rPr>
          <w:rFonts w:ascii="Comic Sans MS" w:hAnsi="Comic Sans MS" w:cs="Comic Sans MS"/>
          <w:sz w:val="24"/>
          <w:szCs w:val="24"/>
        </w:rPr>
        <w:t>pupils</w:t>
      </w:r>
      <w:proofErr w:type="gramEnd"/>
      <w:r w:rsidR="00897096" w:rsidRPr="00817306">
        <w:rPr>
          <w:rFonts w:ascii="Comic Sans MS" w:hAnsi="Comic Sans MS" w:cs="Comic Sans MS"/>
          <w:sz w:val="24"/>
          <w:szCs w:val="24"/>
        </w:rPr>
        <w:t xml:space="preserve"> curriculum in state funded</w:t>
      </w:r>
      <w:r w:rsidRPr="00817306">
        <w:rPr>
          <w:rFonts w:ascii="Comic Sans MS" w:hAnsi="Comic Sans MS" w:cs="Comic Sans MS"/>
          <w:sz w:val="24"/>
          <w:szCs w:val="24"/>
        </w:rPr>
        <w:t xml:space="preserve"> schools is a statutory requirement</w:t>
      </w:r>
      <w:r w:rsidR="00897096" w:rsidRPr="00817306">
        <w:rPr>
          <w:rFonts w:ascii="Comic Sans MS" w:hAnsi="Comic Sans MS" w:cs="Comic Sans MS"/>
          <w:sz w:val="24"/>
          <w:szCs w:val="24"/>
        </w:rPr>
        <w:t>. The Locally Agreed Syllabus for Wakefield is designed to meet the requirements of a broad and balanced curriculum. Pinders Primary is a local authority maintained school and must follow the locally agreed syllabus for RE.</w:t>
      </w:r>
    </w:p>
    <w:p w:rsidR="00C71FB4" w:rsidRPr="00817306" w:rsidRDefault="00C71FB4">
      <w:pPr>
        <w:rPr>
          <w:rFonts w:ascii="Comic Sans MS" w:hAnsi="Comic Sans MS" w:cs="Comic Sans MS"/>
          <w:sz w:val="24"/>
          <w:szCs w:val="24"/>
        </w:rPr>
      </w:pPr>
      <w:r w:rsidRPr="00817306">
        <w:rPr>
          <w:rFonts w:ascii="Comic Sans MS" w:hAnsi="Comic Sans MS" w:cs="Comic Sans MS"/>
          <w:sz w:val="24"/>
          <w:szCs w:val="24"/>
        </w:rPr>
        <w:t>Religious Education is a required subject for all children on school rolls; this includes children in the reception y</w:t>
      </w:r>
      <w:r w:rsidR="00897096" w:rsidRPr="00817306">
        <w:rPr>
          <w:rFonts w:ascii="Comic Sans MS" w:hAnsi="Comic Sans MS" w:cs="Comic Sans MS"/>
          <w:sz w:val="24"/>
          <w:szCs w:val="24"/>
        </w:rPr>
        <w:t>ear.</w:t>
      </w:r>
      <w:r w:rsidR="005122BB" w:rsidRPr="00817306">
        <w:rPr>
          <w:rFonts w:ascii="Comic Sans MS" w:hAnsi="Comic Sans MS" w:cs="Comic Sans MS"/>
          <w:sz w:val="24"/>
          <w:szCs w:val="24"/>
        </w:rPr>
        <w:t xml:space="preserve"> </w:t>
      </w:r>
    </w:p>
    <w:p w:rsidR="00C71FB4" w:rsidRPr="00817306" w:rsidRDefault="00C71FB4">
      <w:pPr>
        <w:rPr>
          <w:rFonts w:ascii="Comic Sans MS" w:hAnsi="Comic Sans MS" w:cs="Comic Sans MS"/>
          <w:sz w:val="24"/>
          <w:szCs w:val="24"/>
        </w:rPr>
      </w:pPr>
      <w:r w:rsidRPr="00817306">
        <w:rPr>
          <w:rFonts w:ascii="Comic Sans MS" w:hAnsi="Comic Sans MS" w:cs="Comic Sans MS"/>
          <w:sz w:val="24"/>
          <w:szCs w:val="24"/>
        </w:rPr>
        <w:lastRenderedPageBreak/>
        <w:t>At the request of a parent, children may be withdrawn from RE in accordance with Schedule 19 to the Schools Standards and Framework Act 1998.</w:t>
      </w:r>
      <w:r w:rsidR="00897096" w:rsidRPr="00817306">
        <w:rPr>
          <w:rFonts w:ascii="Comic Sans MS" w:hAnsi="Comic Sans MS" w:cs="Comic Sans MS"/>
          <w:sz w:val="24"/>
          <w:szCs w:val="24"/>
        </w:rPr>
        <w:t xml:space="preserve"> This </w:t>
      </w:r>
      <w:r w:rsidR="005122BB" w:rsidRPr="00817306">
        <w:rPr>
          <w:rFonts w:ascii="Comic Sans MS" w:hAnsi="Comic Sans MS" w:cs="Comic Sans MS"/>
          <w:sz w:val="24"/>
          <w:szCs w:val="24"/>
        </w:rPr>
        <w:t>would</w:t>
      </w:r>
      <w:r w:rsidR="00897096" w:rsidRPr="00817306">
        <w:rPr>
          <w:rFonts w:ascii="Comic Sans MS" w:hAnsi="Comic Sans MS" w:cs="Comic Sans MS"/>
          <w:sz w:val="24"/>
          <w:szCs w:val="24"/>
        </w:rPr>
        <w:t xml:space="preserve"> be on the grounds that they will provide their own religious education. Pinders Primary </w:t>
      </w:r>
      <w:r w:rsidR="005122BB" w:rsidRPr="00817306">
        <w:rPr>
          <w:rFonts w:ascii="Comic Sans MS" w:hAnsi="Comic Sans MS" w:cs="Comic Sans MS"/>
          <w:sz w:val="24"/>
          <w:szCs w:val="24"/>
        </w:rPr>
        <w:t xml:space="preserve">school staff would be prepared to </w:t>
      </w:r>
      <w:r w:rsidR="00897096" w:rsidRPr="00817306">
        <w:rPr>
          <w:rFonts w:ascii="Comic Sans MS" w:hAnsi="Comic Sans MS" w:cs="Comic Sans MS"/>
          <w:sz w:val="24"/>
          <w:szCs w:val="24"/>
        </w:rPr>
        <w:t>discuss the aims and value of RE with pa</w:t>
      </w:r>
      <w:r w:rsidR="005122BB" w:rsidRPr="00817306">
        <w:rPr>
          <w:rFonts w:ascii="Comic Sans MS" w:hAnsi="Comic Sans MS" w:cs="Comic Sans MS"/>
          <w:sz w:val="24"/>
          <w:szCs w:val="24"/>
        </w:rPr>
        <w:t>rents who would like to withdraw pupils form RE on these grounds.</w:t>
      </w:r>
    </w:p>
    <w:p w:rsidR="00C71FB4" w:rsidRPr="00817306" w:rsidRDefault="00C71FB4">
      <w:pPr>
        <w:rPr>
          <w:rFonts w:ascii="Comic Sans MS" w:hAnsi="Comic Sans MS" w:cs="Comic Sans MS"/>
          <w:sz w:val="24"/>
          <w:szCs w:val="24"/>
        </w:rPr>
      </w:pPr>
      <w:r w:rsidRPr="00817306">
        <w:rPr>
          <w:rFonts w:ascii="Comic Sans MS" w:hAnsi="Comic Sans MS" w:cs="Comic Sans MS"/>
          <w:sz w:val="24"/>
          <w:szCs w:val="24"/>
        </w:rPr>
        <w:t>Section 375(3) of the Education Act 1996 requires the syllabus to reflect that the religious traditions of Great Britain are in the main Christian whilst taking account of the teaching and practices of the other principal religions represented in Great Britain.</w:t>
      </w:r>
    </w:p>
    <w:p w:rsidR="00C71FB4" w:rsidRPr="004A073F" w:rsidRDefault="00C71FB4">
      <w:pPr>
        <w:rPr>
          <w:rFonts w:ascii="Comic Sans MS" w:hAnsi="Comic Sans MS" w:cs="Comic Sans MS"/>
          <w:u w:val="single"/>
        </w:rPr>
      </w:pPr>
    </w:p>
    <w:p w:rsidR="00C71FB4" w:rsidRPr="00EB54A2" w:rsidRDefault="00C71FB4">
      <w:pPr>
        <w:rPr>
          <w:rFonts w:ascii="Comic Sans MS" w:hAnsi="Comic Sans MS" w:cs="Comic Sans MS"/>
          <w:color w:val="FF0000"/>
          <w:sz w:val="24"/>
          <w:szCs w:val="24"/>
        </w:rPr>
      </w:pPr>
      <w:r w:rsidRPr="00EB54A2">
        <w:rPr>
          <w:rFonts w:ascii="Comic Sans MS" w:hAnsi="Comic Sans MS" w:cs="Comic Sans MS"/>
          <w:color w:val="FF0000"/>
          <w:sz w:val="24"/>
          <w:szCs w:val="24"/>
          <w:u w:val="single"/>
        </w:rPr>
        <w:t>The purpose of RE (concepts, attitudes, skills and knowledge</w:t>
      </w:r>
      <w:r w:rsidRPr="00EB54A2">
        <w:rPr>
          <w:rFonts w:ascii="Comic Sans MS" w:hAnsi="Comic Sans MS" w:cs="Comic Sans MS"/>
          <w:color w:val="FF0000"/>
          <w:sz w:val="24"/>
          <w:szCs w:val="24"/>
        </w:rPr>
        <w:t>)</w:t>
      </w:r>
    </w:p>
    <w:p w:rsidR="00C71FB4" w:rsidRPr="00EB54A2" w:rsidRDefault="00C71FB4">
      <w:pPr>
        <w:rPr>
          <w:rFonts w:ascii="Comic Sans MS" w:hAnsi="Comic Sans MS" w:cs="Comic Sans MS"/>
          <w:sz w:val="24"/>
          <w:szCs w:val="24"/>
        </w:rPr>
      </w:pPr>
      <w:r w:rsidRPr="00EB54A2">
        <w:rPr>
          <w:rFonts w:ascii="Comic Sans MS" w:hAnsi="Comic Sans MS" w:cs="Comic Sans MS"/>
          <w:sz w:val="24"/>
          <w:szCs w:val="24"/>
        </w:rPr>
        <w:t xml:space="preserve">In RE, concepts relating to questions about the meaning and purpose of life, the self and the nature of reality, issues of right and wrong and what it means to be human are addressed. </w:t>
      </w:r>
    </w:p>
    <w:p w:rsidR="00C71FB4" w:rsidRPr="00EB54A2" w:rsidRDefault="00C71FB4">
      <w:pPr>
        <w:rPr>
          <w:rFonts w:ascii="Comic Sans MS" w:hAnsi="Comic Sans MS" w:cs="Comic Sans MS"/>
          <w:sz w:val="24"/>
          <w:szCs w:val="24"/>
        </w:rPr>
      </w:pPr>
      <w:r w:rsidRPr="00EB54A2">
        <w:rPr>
          <w:rFonts w:ascii="Comic Sans MS" w:hAnsi="Comic Sans MS" w:cs="Comic Sans MS"/>
          <w:sz w:val="24"/>
          <w:szCs w:val="24"/>
        </w:rPr>
        <w:t>Concepts specifically relating to religions, such as belief, worship and symbolism are also taught.</w:t>
      </w:r>
    </w:p>
    <w:p w:rsidR="00C71FB4" w:rsidRPr="00EB54A2" w:rsidRDefault="00C71FB4">
      <w:pPr>
        <w:rPr>
          <w:rFonts w:ascii="Comic Sans MS" w:hAnsi="Comic Sans MS" w:cs="Comic Sans MS"/>
          <w:sz w:val="24"/>
          <w:szCs w:val="24"/>
        </w:rPr>
      </w:pPr>
      <w:r w:rsidRPr="00EB54A2">
        <w:rPr>
          <w:rFonts w:ascii="Comic Sans MS" w:hAnsi="Comic Sans MS" w:cs="Comic Sans MS"/>
          <w:sz w:val="24"/>
          <w:szCs w:val="24"/>
        </w:rPr>
        <w:t>RE offers opportunity for personal reflection and spiritual development.</w:t>
      </w:r>
    </w:p>
    <w:p w:rsidR="00C71FB4" w:rsidRPr="00EB54A2" w:rsidRDefault="00C71FB4">
      <w:pPr>
        <w:rPr>
          <w:rFonts w:ascii="Comic Sans MS" w:hAnsi="Comic Sans MS" w:cs="Comic Sans MS"/>
          <w:sz w:val="24"/>
          <w:szCs w:val="24"/>
        </w:rPr>
      </w:pPr>
      <w:r w:rsidRPr="00EB54A2">
        <w:rPr>
          <w:rFonts w:ascii="Comic Sans MS" w:hAnsi="Comic Sans MS" w:cs="Comic Sans MS"/>
          <w:sz w:val="24"/>
          <w:szCs w:val="24"/>
        </w:rPr>
        <w:t>RE develops knowledge and understanding of the influence of religion on individuals, families, communities and cultures.</w:t>
      </w:r>
    </w:p>
    <w:p w:rsidR="00C71FB4" w:rsidRPr="00EB54A2" w:rsidRDefault="00C71FB4">
      <w:pPr>
        <w:rPr>
          <w:rFonts w:ascii="Comic Sans MS" w:hAnsi="Comic Sans MS" w:cs="Comic Sans MS"/>
          <w:sz w:val="24"/>
          <w:szCs w:val="24"/>
        </w:rPr>
      </w:pPr>
      <w:r w:rsidRPr="00EB54A2">
        <w:rPr>
          <w:rFonts w:ascii="Comic Sans MS" w:hAnsi="Comic Sans MS" w:cs="Comic Sans MS"/>
          <w:sz w:val="24"/>
          <w:szCs w:val="24"/>
        </w:rPr>
        <w:t>RE encourages pupils to develop their sense of identity and belonging.</w:t>
      </w:r>
    </w:p>
    <w:p w:rsidR="00C71FB4" w:rsidRPr="00EB54A2" w:rsidRDefault="00C71FB4">
      <w:pPr>
        <w:rPr>
          <w:rFonts w:ascii="Comic Sans MS" w:hAnsi="Comic Sans MS" w:cs="Comic Sans MS"/>
          <w:sz w:val="24"/>
          <w:szCs w:val="24"/>
        </w:rPr>
      </w:pPr>
      <w:r w:rsidRPr="00EB54A2">
        <w:rPr>
          <w:rFonts w:ascii="Comic Sans MS" w:hAnsi="Comic Sans MS" w:cs="Comic Sans MS"/>
          <w:sz w:val="24"/>
          <w:szCs w:val="24"/>
        </w:rPr>
        <w:t>RE gives the children the skills to express themselves through creative media, such as art, music and drama.</w:t>
      </w:r>
    </w:p>
    <w:p w:rsidR="00C71FB4" w:rsidRPr="00EB54A2" w:rsidRDefault="00C71FB4">
      <w:pPr>
        <w:rPr>
          <w:rFonts w:ascii="Comic Sans MS" w:hAnsi="Comic Sans MS" w:cs="Comic Sans MS"/>
          <w:sz w:val="24"/>
          <w:szCs w:val="24"/>
        </w:rPr>
      </w:pPr>
      <w:r w:rsidRPr="00EB54A2">
        <w:rPr>
          <w:rFonts w:ascii="Comic Sans MS" w:hAnsi="Comic Sans MS" w:cs="Comic Sans MS"/>
          <w:sz w:val="24"/>
          <w:szCs w:val="24"/>
        </w:rPr>
        <w:t>RE enables pupils to develop respect for and sensitivity towards others. Through making a major contribution to the community cohesion work of our school it promotes discernment and gives pupils the tools to combat prejudice.</w:t>
      </w:r>
    </w:p>
    <w:p w:rsidR="00C71FB4" w:rsidRPr="004A073F" w:rsidRDefault="00C71FB4">
      <w:pPr>
        <w:rPr>
          <w:rFonts w:ascii="Comic Sans MS" w:hAnsi="Comic Sans MS" w:cs="Comic Sans MS"/>
        </w:rPr>
      </w:pPr>
    </w:p>
    <w:p w:rsidR="00C71FB4" w:rsidRPr="00EB54A2" w:rsidRDefault="00AF6387">
      <w:pPr>
        <w:rPr>
          <w:rFonts w:ascii="Comic Sans MS" w:hAnsi="Comic Sans MS" w:cs="Comic Sans MS"/>
          <w:sz w:val="24"/>
          <w:szCs w:val="24"/>
          <w:u w:val="single"/>
        </w:rPr>
      </w:pPr>
      <w:r w:rsidRPr="00EB54A2">
        <w:rPr>
          <w:rFonts w:ascii="Comic Sans MS" w:hAnsi="Comic Sans MS" w:cs="Comic Sans MS"/>
          <w:sz w:val="24"/>
          <w:szCs w:val="24"/>
          <w:u w:val="single"/>
        </w:rPr>
        <w:t>Aims of RE</w:t>
      </w:r>
    </w:p>
    <w:p w:rsidR="00C71FB4" w:rsidRPr="00EB54A2" w:rsidRDefault="00AF6387" w:rsidP="009D6085">
      <w:pPr>
        <w:rPr>
          <w:rFonts w:ascii="Comic Sans MS" w:hAnsi="Comic Sans MS" w:cs="Comic Sans MS"/>
          <w:sz w:val="24"/>
          <w:szCs w:val="24"/>
        </w:rPr>
      </w:pPr>
      <w:r w:rsidRPr="00EB54A2">
        <w:rPr>
          <w:rFonts w:ascii="Comic Sans MS" w:hAnsi="Comic Sans MS" w:cs="Comic Sans MS"/>
          <w:sz w:val="24"/>
          <w:szCs w:val="24"/>
        </w:rPr>
        <w:t>The teaching of RE at Pinders aims to enable pupils to:</w:t>
      </w:r>
    </w:p>
    <w:tbl>
      <w:tblPr>
        <w:tblStyle w:val="TableGrid0"/>
        <w:tblW w:w="12912" w:type="dxa"/>
        <w:tblInd w:w="5" w:type="dxa"/>
        <w:tblCellMar>
          <w:top w:w="53" w:type="dxa"/>
          <w:left w:w="108" w:type="dxa"/>
          <w:right w:w="304" w:type="dxa"/>
        </w:tblCellMar>
        <w:tblLook w:val="04A0" w:firstRow="1" w:lastRow="0" w:firstColumn="1" w:lastColumn="0" w:noHBand="0" w:noVBand="1"/>
      </w:tblPr>
      <w:tblGrid>
        <w:gridCol w:w="4171"/>
        <w:gridCol w:w="4495"/>
        <w:gridCol w:w="4246"/>
      </w:tblGrid>
      <w:tr w:rsidR="00AF6387" w:rsidRPr="00EB54A2" w:rsidTr="00AF6387">
        <w:trPr>
          <w:trHeight w:val="1119"/>
        </w:trPr>
        <w:tc>
          <w:tcPr>
            <w:tcW w:w="4171" w:type="dxa"/>
            <w:tcBorders>
              <w:top w:val="single" w:sz="4" w:space="0" w:color="000000"/>
              <w:left w:val="single" w:sz="4" w:space="0" w:color="000000"/>
              <w:bottom w:val="single" w:sz="4" w:space="0" w:color="000000"/>
              <w:right w:val="single" w:sz="4" w:space="0" w:color="000000"/>
            </w:tcBorders>
          </w:tcPr>
          <w:p w:rsidR="00AF6387" w:rsidRPr="00EB54A2" w:rsidRDefault="00AF6387" w:rsidP="002A7C26">
            <w:pPr>
              <w:spacing w:after="0"/>
              <w:ind w:left="2"/>
              <w:rPr>
                <w:rFonts w:ascii="Comic Sans MS" w:hAnsi="Comic Sans MS"/>
                <w:sz w:val="24"/>
                <w:szCs w:val="24"/>
              </w:rPr>
            </w:pPr>
            <w:r w:rsidRPr="00EB54A2">
              <w:rPr>
                <w:rFonts w:ascii="Comic Sans MS" w:hAnsi="Comic Sans MS"/>
                <w:b/>
                <w:color w:val="0070C0"/>
                <w:sz w:val="24"/>
                <w:szCs w:val="24"/>
              </w:rPr>
              <w:lastRenderedPageBreak/>
              <w:t>A. Know about and understand a range of religions and worldviews.</w:t>
            </w:r>
            <w:r w:rsidRPr="00EB54A2">
              <w:rPr>
                <w:rFonts w:ascii="Comic Sans MS" w:hAnsi="Comic Sans MS"/>
                <w:b/>
                <w:color w:val="221E1F"/>
                <w:sz w:val="24"/>
                <w:szCs w:val="24"/>
              </w:rPr>
              <w:t xml:space="preserve"> </w:t>
            </w:r>
          </w:p>
        </w:tc>
        <w:tc>
          <w:tcPr>
            <w:tcW w:w="4495" w:type="dxa"/>
            <w:tcBorders>
              <w:top w:val="single" w:sz="4" w:space="0" w:color="000000"/>
              <w:left w:val="single" w:sz="4" w:space="0" w:color="000000"/>
              <w:bottom w:val="single" w:sz="4" w:space="0" w:color="000000"/>
              <w:right w:val="single" w:sz="4" w:space="0" w:color="000000"/>
            </w:tcBorders>
          </w:tcPr>
          <w:p w:rsidR="00AF6387" w:rsidRPr="00EB54A2" w:rsidRDefault="00AF6387" w:rsidP="002A7C26">
            <w:pPr>
              <w:spacing w:after="0"/>
              <w:rPr>
                <w:rFonts w:ascii="Comic Sans MS" w:hAnsi="Comic Sans MS"/>
                <w:sz w:val="24"/>
                <w:szCs w:val="24"/>
              </w:rPr>
            </w:pPr>
            <w:r w:rsidRPr="00EB54A2">
              <w:rPr>
                <w:rFonts w:ascii="Comic Sans MS" w:hAnsi="Comic Sans MS"/>
                <w:b/>
                <w:color w:val="C45911"/>
                <w:sz w:val="24"/>
                <w:szCs w:val="24"/>
              </w:rPr>
              <w:t>B. Express ideas and insights about the nature, significance and impact of religions and worldviews.</w:t>
            </w:r>
            <w:r w:rsidRPr="00EB54A2">
              <w:rPr>
                <w:rFonts w:ascii="Comic Sans MS" w:hAnsi="Comic Sans MS"/>
                <w:b/>
                <w:color w:val="221E1F"/>
                <w:sz w:val="24"/>
                <w:szCs w:val="24"/>
              </w:rPr>
              <w:t xml:space="preserve"> </w:t>
            </w:r>
          </w:p>
        </w:tc>
        <w:tc>
          <w:tcPr>
            <w:tcW w:w="4246" w:type="dxa"/>
            <w:tcBorders>
              <w:top w:val="single" w:sz="4" w:space="0" w:color="000000"/>
              <w:left w:val="single" w:sz="4" w:space="0" w:color="000000"/>
              <w:bottom w:val="single" w:sz="4" w:space="0" w:color="000000"/>
              <w:right w:val="single" w:sz="4" w:space="0" w:color="000000"/>
            </w:tcBorders>
          </w:tcPr>
          <w:p w:rsidR="00AF6387" w:rsidRPr="00EB54A2" w:rsidRDefault="00AF6387" w:rsidP="002A7C26">
            <w:pPr>
              <w:spacing w:after="0" w:line="240" w:lineRule="auto"/>
              <w:ind w:left="2"/>
              <w:jc w:val="both"/>
              <w:rPr>
                <w:rFonts w:ascii="Comic Sans MS" w:hAnsi="Comic Sans MS"/>
                <w:sz w:val="24"/>
                <w:szCs w:val="24"/>
              </w:rPr>
            </w:pPr>
            <w:r w:rsidRPr="00EB54A2">
              <w:rPr>
                <w:rFonts w:ascii="Comic Sans MS" w:hAnsi="Comic Sans MS"/>
                <w:b/>
                <w:color w:val="385623"/>
                <w:sz w:val="24"/>
                <w:szCs w:val="24"/>
              </w:rPr>
              <w:t xml:space="preserve">C. Gain and deploy the skills needed to engage seriously </w:t>
            </w:r>
          </w:p>
          <w:p w:rsidR="00AF6387" w:rsidRPr="00EB54A2" w:rsidRDefault="00AF6387" w:rsidP="002A7C26">
            <w:pPr>
              <w:spacing w:after="0"/>
              <w:ind w:left="2"/>
              <w:rPr>
                <w:rFonts w:ascii="Comic Sans MS" w:hAnsi="Comic Sans MS"/>
                <w:sz w:val="24"/>
                <w:szCs w:val="24"/>
              </w:rPr>
            </w:pPr>
            <w:r w:rsidRPr="00EB54A2">
              <w:rPr>
                <w:rFonts w:ascii="Comic Sans MS" w:hAnsi="Comic Sans MS"/>
                <w:b/>
                <w:color w:val="385623"/>
                <w:sz w:val="24"/>
                <w:szCs w:val="24"/>
              </w:rPr>
              <w:t xml:space="preserve">with religions and worldviews. </w:t>
            </w:r>
          </w:p>
        </w:tc>
      </w:tr>
    </w:tbl>
    <w:p w:rsidR="00C71FB4" w:rsidRPr="00EB54A2" w:rsidRDefault="00C71FB4">
      <w:pPr>
        <w:rPr>
          <w:rFonts w:ascii="Comic Sans MS" w:hAnsi="Comic Sans MS" w:cs="Comic Sans MS"/>
          <w:sz w:val="24"/>
          <w:szCs w:val="24"/>
          <w:u w:val="single"/>
        </w:rPr>
      </w:pPr>
    </w:p>
    <w:p w:rsidR="00C71FB4" w:rsidRPr="00EB54A2" w:rsidRDefault="00C71FB4" w:rsidP="00A95F4F">
      <w:pPr>
        <w:rPr>
          <w:rFonts w:ascii="Comic Sans MS" w:hAnsi="Comic Sans MS" w:cs="Comic Sans MS"/>
          <w:sz w:val="24"/>
          <w:szCs w:val="24"/>
          <w:u w:val="single"/>
        </w:rPr>
      </w:pPr>
    </w:p>
    <w:p w:rsidR="00C71FB4" w:rsidRPr="00EB54A2" w:rsidRDefault="00AF6387" w:rsidP="00A95F4F">
      <w:pPr>
        <w:rPr>
          <w:rFonts w:ascii="Comic Sans MS" w:hAnsi="Comic Sans MS" w:cs="Comic Sans MS"/>
          <w:sz w:val="24"/>
          <w:szCs w:val="24"/>
        </w:rPr>
      </w:pPr>
      <w:r w:rsidRPr="00EB54A2">
        <w:rPr>
          <w:rFonts w:ascii="Comic Sans MS" w:hAnsi="Comic Sans MS" w:cs="Comic Sans MS"/>
          <w:sz w:val="24"/>
          <w:szCs w:val="24"/>
        </w:rPr>
        <w:t>Key questions are addressed</w:t>
      </w:r>
      <w:r w:rsidR="00FE2ED5" w:rsidRPr="00EB54A2">
        <w:rPr>
          <w:rFonts w:ascii="Comic Sans MS" w:hAnsi="Comic Sans MS" w:cs="Comic Sans MS"/>
          <w:sz w:val="24"/>
          <w:szCs w:val="24"/>
        </w:rPr>
        <w:t xml:space="preserve"> in the</w:t>
      </w:r>
      <w:r w:rsidRPr="00EB54A2">
        <w:rPr>
          <w:rFonts w:ascii="Comic Sans MS" w:hAnsi="Comic Sans MS" w:cs="Comic Sans MS"/>
          <w:sz w:val="24"/>
          <w:szCs w:val="24"/>
        </w:rPr>
        <w:t xml:space="preserve"> strands of Believing, Expressing and Living</w:t>
      </w:r>
      <w:r w:rsidR="00FE2ED5" w:rsidRPr="00EB54A2">
        <w:rPr>
          <w:rFonts w:ascii="Comic Sans MS" w:hAnsi="Comic Sans MS" w:cs="Comic Sans MS"/>
          <w:sz w:val="24"/>
          <w:szCs w:val="24"/>
        </w:rPr>
        <w:t>. Units of learning following the programmes of study in the locally agreed syllabus help children to engage with practical, reflective and creative learning tasks. The units of learning for each key stage are set out in the curriculum map for RE. Appendix 1.</w:t>
      </w:r>
    </w:p>
    <w:p w:rsidR="00C71FB4" w:rsidRPr="00EB54A2" w:rsidRDefault="00C71FB4">
      <w:pPr>
        <w:rPr>
          <w:rFonts w:ascii="Comic Sans MS" w:hAnsi="Comic Sans MS" w:cs="Comic Sans MS"/>
          <w:sz w:val="24"/>
          <w:szCs w:val="24"/>
          <w:u w:val="single"/>
        </w:rPr>
      </w:pPr>
      <w:r w:rsidRPr="00EB54A2">
        <w:rPr>
          <w:rFonts w:ascii="Comic Sans MS" w:hAnsi="Comic Sans MS" w:cs="Comic Sans MS"/>
          <w:sz w:val="24"/>
          <w:szCs w:val="24"/>
          <w:u w:val="single"/>
        </w:rPr>
        <w:t xml:space="preserve">Religions Studied                                                            </w:t>
      </w:r>
    </w:p>
    <w:p w:rsidR="00216906" w:rsidRPr="00EB54A2" w:rsidRDefault="00C71FB4">
      <w:pPr>
        <w:rPr>
          <w:rFonts w:ascii="Comic Sans MS" w:hAnsi="Comic Sans MS" w:cs="Comic Sans MS"/>
          <w:sz w:val="24"/>
          <w:szCs w:val="24"/>
        </w:rPr>
      </w:pPr>
      <w:r w:rsidRPr="00EB54A2">
        <w:rPr>
          <w:rFonts w:ascii="Comic Sans MS" w:hAnsi="Comic Sans MS" w:cs="Comic Sans MS"/>
          <w:sz w:val="24"/>
          <w:szCs w:val="24"/>
        </w:rPr>
        <w:t>In line with the agreed syllabus for RE in Wakefield children at Pinders Primary will learn about the following major areas of religion, philosophy and belief:</w:t>
      </w:r>
      <w:r w:rsidR="00FE2ED5" w:rsidRPr="00EB54A2">
        <w:rPr>
          <w:rFonts w:ascii="Comic Sans MS" w:hAnsi="Comic Sans MS" w:cs="Comic Sans MS"/>
          <w:sz w:val="24"/>
          <w:szCs w:val="24"/>
        </w:rPr>
        <w:t xml:space="preserve"> </w:t>
      </w:r>
    </w:p>
    <w:p w:rsidR="00C71FB4" w:rsidRPr="00A052E7" w:rsidRDefault="00C71FB4">
      <w:pPr>
        <w:rPr>
          <w:rFonts w:ascii="Comic Sans MS" w:hAnsi="Comic Sans MS" w:cs="Comic Sans MS"/>
          <w:sz w:val="24"/>
          <w:szCs w:val="24"/>
          <w:u w:val="single"/>
        </w:rPr>
      </w:pPr>
      <w:r w:rsidRPr="00A052E7">
        <w:rPr>
          <w:rFonts w:ascii="Comic Sans MS" w:hAnsi="Comic Sans MS" w:cs="Comic Sans MS"/>
          <w:sz w:val="24"/>
          <w:szCs w:val="24"/>
          <w:u w:val="single"/>
        </w:rPr>
        <w:t>Key stage 1</w:t>
      </w:r>
    </w:p>
    <w:p w:rsidR="00C71FB4" w:rsidRPr="00EB54A2" w:rsidRDefault="00C71FB4" w:rsidP="004A48E0">
      <w:pPr>
        <w:numPr>
          <w:ilvl w:val="0"/>
          <w:numId w:val="3"/>
        </w:numPr>
        <w:spacing w:after="0"/>
        <w:ind w:left="714" w:hanging="357"/>
        <w:rPr>
          <w:rFonts w:ascii="Comic Sans MS" w:hAnsi="Comic Sans MS" w:cs="Comic Sans MS"/>
        </w:rPr>
      </w:pPr>
      <w:r w:rsidRPr="00EB54A2">
        <w:rPr>
          <w:rFonts w:ascii="Comic Sans MS" w:hAnsi="Comic Sans MS" w:cs="Comic Sans MS"/>
        </w:rPr>
        <w:t>Christianity</w:t>
      </w:r>
    </w:p>
    <w:p w:rsidR="00C71FB4" w:rsidRDefault="00C71FB4" w:rsidP="004A48E0">
      <w:pPr>
        <w:numPr>
          <w:ilvl w:val="0"/>
          <w:numId w:val="3"/>
        </w:numPr>
        <w:spacing w:after="0"/>
        <w:ind w:left="714" w:hanging="357"/>
        <w:rPr>
          <w:rFonts w:ascii="Comic Sans MS" w:hAnsi="Comic Sans MS" w:cs="Comic Sans MS"/>
        </w:rPr>
      </w:pPr>
      <w:r w:rsidRPr="00EB54A2">
        <w:rPr>
          <w:rFonts w:ascii="Comic Sans MS" w:hAnsi="Comic Sans MS" w:cs="Comic Sans MS"/>
        </w:rPr>
        <w:t>Islam</w:t>
      </w:r>
    </w:p>
    <w:p w:rsidR="00EB54A2" w:rsidRPr="00EB54A2" w:rsidRDefault="00EB54A2" w:rsidP="004A48E0">
      <w:pPr>
        <w:numPr>
          <w:ilvl w:val="0"/>
          <w:numId w:val="3"/>
        </w:numPr>
        <w:spacing w:after="0"/>
        <w:ind w:left="714" w:hanging="357"/>
        <w:rPr>
          <w:rFonts w:ascii="Comic Sans MS" w:hAnsi="Comic Sans MS" w:cs="Comic Sans MS"/>
        </w:rPr>
      </w:pPr>
      <w:r>
        <w:rPr>
          <w:rFonts w:ascii="Comic Sans MS" w:hAnsi="Comic Sans MS" w:cs="Comic Sans MS"/>
        </w:rPr>
        <w:t xml:space="preserve">Judaism </w:t>
      </w:r>
    </w:p>
    <w:p w:rsidR="00C71FB4" w:rsidRPr="00A052E7" w:rsidRDefault="00C71FB4">
      <w:pPr>
        <w:rPr>
          <w:rFonts w:ascii="Comic Sans MS" w:hAnsi="Comic Sans MS" w:cs="Comic Sans MS"/>
          <w:sz w:val="24"/>
          <w:szCs w:val="24"/>
          <w:u w:val="single"/>
        </w:rPr>
      </w:pPr>
      <w:r w:rsidRPr="00A052E7">
        <w:rPr>
          <w:rFonts w:ascii="Comic Sans MS" w:hAnsi="Comic Sans MS" w:cs="Comic Sans MS"/>
          <w:sz w:val="24"/>
          <w:szCs w:val="24"/>
          <w:u w:val="single"/>
        </w:rPr>
        <w:t>Key Stage 2</w:t>
      </w:r>
    </w:p>
    <w:p w:rsidR="00C71FB4" w:rsidRPr="00EB54A2" w:rsidRDefault="00C71FB4" w:rsidP="004A48E0">
      <w:pPr>
        <w:numPr>
          <w:ilvl w:val="0"/>
          <w:numId w:val="4"/>
        </w:numPr>
        <w:spacing w:after="0"/>
        <w:ind w:left="714" w:hanging="357"/>
        <w:rPr>
          <w:rFonts w:ascii="Comic Sans MS" w:hAnsi="Comic Sans MS" w:cs="Comic Sans MS"/>
        </w:rPr>
      </w:pPr>
      <w:r w:rsidRPr="00EB54A2">
        <w:rPr>
          <w:rFonts w:ascii="Comic Sans MS" w:hAnsi="Comic Sans MS" w:cs="Comic Sans MS"/>
        </w:rPr>
        <w:t>Christianity</w:t>
      </w:r>
      <w:bookmarkStart w:id="0" w:name="_GoBack"/>
      <w:bookmarkEnd w:id="0"/>
    </w:p>
    <w:p w:rsidR="00C71FB4" w:rsidRPr="00EB54A2" w:rsidRDefault="00C71FB4" w:rsidP="004A48E0">
      <w:pPr>
        <w:numPr>
          <w:ilvl w:val="0"/>
          <w:numId w:val="4"/>
        </w:numPr>
        <w:spacing w:after="0"/>
        <w:ind w:left="714" w:hanging="357"/>
        <w:rPr>
          <w:rFonts w:ascii="Comic Sans MS" w:hAnsi="Comic Sans MS" w:cs="Comic Sans MS"/>
        </w:rPr>
      </w:pPr>
      <w:r w:rsidRPr="00EB54A2">
        <w:rPr>
          <w:rFonts w:ascii="Comic Sans MS" w:hAnsi="Comic Sans MS" w:cs="Comic Sans MS"/>
        </w:rPr>
        <w:t>Judaism</w:t>
      </w:r>
    </w:p>
    <w:p w:rsidR="00C71FB4" w:rsidRPr="00EB54A2" w:rsidRDefault="00C71FB4" w:rsidP="004A48E0">
      <w:pPr>
        <w:numPr>
          <w:ilvl w:val="0"/>
          <w:numId w:val="4"/>
        </w:numPr>
        <w:spacing w:after="0"/>
        <w:ind w:left="714" w:hanging="357"/>
        <w:rPr>
          <w:rFonts w:ascii="Comic Sans MS" w:hAnsi="Comic Sans MS" w:cs="Comic Sans MS"/>
        </w:rPr>
      </w:pPr>
      <w:r w:rsidRPr="00EB54A2">
        <w:rPr>
          <w:rFonts w:ascii="Comic Sans MS" w:hAnsi="Comic Sans MS" w:cs="Comic Sans MS"/>
        </w:rPr>
        <w:t>Islam</w:t>
      </w:r>
    </w:p>
    <w:p w:rsidR="00C71FB4" w:rsidRPr="00EB54A2" w:rsidRDefault="00C71FB4" w:rsidP="004A48E0">
      <w:pPr>
        <w:numPr>
          <w:ilvl w:val="0"/>
          <w:numId w:val="4"/>
        </w:numPr>
        <w:spacing w:after="0"/>
        <w:ind w:left="714" w:hanging="357"/>
        <w:rPr>
          <w:rFonts w:ascii="Comic Sans MS" w:hAnsi="Comic Sans MS" w:cs="Comic Sans MS"/>
        </w:rPr>
      </w:pPr>
      <w:r w:rsidRPr="00EB54A2">
        <w:rPr>
          <w:rFonts w:ascii="Comic Sans MS" w:hAnsi="Comic Sans MS" w:cs="Comic Sans MS"/>
        </w:rPr>
        <w:t>Hinduism</w:t>
      </w:r>
    </w:p>
    <w:p w:rsidR="00216906" w:rsidRDefault="00216906" w:rsidP="00216906">
      <w:pPr>
        <w:rPr>
          <w:rFonts w:ascii="Comic Sans MS" w:hAnsi="Comic Sans MS" w:cs="Comic Sans MS"/>
        </w:rPr>
      </w:pPr>
    </w:p>
    <w:p w:rsidR="00216906" w:rsidRPr="00EB54A2" w:rsidRDefault="00C71FB4" w:rsidP="00216906">
      <w:pPr>
        <w:rPr>
          <w:rFonts w:ascii="Comic Sans MS" w:hAnsi="Comic Sans MS" w:cs="Comic Sans MS"/>
          <w:sz w:val="24"/>
          <w:szCs w:val="24"/>
        </w:rPr>
      </w:pPr>
      <w:r w:rsidRPr="00EB54A2">
        <w:rPr>
          <w:rFonts w:ascii="Comic Sans MS" w:hAnsi="Comic Sans MS" w:cs="Comic Sans MS"/>
          <w:sz w:val="24"/>
          <w:szCs w:val="24"/>
        </w:rPr>
        <w:t xml:space="preserve">The syllabus also looks at other world faiths (Buddhism, Sikhism) </w:t>
      </w:r>
      <w:r w:rsidR="00FE2ED5" w:rsidRPr="00EB54A2">
        <w:rPr>
          <w:rFonts w:ascii="Comic Sans MS" w:hAnsi="Comic Sans MS" w:cs="Comic Sans MS"/>
          <w:sz w:val="24"/>
          <w:szCs w:val="24"/>
        </w:rPr>
        <w:t>Non-religious word-views are also taken into consideration</w:t>
      </w:r>
      <w:r w:rsidR="00216906" w:rsidRPr="00EB54A2">
        <w:rPr>
          <w:rFonts w:ascii="Comic Sans MS" w:hAnsi="Comic Sans MS" w:cs="Comic Sans MS"/>
          <w:sz w:val="24"/>
          <w:szCs w:val="24"/>
        </w:rPr>
        <w:t xml:space="preserve"> in each key stage.</w:t>
      </w:r>
    </w:p>
    <w:p w:rsidR="00C71FB4" w:rsidRPr="00EB54A2" w:rsidRDefault="00C71FB4" w:rsidP="00216906">
      <w:pPr>
        <w:rPr>
          <w:rFonts w:ascii="Comic Sans MS" w:hAnsi="Comic Sans MS" w:cs="Comic Sans MS"/>
          <w:sz w:val="24"/>
          <w:szCs w:val="24"/>
        </w:rPr>
      </w:pPr>
      <w:r w:rsidRPr="00EB54A2">
        <w:rPr>
          <w:rFonts w:ascii="Comic Sans MS" w:hAnsi="Comic Sans MS" w:cs="Comic Sans MS"/>
          <w:sz w:val="24"/>
          <w:szCs w:val="24"/>
          <w:u w:val="single"/>
        </w:rPr>
        <w:t>Scheme of work</w:t>
      </w:r>
      <w:r w:rsidR="00216906" w:rsidRPr="00EB54A2">
        <w:rPr>
          <w:rFonts w:ascii="Comic Sans MS" w:hAnsi="Comic Sans MS" w:cs="Comic Sans MS"/>
          <w:sz w:val="24"/>
          <w:szCs w:val="24"/>
          <w:u w:val="single"/>
        </w:rPr>
        <w:t>/Curriculum Map</w:t>
      </w:r>
      <w:r w:rsidRPr="00EB54A2">
        <w:rPr>
          <w:rFonts w:ascii="Comic Sans MS" w:hAnsi="Comic Sans MS" w:cs="Comic Sans MS"/>
          <w:sz w:val="24"/>
          <w:szCs w:val="24"/>
          <w:u w:val="single"/>
        </w:rPr>
        <w:t xml:space="preserve"> </w:t>
      </w:r>
    </w:p>
    <w:p w:rsidR="00261EF5" w:rsidRDefault="00C71FB4" w:rsidP="00261EF5">
      <w:pPr>
        <w:rPr>
          <w:rFonts w:ascii="Comic Sans MS" w:hAnsi="Comic Sans MS" w:cs="Comic Sans MS"/>
          <w:sz w:val="24"/>
          <w:szCs w:val="24"/>
        </w:rPr>
      </w:pPr>
      <w:r w:rsidRPr="00EB54A2">
        <w:rPr>
          <w:rFonts w:ascii="Comic Sans MS" w:hAnsi="Comic Sans MS" w:cs="Comic Sans MS"/>
          <w:sz w:val="24"/>
          <w:szCs w:val="24"/>
        </w:rPr>
        <w:lastRenderedPageBreak/>
        <w:t xml:space="preserve">The following scheme of work shows how the policy is delivered in practice to each year group. </w:t>
      </w:r>
      <w:r w:rsidR="00216906" w:rsidRPr="00EB54A2">
        <w:rPr>
          <w:rFonts w:ascii="Comic Sans MS" w:hAnsi="Comic Sans MS" w:cs="Comic Sans MS"/>
          <w:sz w:val="24"/>
          <w:szCs w:val="24"/>
        </w:rPr>
        <w:t xml:space="preserve">It is a rolling programme of topics based on key </w:t>
      </w:r>
      <w:r w:rsidR="00D2676D" w:rsidRPr="00EB54A2">
        <w:rPr>
          <w:rFonts w:ascii="Comic Sans MS" w:hAnsi="Comic Sans MS" w:cs="Comic Sans MS"/>
          <w:sz w:val="24"/>
          <w:szCs w:val="24"/>
        </w:rPr>
        <w:t>questions, which</w:t>
      </w:r>
      <w:r w:rsidR="00216906" w:rsidRPr="00EB54A2">
        <w:rPr>
          <w:rFonts w:ascii="Comic Sans MS" w:hAnsi="Comic Sans MS" w:cs="Comic Sans MS"/>
          <w:sz w:val="24"/>
          <w:szCs w:val="24"/>
        </w:rPr>
        <w:t xml:space="preserve"> will be looked at over two years in Cycle A and cycle B. Most units</w:t>
      </w:r>
      <w:r w:rsidRPr="00EB54A2">
        <w:rPr>
          <w:rFonts w:ascii="Comic Sans MS" w:hAnsi="Comic Sans MS" w:cs="Comic Sans MS"/>
          <w:sz w:val="24"/>
          <w:szCs w:val="24"/>
        </w:rPr>
        <w:t xml:space="preserve"> are taught as a set of discrete RE lessons over a half term or term. </w:t>
      </w:r>
      <w:r w:rsidR="00216906" w:rsidRPr="00EB54A2">
        <w:rPr>
          <w:rFonts w:ascii="Comic Sans MS" w:hAnsi="Comic Sans MS" w:cs="Comic Sans MS"/>
          <w:sz w:val="24"/>
          <w:szCs w:val="24"/>
        </w:rPr>
        <w:t xml:space="preserve"> Festivals and celebrations are often contextualised within wider topics covering </w:t>
      </w:r>
      <w:r w:rsidR="00D2676D" w:rsidRPr="00EB54A2">
        <w:rPr>
          <w:rFonts w:ascii="Comic Sans MS" w:hAnsi="Comic Sans MS" w:cs="Comic Sans MS"/>
          <w:sz w:val="24"/>
          <w:szCs w:val="24"/>
        </w:rPr>
        <w:t>cross-curricular</w:t>
      </w:r>
      <w:r w:rsidR="00216906" w:rsidRPr="00EB54A2">
        <w:rPr>
          <w:rFonts w:ascii="Comic Sans MS" w:hAnsi="Comic Sans MS" w:cs="Comic Sans MS"/>
          <w:sz w:val="24"/>
          <w:szCs w:val="24"/>
        </w:rPr>
        <w:t xml:space="preserve"> theme based learning. </w:t>
      </w:r>
      <w:r w:rsidRPr="00EB54A2">
        <w:rPr>
          <w:rFonts w:ascii="Comic Sans MS" w:hAnsi="Comic Sans MS" w:cs="Comic Sans MS"/>
          <w:sz w:val="24"/>
          <w:szCs w:val="24"/>
        </w:rPr>
        <w:t xml:space="preserve">The class teacher is responsible for adapting the mode and method of delivery as appropriate to the needs of the children and what they need to learn. </w:t>
      </w:r>
    </w:p>
    <w:p w:rsidR="00EB54A2" w:rsidRDefault="00EB54A2" w:rsidP="00261EF5">
      <w:pPr>
        <w:rPr>
          <w:rFonts w:ascii="Comic Sans MS" w:hAnsi="Comic Sans MS" w:cs="Comic Sans MS"/>
          <w:sz w:val="24"/>
          <w:szCs w:val="24"/>
        </w:rPr>
      </w:pPr>
    </w:p>
    <w:p w:rsidR="00EB54A2" w:rsidRDefault="00EB54A2" w:rsidP="00261EF5">
      <w:pPr>
        <w:rPr>
          <w:rFonts w:ascii="Comic Sans MS" w:hAnsi="Comic Sans MS" w:cs="Comic Sans MS"/>
          <w:sz w:val="24"/>
          <w:szCs w:val="24"/>
        </w:rPr>
      </w:pPr>
    </w:p>
    <w:p w:rsidR="00EB54A2" w:rsidRDefault="00EB54A2" w:rsidP="00261EF5">
      <w:pPr>
        <w:rPr>
          <w:rFonts w:ascii="Comic Sans MS" w:hAnsi="Comic Sans MS" w:cs="Comic Sans MS"/>
          <w:sz w:val="24"/>
          <w:szCs w:val="24"/>
        </w:rPr>
      </w:pPr>
    </w:p>
    <w:p w:rsidR="00EB54A2" w:rsidRPr="00EB54A2" w:rsidRDefault="00EB54A2" w:rsidP="00261EF5">
      <w:pPr>
        <w:rPr>
          <w:rFonts w:ascii="Comic Sans MS" w:hAnsi="Comic Sans MS" w:cs="Comic Sans MS"/>
          <w:sz w:val="24"/>
          <w:szCs w:val="24"/>
        </w:rPr>
      </w:pPr>
    </w:p>
    <w:p w:rsidR="000F728C" w:rsidRPr="00EB54A2" w:rsidRDefault="000F728C" w:rsidP="000F728C">
      <w:pPr>
        <w:jc w:val="center"/>
        <w:rPr>
          <w:rFonts w:ascii="Comic Sans MS" w:hAnsi="Comic Sans MS" w:cs="Arial"/>
          <w:color w:val="FF0000"/>
          <w:sz w:val="24"/>
          <w:szCs w:val="24"/>
          <w:u w:val="single"/>
        </w:rPr>
      </w:pPr>
      <w:r w:rsidRPr="00EB54A2">
        <w:rPr>
          <w:rFonts w:ascii="Comic Sans MS" w:hAnsi="Comic Sans MS" w:cs="Arial"/>
          <w:color w:val="FF0000"/>
          <w:sz w:val="24"/>
          <w:szCs w:val="24"/>
          <w:u w:val="single"/>
        </w:rPr>
        <w:t>Curriculum Mapping</w:t>
      </w:r>
    </w:p>
    <w:tbl>
      <w:tblPr>
        <w:tblStyle w:val="TableGrid"/>
        <w:tblW w:w="0" w:type="auto"/>
        <w:tblLook w:val="04A0" w:firstRow="1" w:lastRow="0" w:firstColumn="1" w:lastColumn="0" w:noHBand="0" w:noVBand="1"/>
      </w:tblPr>
      <w:tblGrid>
        <w:gridCol w:w="1964"/>
        <w:gridCol w:w="2291"/>
        <w:gridCol w:w="2188"/>
        <w:gridCol w:w="1915"/>
        <w:gridCol w:w="2188"/>
        <w:gridCol w:w="1900"/>
        <w:gridCol w:w="129"/>
        <w:gridCol w:w="2096"/>
      </w:tblGrid>
      <w:tr w:rsidR="000F728C" w:rsidTr="00E4351D">
        <w:tc>
          <w:tcPr>
            <w:tcW w:w="2198" w:type="dxa"/>
          </w:tcPr>
          <w:p w:rsidR="000F728C" w:rsidRPr="00EB54A2" w:rsidRDefault="000F728C" w:rsidP="00E4351D">
            <w:pPr>
              <w:jc w:val="center"/>
              <w:rPr>
                <w:rFonts w:ascii="Comic Sans MS" w:hAnsi="Comic Sans MS" w:cs="Arial"/>
                <w:sz w:val="22"/>
                <w:szCs w:val="22"/>
              </w:rPr>
            </w:pPr>
          </w:p>
        </w:tc>
        <w:tc>
          <w:tcPr>
            <w:tcW w:w="6594" w:type="dxa"/>
            <w:gridSpan w:val="3"/>
            <w:shd w:val="clear" w:color="auto" w:fill="E5B8B7" w:themeFill="accent2" w:themeFillTint="66"/>
          </w:tcPr>
          <w:p w:rsidR="000F728C" w:rsidRPr="00EB54A2" w:rsidRDefault="000F728C" w:rsidP="00E4351D">
            <w:pPr>
              <w:jc w:val="center"/>
              <w:rPr>
                <w:rFonts w:ascii="Comic Sans MS" w:hAnsi="Comic Sans MS" w:cs="Arial"/>
                <w:b/>
                <w:sz w:val="22"/>
                <w:szCs w:val="22"/>
              </w:rPr>
            </w:pPr>
            <w:r w:rsidRPr="00EB54A2">
              <w:rPr>
                <w:rFonts w:ascii="Comic Sans MS" w:hAnsi="Comic Sans MS" w:cs="Arial"/>
                <w:b/>
                <w:sz w:val="22"/>
                <w:szCs w:val="22"/>
              </w:rPr>
              <w:t>Cycle A</w:t>
            </w:r>
          </w:p>
        </w:tc>
        <w:tc>
          <w:tcPr>
            <w:tcW w:w="6596" w:type="dxa"/>
            <w:gridSpan w:val="4"/>
            <w:shd w:val="clear" w:color="auto" w:fill="B8CCE4" w:themeFill="accent1" w:themeFillTint="66"/>
          </w:tcPr>
          <w:p w:rsidR="000F728C" w:rsidRPr="00EB54A2" w:rsidRDefault="000F728C" w:rsidP="00E4351D">
            <w:pPr>
              <w:jc w:val="center"/>
              <w:rPr>
                <w:rFonts w:ascii="Comic Sans MS" w:hAnsi="Comic Sans MS" w:cs="Arial"/>
                <w:b/>
                <w:sz w:val="22"/>
                <w:szCs w:val="22"/>
              </w:rPr>
            </w:pPr>
            <w:r w:rsidRPr="00EB54A2">
              <w:rPr>
                <w:rFonts w:ascii="Comic Sans MS" w:hAnsi="Comic Sans MS" w:cs="Arial"/>
                <w:b/>
                <w:sz w:val="22"/>
                <w:szCs w:val="22"/>
              </w:rPr>
              <w:t>Cycle B</w:t>
            </w:r>
          </w:p>
        </w:tc>
      </w:tr>
      <w:tr w:rsidR="000F728C" w:rsidTr="00E4351D">
        <w:tc>
          <w:tcPr>
            <w:tcW w:w="2198" w:type="dxa"/>
          </w:tcPr>
          <w:p w:rsidR="000F728C" w:rsidRPr="00EB54A2" w:rsidRDefault="000F728C" w:rsidP="00E4351D">
            <w:pPr>
              <w:jc w:val="center"/>
              <w:rPr>
                <w:rFonts w:ascii="Comic Sans MS" w:hAnsi="Comic Sans MS" w:cs="Arial"/>
                <w:sz w:val="22"/>
                <w:szCs w:val="22"/>
              </w:rPr>
            </w:pPr>
          </w:p>
        </w:tc>
        <w:tc>
          <w:tcPr>
            <w:tcW w:w="2333" w:type="dxa"/>
            <w:shd w:val="clear" w:color="auto" w:fill="E5B8B7" w:themeFill="accent2" w:themeFillTint="66"/>
          </w:tcPr>
          <w:p w:rsidR="000F728C" w:rsidRPr="00EB54A2" w:rsidRDefault="000F728C" w:rsidP="00E4351D">
            <w:pPr>
              <w:jc w:val="center"/>
              <w:rPr>
                <w:rFonts w:ascii="Comic Sans MS" w:hAnsi="Comic Sans MS" w:cs="Arial"/>
                <w:b/>
                <w:sz w:val="22"/>
                <w:szCs w:val="22"/>
              </w:rPr>
            </w:pPr>
            <w:r w:rsidRPr="00EB54A2">
              <w:rPr>
                <w:rFonts w:ascii="Comic Sans MS" w:hAnsi="Comic Sans MS" w:cs="Arial"/>
                <w:b/>
                <w:sz w:val="22"/>
                <w:szCs w:val="22"/>
              </w:rPr>
              <w:t>Autumn</w:t>
            </w:r>
          </w:p>
        </w:tc>
        <w:tc>
          <w:tcPr>
            <w:tcW w:w="2268" w:type="dxa"/>
            <w:shd w:val="clear" w:color="auto" w:fill="E5B8B7" w:themeFill="accent2" w:themeFillTint="66"/>
          </w:tcPr>
          <w:p w:rsidR="000F728C" w:rsidRPr="00EB54A2" w:rsidRDefault="000F728C" w:rsidP="00E4351D">
            <w:pPr>
              <w:jc w:val="center"/>
              <w:rPr>
                <w:rFonts w:ascii="Comic Sans MS" w:hAnsi="Comic Sans MS" w:cs="Arial"/>
                <w:b/>
                <w:sz w:val="22"/>
                <w:szCs w:val="22"/>
              </w:rPr>
            </w:pPr>
            <w:r w:rsidRPr="00EB54A2">
              <w:rPr>
                <w:rFonts w:ascii="Comic Sans MS" w:hAnsi="Comic Sans MS" w:cs="Arial"/>
                <w:b/>
                <w:sz w:val="22"/>
                <w:szCs w:val="22"/>
              </w:rPr>
              <w:t>Spring</w:t>
            </w:r>
          </w:p>
        </w:tc>
        <w:tc>
          <w:tcPr>
            <w:tcW w:w="1993" w:type="dxa"/>
            <w:shd w:val="clear" w:color="auto" w:fill="E5B8B7" w:themeFill="accent2" w:themeFillTint="66"/>
          </w:tcPr>
          <w:p w:rsidR="000F728C" w:rsidRPr="00EB54A2" w:rsidRDefault="000F728C" w:rsidP="00E4351D">
            <w:pPr>
              <w:jc w:val="center"/>
              <w:rPr>
                <w:rFonts w:ascii="Comic Sans MS" w:hAnsi="Comic Sans MS" w:cs="Arial"/>
                <w:b/>
                <w:sz w:val="22"/>
                <w:szCs w:val="22"/>
              </w:rPr>
            </w:pPr>
            <w:r w:rsidRPr="00EB54A2">
              <w:rPr>
                <w:rFonts w:ascii="Comic Sans MS" w:hAnsi="Comic Sans MS" w:cs="Arial"/>
                <w:b/>
                <w:sz w:val="22"/>
                <w:szCs w:val="22"/>
              </w:rPr>
              <w:t>Summer</w:t>
            </w:r>
          </w:p>
        </w:tc>
        <w:tc>
          <w:tcPr>
            <w:tcW w:w="2260" w:type="dxa"/>
            <w:shd w:val="clear" w:color="auto" w:fill="B8CCE4" w:themeFill="accent1" w:themeFillTint="66"/>
          </w:tcPr>
          <w:p w:rsidR="000F728C" w:rsidRPr="00EB54A2" w:rsidRDefault="000F728C" w:rsidP="00E4351D">
            <w:pPr>
              <w:jc w:val="center"/>
              <w:rPr>
                <w:rFonts w:ascii="Comic Sans MS" w:hAnsi="Comic Sans MS" w:cs="Arial"/>
                <w:b/>
                <w:sz w:val="22"/>
                <w:szCs w:val="22"/>
              </w:rPr>
            </w:pPr>
            <w:r w:rsidRPr="00EB54A2">
              <w:rPr>
                <w:rFonts w:ascii="Comic Sans MS" w:hAnsi="Comic Sans MS" w:cs="Arial"/>
                <w:b/>
                <w:sz w:val="22"/>
                <w:szCs w:val="22"/>
              </w:rPr>
              <w:t>Autumn</w:t>
            </w:r>
          </w:p>
        </w:tc>
        <w:tc>
          <w:tcPr>
            <w:tcW w:w="2137" w:type="dxa"/>
            <w:gridSpan w:val="2"/>
            <w:shd w:val="clear" w:color="auto" w:fill="B8CCE4" w:themeFill="accent1" w:themeFillTint="66"/>
          </w:tcPr>
          <w:p w:rsidR="000F728C" w:rsidRPr="00EB54A2" w:rsidRDefault="000F728C" w:rsidP="00E4351D">
            <w:pPr>
              <w:jc w:val="center"/>
              <w:rPr>
                <w:rFonts w:ascii="Comic Sans MS" w:hAnsi="Comic Sans MS" w:cs="Arial"/>
                <w:b/>
                <w:sz w:val="22"/>
                <w:szCs w:val="22"/>
              </w:rPr>
            </w:pPr>
            <w:r w:rsidRPr="00EB54A2">
              <w:rPr>
                <w:rFonts w:ascii="Comic Sans MS" w:hAnsi="Comic Sans MS" w:cs="Arial"/>
                <w:b/>
                <w:sz w:val="22"/>
                <w:szCs w:val="22"/>
              </w:rPr>
              <w:t>Spring</w:t>
            </w:r>
          </w:p>
        </w:tc>
        <w:tc>
          <w:tcPr>
            <w:tcW w:w="2199" w:type="dxa"/>
            <w:shd w:val="clear" w:color="auto" w:fill="B8CCE4" w:themeFill="accent1" w:themeFillTint="66"/>
          </w:tcPr>
          <w:p w:rsidR="000F728C" w:rsidRPr="00EB54A2" w:rsidRDefault="000F728C" w:rsidP="00E4351D">
            <w:pPr>
              <w:jc w:val="center"/>
              <w:rPr>
                <w:rFonts w:ascii="Comic Sans MS" w:hAnsi="Comic Sans MS" w:cs="Arial"/>
                <w:b/>
                <w:sz w:val="22"/>
                <w:szCs w:val="22"/>
              </w:rPr>
            </w:pPr>
            <w:r w:rsidRPr="00EB54A2">
              <w:rPr>
                <w:rFonts w:ascii="Comic Sans MS" w:hAnsi="Comic Sans MS" w:cs="Arial"/>
                <w:b/>
                <w:sz w:val="22"/>
                <w:szCs w:val="22"/>
              </w:rPr>
              <w:t>Summer</w:t>
            </w:r>
          </w:p>
        </w:tc>
      </w:tr>
      <w:tr w:rsidR="000F728C" w:rsidTr="00E4351D">
        <w:trPr>
          <w:trHeight w:val="70"/>
        </w:trPr>
        <w:tc>
          <w:tcPr>
            <w:tcW w:w="2198" w:type="dxa"/>
          </w:tcPr>
          <w:p w:rsidR="000F728C" w:rsidRPr="00EB54A2" w:rsidRDefault="000F728C" w:rsidP="00E4351D">
            <w:pPr>
              <w:jc w:val="center"/>
              <w:rPr>
                <w:rFonts w:ascii="Comic Sans MS" w:hAnsi="Comic Sans MS" w:cs="Arial"/>
                <w:b/>
                <w:sz w:val="22"/>
                <w:szCs w:val="22"/>
              </w:rPr>
            </w:pPr>
            <w:r w:rsidRPr="00EB54A2">
              <w:rPr>
                <w:rFonts w:ascii="Comic Sans MS" w:hAnsi="Comic Sans MS" w:cs="Arial"/>
                <w:b/>
                <w:color w:val="FF0000"/>
                <w:sz w:val="22"/>
                <w:szCs w:val="22"/>
              </w:rPr>
              <w:t>KS1</w:t>
            </w:r>
          </w:p>
        </w:tc>
        <w:tc>
          <w:tcPr>
            <w:tcW w:w="2333" w:type="dxa"/>
            <w:shd w:val="clear" w:color="auto" w:fill="E5B8B7" w:themeFill="accent2" w:themeFillTint="66"/>
          </w:tcPr>
          <w:p w:rsidR="000F728C" w:rsidRPr="00EB54A2" w:rsidRDefault="000F728C" w:rsidP="00E4351D">
            <w:pPr>
              <w:rPr>
                <w:rFonts w:ascii="Comic Sans MS" w:hAnsi="Comic Sans MS"/>
                <w:b/>
                <w:sz w:val="22"/>
                <w:szCs w:val="22"/>
              </w:rPr>
            </w:pPr>
            <w:r w:rsidRPr="00EB54A2">
              <w:rPr>
                <w:rFonts w:ascii="Comic Sans MS" w:hAnsi="Comic Sans MS"/>
                <w:b/>
                <w:sz w:val="22"/>
                <w:szCs w:val="22"/>
              </w:rPr>
              <w:t>1. How should we care for others and the world and why does it matter?</w:t>
            </w:r>
          </w:p>
          <w:p w:rsidR="000F728C" w:rsidRPr="00EB54A2" w:rsidRDefault="000F728C" w:rsidP="00E4351D">
            <w:pPr>
              <w:rPr>
                <w:rFonts w:ascii="Comic Sans MS" w:hAnsi="Comic Sans MS"/>
                <w:b/>
                <w:sz w:val="22"/>
                <w:szCs w:val="22"/>
              </w:rPr>
            </w:pPr>
            <w:r w:rsidRPr="00EB54A2">
              <w:rPr>
                <w:rFonts w:ascii="Comic Sans MS" w:hAnsi="Comic Sans MS"/>
                <w:b/>
                <w:sz w:val="22"/>
                <w:szCs w:val="22"/>
              </w:rPr>
              <w:t>2. How and why do we celebrate sacred and special times?</w:t>
            </w:r>
          </w:p>
          <w:p w:rsidR="000F728C" w:rsidRPr="00EB54A2" w:rsidRDefault="000F728C" w:rsidP="00E4351D">
            <w:pPr>
              <w:rPr>
                <w:rFonts w:ascii="Comic Sans MS" w:hAnsi="Comic Sans MS" w:cs="Arial"/>
                <w:color w:val="FF0000"/>
                <w:sz w:val="22"/>
                <w:szCs w:val="22"/>
              </w:rPr>
            </w:pPr>
            <w:r w:rsidRPr="00EB54A2">
              <w:rPr>
                <w:rFonts w:ascii="Comic Sans MS" w:hAnsi="Comic Sans MS" w:cs="Times New Roman"/>
                <w:color w:val="FF0000"/>
                <w:sz w:val="22"/>
                <w:szCs w:val="22"/>
              </w:rPr>
              <w:t xml:space="preserve">I can ask and respond to questions that show what communities do and </w:t>
            </w:r>
            <w:proofErr w:type="spellStart"/>
            <w:r w:rsidRPr="00EB54A2">
              <w:rPr>
                <w:rFonts w:ascii="Comic Sans MS" w:hAnsi="Comic Sans MS" w:cs="Times New Roman"/>
                <w:color w:val="FF0000"/>
                <w:sz w:val="22"/>
                <w:szCs w:val="22"/>
              </w:rPr>
              <w:t>and</w:t>
            </w:r>
            <w:proofErr w:type="spellEnd"/>
            <w:r w:rsidRPr="00EB54A2">
              <w:rPr>
                <w:rFonts w:ascii="Comic Sans MS" w:hAnsi="Comic Sans MS" w:cs="Times New Roman"/>
                <w:color w:val="FF0000"/>
                <w:sz w:val="22"/>
                <w:szCs w:val="22"/>
              </w:rPr>
              <w:t xml:space="preserve"> why and how they might feel.</w:t>
            </w:r>
            <w:r w:rsidRPr="00EB54A2">
              <w:rPr>
                <w:rFonts w:ascii="Comic Sans MS" w:hAnsi="Comic Sans MS" w:cs="Arial"/>
                <w:color w:val="FF0000"/>
                <w:sz w:val="22"/>
                <w:szCs w:val="22"/>
              </w:rPr>
              <w:t xml:space="preserve"> </w:t>
            </w:r>
          </w:p>
          <w:p w:rsidR="000F728C" w:rsidRPr="00EB54A2" w:rsidRDefault="000F728C" w:rsidP="00E4351D">
            <w:pPr>
              <w:rPr>
                <w:rFonts w:ascii="Comic Sans MS" w:hAnsi="Comic Sans MS"/>
                <w:b/>
                <w:sz w:val="22"/>
                <w:szCs w:val="22"/>
              </w:rPr>
            </w:pPr>
          </w:p>
          <w:p w:rsidR="000F728C" w:rsidRPr="00EB54A2" w:rsidRDefault="000F728C" w:rsidP="00E4351D">
            <w:pPr>
              <w:rPr>
                <w:rFonts w:ascii="Comic Sans MS" w:hAnsi="Comic Sans MS" w:cstheme="majorHAnsi"/>
                <w:color w:val="984806" w:themeColor="accent6" w:themeShade="80"/>
                <w:sz w:val="22"/>
                <w:szCs w:val="22"/>
              </w:rPr>
            </w:pPr>
            <w:r w:rsidRPr="00EB54A2">
              <w:rPr>
                <w:rFonts w:ascii="Comic Sans MS" w:hAnsi="Comic Sans MS" w:cstheme="majorHAnsi"/>
                <w:color w:val="984806" w:themeColor="accent6" w:themeShade="80"/>
                <w:sz w:val="22"/>
                <w:szCs w:val="22"/>
              </w:rPr>
              <w:lastRenderedPageBreak/>
              <w:t>I can express ideas and opinions about right and wrong.</w:t>
            </w:r>
          </w:p>
          <w:p w:rsidR="000F728C" w:rsidRPr="00EB54A2" w:rsidRDefault="000F728C" w:rsidP="00E4351D">
            <w:pPr>
              <w:rPr>
                <w:rFonts w:ascii="Comic Sans MS" w:hAnsi="Comic Sans MS" w:cstheme="majorHAnsi"/>
                <w:sz w:val="22"/>
                <w:szCs w:val="22"/>
              </w:rPr>
            </w:pPr>
          </w:p>
          <w:p w:rsidR="000F728C" w:rsidRPr="00EB54A2" w:rsidRDefault="000F728C" w:rsidP="00E4351D">
            <w:pPr>
              <w:rPr>
                <w:rFonts w:ascii="Comic Sans MS" w:hAnsi="Comic Sans MS" w:cs="Arial"/>
                <w:color w:val="0070C0"/>
                <w:sz w:val="22"/>
                <w:szCs w:val="22"/>
              </w:rPr>
            </w:pPr>
            <w:r w:rsidRPr="00EB54A2">
              <w:rPr>
                <w:rFonts w:ascii="Comic Sans MS" w:hAnsi="Comic Sans MS" w:cs="Arial"/>
                <w:color w:val="0070C0"/>
                <w:sz w:val="22"/>
                <w:szCs w:val="22"/>
              </w:rPr>
              <w:t>I can recall/name some beliefs and practices.</w:t>
            </w:r>
          </w:p>
          <w:p w:rsidR="000F728C" w:rsidRPr="00EB54A2" w:rsidRDefault="000F728C" w:rsidP="00E4351D">
            <w:pPr>
              <w:rPr>
                <w:rFonts w:ascii="Comic Sans MS" w:hAnsi="Comic Sans MS" w:cs="Arial"/>
                <w:sz w:val="22"/>
                <w:szCs w:val="22"/>
              </w:rPr>
            </w:pPr>
          </w:p>
          <w:p w:rsidR="000F728C" w:rsidRPr="00EB54A2" w:rsidRDefault="000F728C" w:rsidP="00E4351D">
            <w:pPr>
              <w:contextualSpacing/>
              <w:rPr>
                <w:rFonts w:ascii="Comic Sans MS" w:hAnsi="Comic Sans MS" w:cs="Times New Roman"/>
                <w:color w:val="0070C0"/>
                <w:sz w:val="22"/>
                <w:szCs w:val="22"/>
              </w:rPr>
            </w:pPr>
            <w:r w:rsidRPr="00EB54A2">
              <w:rPr>
                <w:rFonts w:ascii="Comic Sans MS" w:hAnsi="Comic Sans MS" w:cs="Times New Roman"/>
                <w:color w:val="0070C0"/>
                <w:sz w:val="22"/>
                <w:szCs w:val="22"/>
              </w:rPr>
              <w:t>I can retell religious stories.</w:t>
            </w:r>
          </w:p>
          <w:p w:rsidR="000F728C" w:rsidRPr="00EB54A2" w:rsidRDefault="000F728C" w:rsidP="00E4351D">
            <w:pPr>
              <w:contextualSpacing/>
              <w:rPr>
                <w:rFonts w:ascii="Comic Sans MS" w:hAnsi="Comic Sans MS" w:cs="Times New Roman"/>
                <w:sz w:val="22"/>
                <w:szCs w:val="22"/>
              </w:rPr>
            </w:pPr>
          </w:p>
          <w:p w:rsidR="000F728C" w:rsidRPr="00EB54A2" w:rsidRDefault="000F728C" w:rsidP="00E4351D">
            <w:pPr>
              <w:contextualSpacing/>
              <w:rPr>
                <w:rFonts w:ascii="Comic Sans MS" w:hAnsi="Comic Sans MS" w:cs="Times New Roman"/>
                <w:color w:val="0070C0"/>
                <w:sz w:val="22"/>
                <w:szCs w:val="22"/>
              </w:rPr>
            </w:pPr>
            <w:r w:rsidRPr="00EB54A2">
              <w:rPr>
                <w:rFonts w:ascii="Comic Sans MS" w:hAnsi="Comic Sans MS" w:cs="Times New Roman"/>
                <w:color w:val="0070C0"/>
                <w:sz w:val="22"/>
                <w:szCs w:val="22"/>
              </w:rPr>
              <w:t>I can recognise the traditions stories come from and discuss meanings.</w:t>
            </w:r>
          </w:p>
          <w:p w:rsidR="000F728C" w:rsidRPr="00EB54A2" w:rsidRDefault="000F728C" w:rsidP="00E4351D">
            <w:pPr>
              <w:rPr>
                <w:rFonts w:ascii="Comic Sans MS" w:hAnsi="Comic Sans MS" w:cs="Arial"/>
                <w:sz w:val="22"/>
                <w:szCs w:val="22"/>
              </w:rPr>
            </w:pPr>
          </w:p>
        </w:tc>
        <w:tc>
          <w:tcPr>
            <w:tcW w:w="2268" w:type="dxa"/>
            <w:shd w:val="clear" w:color="auto" w:fill="E5B8B7" w:themeFill="accent2" w:themeFillTint="66"/>
          </w:tcPr>
          <w:p w:rsidR="000F728C" w:rsidRPr="00EB54A2" w:rsidRDefault="000F728C" w:rsidP="00E4351D">
            <w:pPr>
              <w:rPr>
                <w:rFonts w:ascii="Comic Sans MS" w:hAnsi="Comic Sans MS" w:cs="Arial"/>
                <w:b/>
                <w:sz w:val="22"/>
                <w:szCs w:val="22"/>
              </w:rPr>
            </w:pPr>
            <w:r w:rsidRPr="00EB54A2">
              <w:rPr>
                <w:rFonts w:ascii="Comic Sans MS" w:hAnsi="Comic Sans MS" w:cs="Arial"/>
                <w:b/>
                <w:sz w:val="22"/>
                <w:szCs w:val="22"/>
              </w:rPr>
              <w:lastRenderedPageBreak/>
              <w:t>Who is a Christian and what do they believe?</w:t>
            </w:r>
          </w:p>
          <w:p w:rsidR="000F728C" w:rsidRPr="00EB54A2" w:rsidRDefault="000F728C" w:rsidP="00E4351D">
            <w:pPr>
              <w:contextualSpacing/>
              <w:rPr>
                <w:rFonts w:ascii="Comic Sans MS" w:hAnsi="Comic Sans MS" w:cs="Times New Roman"/>
                <w:color w:val="0070C0"/>
                <w:sz w:val="22"/>
                <w:szCs w:val="22"/>
              </w:rPr>
            </w:pPr>
            <w:r w:rsidRPr="00EB54A2">
              <w:rPr>
                <w:rFonts w:ascii="Comic Sans MS" w:hAnsi="Comic Sans MS" w:cs="Times New Roman"/>
                <w:color w:val="0070C0"/>
                <w:sz w:val="22"/>
                <w:szCs w:val="22"/>
              </w:rPr>
              <w:t>I can recognise some Christian symbols.</w:t>
            </w:r>
          </w:p>
          <w:p w:rsidR="000F728C" w:rsidRPr="00EB54A2" w:rsidRDefault="000F728C" w:rsidP="00E4351D">
            <w:pPr>
              <w:rPr>
                <w:rFonts w:ascii="Comic Sans MS" w:hAnsi="Comic Sans MS" w:cs="Arial"/>
                <w:color w:val="0070C0"/>
                <w:sz w:val="22"/>
                <w:szCs w:val="22"/>
              </w:rPr>
            </w:pPr>
            <w:r w:rsidRPr="00EB54A2">
              <w:rPr>
                <w:rFonts w:ascii="Comic Sans MS" w:hAnsi="Comic Sans MS" w:cs="Arial"/>
                <w:color w:val="0070C0"/>
                <w:sz w:val="22"/>
                <w:szCs w:val="22"/>
              </w:rPr>
              <w:t>I can talk about Christian beliefs about Jesus and God.</w:t>
            </w:r>
          </w:p>
          <w:p w:rsidR="000F728C" w:rsidRPr="00EB54A2" w:rsidRDefault="000F728C" w:rsidP="00E4351D">
            <w:pPr>
              <w:rPr>
                <w:rFonts w:ascii="Comic Sans MS" w:hAnsi="Comic Sans MS" w:cs="Arial"/>
                <w:color w:val="FF0000"/>
                <w:sz w:val="22"/>
                <w:szCs w:val="22"/>
              </w:rPr>
            </w:pPr>
            <w:r w:rsidRPr="00EB54A2">
              <w:rPr>
                <w:rFonts w:ascii="Comic Sans MS" w:hAnsi="Comic Sans MS" w:cs="Arial"/>
                <w:color w:val="FF0000"/>
                <w:sz w:val="22"/>
                <w:szCs w:val="22"/>
              </w:rPr>
              <w:t>I can recall/ respond sensitively to different religious practices.</w:t>
            </w:r>
          </w:p>
          <w:p w:rsidR="000F728C" w:rsidRPr="00EB54A2" w:rsidRDefault="000F728C" w:rsidP="00E4351D">
            <w:pPr>
              <w:contextualSpacing/>
              <w:rPr>
                <w:rFonts w:ascii="Comic Sans MS" w:hAnsi="Comic Sans MS" w:cs="Times New Roman"/>
                <w:color w:val="984806" w:themeColor="accent6" w:themeShade="80"/>
                <w:sz w:val="22"/>
                <w:szCs w:val="22"/>
              </w:rPr>
            </w:pPr>
            <w:r w:rsidRPr="00EB54A2">
              <w:rPr>
                <w:rFonts w:ascii="Comic Sans MS" w:hAnsi="Comic Sans MS" w:cs="Times New Roman"/>
                <w:color w:val="984806" w:themeColor="accent6" w:themeShade="80"/>
                <w:sz w:val="22"/>
                <w:szCs w:val="22"/>
              </w:rPr>
              <w:t>I can express my own ideas about belonging.</w:t>
            </w:r>
          </w:p>
          <w:p w:rsidR="000F728C" w:rsidRPr="00EB54A2" w:rsidRDefault="000F728C" w:rsidP="00E4351D">
            <w:pPr>
              <w:contextualSpacing/>
              <w:rPr>
                <w:rFonts w:ascii="Comic Sans MS" w:hAnsi="Comic Sans MS" w:cs="Times New Roman"/>
                <w:color w:val="984806" w:themeColor="accent6" w:themeShade="80"/>
                <w:sz w:val="22"/>
                <w:szCs w:val="22"/>
              </w:rPr>
            </w:pPr>
            <w:r w:rsidRPr="00EB54A2">
              <w:rPr>
                <w:rFonts w:ascii="Comic Sans MS" w:hAnsi="Comic Sans MS" w:cs="Times New Roman"/>
                <w:color w:val="984806" w:themeColor="accent6" w:themeShade="80"/>
                <w:sz w:val="22"/>
                <w:szCs w:val="22"/>
              </w:rPr>
              <w:t>I can express (creatively) my own ideas about God.</w:t>
            </w:r>
          </w:p>
          <w:p w:rsidR="000F728C" w:rsidRPr="00EB54A2" w:rsidRDefault="000F728C" w:rsidP="00E4351D">
            <w:pPr>
              <w:contextualSpacing/>
              <w:rPr>
                <w:rFonts w:ascii="Comic Sans MS" w:hAnsi="Comic Sans MS" w:cs="Times New Roman"/>
                <w:color w:val="0070C0"/>
                <w:sz w:val="22"/>
                <w:szCs w:val="22"/>
              </w:rPr>
            </w:pPr>
            <w:r w:rsidRPr="00EB54A2">
              <w:rPr>
                <w:rFonts w:ascii="Comic Sans MS" w:hAnsi="Comic Sans MS" w:cs="Times New Roman"/>
                <w:sz w:val="22"/>
                <w:szCs w:val="22"/>
              </w:rPr>
              <w:t xml:space="preserve"> </w:t>
            </w:r>
            <w:r w:rsidRPr="00EB54A2">
              <w:rPr>
                <w:rFonts w:ascii="Comic Sans MS" w:hAnsi="Comic Sans MS" w:cs="Times New Roman"/>
                <w:color w:val="0070C0"/>
                <w:sz w:val="22"/>
                <w:szCs w:val="22"/>
              </w:rPr>
              <w:t>I can suggest meanings in stories.</w:t>
            </w:r>
          </w:p>
          <w:p w:rsidR="000F728C" w:rsidRPr="00EB54A2" w:rsidRDefault="000F728C" w:rsidP="00E4351D">
            <w:pPr>
              <w:contextualSpacing/>
              <w:rPr>
                <w:rFonts w:ascii="Comic Sans MS" w:hAnsi="Comic Sans MS" w:cs="Times New Roman"/>
                <w:sz w:val="22"/>
                <w:szCs w:val="22"/>
              </w:rPr>
            </w:pPr>
            <w:r w:rsidRPr="00EB54A2">
              <w:rPr>
                <w:rFonts w:ascii="Comic Sans MS" w:hAnsi="Comic Sans MS" w:cs="Times New Roman"/>
                <w:color w:val="0070C0"/>
                <w:sz w:val="22"/>
                <w:szCs w:val="22"/>
              </w:rPr>
              <w:t xml:space="preserve">I know some symbols and actions that show </w:t>
            </w:r>
            <w:r w:rsidRPr="00EB54A2">
              <w:rPr>
                <w:rFonts w:ascii="Comic Sans MS" w:hAnsi="Comic Sans MS" w:cs="Times New Roman"/>
                <w:color w:val="0070C0"/>
                <w:sz w:val="22"/>
                <w:szCs w:val="22"/>
              </w:rPr>
              <w:lastRenderedPageBreak/>
              <w:t>peoples culture &amp; beliefs.</w:t>
            </w:r>
          </w:p>
          <w:p w:rsidR="000F728C" w:rsidRPr="00EB54A2" w:rsidRDefault="000F728C" w:rsidP="00E4351D">
            <w:pPr>
              <w:contextualSpacing/>
              <w:rPr>
                <w:rFonts w:ascii="Comic Sans MS" w:hAnsi="Comic Sans MS" w:cs="Times New Roman"/>
                <w:color w:val="984806" w:themeColor="accent6" w:themeShade="80"/>
                <w:sz w:val="22"/>
                <w:szCs w:val="22"/>
              </w:rPr>
            </w:pPr>
            <w:r w:rsidRPr="00EB54A2">
              <w:rPr>
                <w:rFonts w:ascii="Comic Sans MS" w:hAnsi="Comic Sans MS" w:cs="Times New Roman"/>
                <w:color w:val="984806" w:themeColor="accent6" w:themeShade="80"/>
                <w:sz w:val="22"/>
                <w:szCs w:val="22"/>
              </w:rPr>
              <w:t>I can say how people cooperate with others who are different.</w:t>
            </w:r>
          </w:p>
          <w:p w:rsidR="000F728C" w:rsidRPr="00EB54A2" w:rsidRDefault="000F728C" w:rsidP="00E4351D">
            <w:pPr>
              <w:contextualSpacing/>
              <w:rPr>
                <w:rFonts w:ascii="Comic Sans MS" w:hAnsi="Comic Sans MS" w:cs="Times New Roman"/>
                <w:color w:val="984806" w:themeColor="accent6" w:themeShade="80"/>
                <w:sz w:val="22"/>
                <w:szCs w:val="22"/>
              </w:rPr>
            </w:pPr>
          </w:p>
          <w:p w:rsidR="000F728C" w:rsidRPr="00EB54A2" w:rsidRDefault="000F728C" w:rsidP="00E4351D">
            <w:pPr>
              <w:contextualSpacing/>
              <w:rPr>
                <w:rFonts w:ascii="Comic Sans MS" w:hAnsi="Comic Sans MS" w:cs="Times New Roman"/>
                <w:color w:val="984806" w:themeColor="accent6" w:themeShade="80"/>
                <w:sz w:val="22"/>
                <w:szCs w:val="22"/>
              </w:rPr>
            </w:pPr>
            <w:r w:rsidRPr="00EB54A2">
              <w:rPr>
                <w:rFonts w:ascii="Comic Sans MS" w:hAnsi="Comic Sans MS" w:cs="Times New Roman"/>
                <w:color w:val="984806" w:themeColor="accent6" w:themeShade="80"/>
                <w:sz w:val="22"/>
                <w:szCs w:val="22"/>
              </w:rPr>
              <w:t>I can ask questions about Christian beliefs.</w:t>
            </w:r>
          </w:p>
          <w:p w:rsidR="000F728C" w:rsidRPr="00EB54A2" w:rsidRDefault="000F728C" w:rsidP="00E4351D">
            <w:pPr>
              <w:rPr>
                <w:rFonts w:ascii="Comic Sans MS" w:hAnsi="Comic Sans MS" w:cs="Arial"/>
                <w:sz w:val="22"/>
                <w:szCs w:val="22"/>
              </w:rPr>
            </w:pPr>
          </w:p>
        </w:tc>
        <w:tc>
          <w:tcPr>
            <w:tcW w:w="1993" w:type="dxa"/>
            <w:shd w:val="clear" w:color="auto" w:fill="E5B8B7" w:themeFill="accent2" w:themeFillTint="66"/>
          </w:tcPr>
          <w:p w:rsidR="000F728C" w:rsidRPr="00EB54A2" w:rsidRDefault="000F728C" w:rsidP="00E4351D">
            <w:pPr>
              <w:rPr>
                <w:rFonts w:ascii="Comic Sans MS" w:hAnsi="Comic Sans MS" w:cs="Arial"/>
                <w:b/>
                <w:sz w:val="22"/>
                <w:szCs w:val="22"/>
              </w:rPr>
            </w:pPr>
            <w:r w:rsidRPr="00EB54A2">
              <w:rPr>
                <w:rFonts w:ascii="Comic Sans MS" w:hAnsi="Comic Sans MS" w:cs="Arial"/>
                <w:b/>
                <w:sz w:val="22"/>
                <w:szCs w:val="22"/>
              </w:rPr>
              <w:lastRenderedPageBreak/>
              <w:t>What makes some places sacred?</w:t>
            </w:r>
          </w:p>
          <w:p w:rsidR="000F728C" w:rsidRPr="00EB54A2" w:rsidRDefault="000F728C" w:rsidP="00E4351D">
            <w:pPr>
              <w:rPr>
                <w:rFonts w:ascii="Comic Sans MS" w:hAnsi="Comic Sans MS" w:cs="Arial"/>
                <w:b/>
                <w:sz w:val="22"/>
                <w:szCs w:val="22"/>
              </w:rPr>
            </w:pPr>
          </w:p>
          <w:p w:rsidR="000F728C" w:rsidRPr="00EB54A2" w:rsidRDefault="000F728C" w:rsidP="00E4351D">
            <w:pPr>
              <w:contextualSpacing/>
              <w:rPr>
                <w:rFonts w:ascii="Comic Sans MS" w:hAnsi="Comic Sans MS" w:cs="Times New Roman"/>
                <w:color w:val="0070C0"/>
                <w:sz w:val="22"/>
                <w:szCs w:val="22"/>
              </w:rPr>
            </w:pPr>
            <w:r w:rsidRPr="00EB54A2">
              <w:rPr>
                <w:rFonts w:ascii="Comic Sans MS" w:hAnsi="Comic Sans MS" w:cs="Times New Roman"/>
                <w:color w:val="0070C0"/>
                <w:sz w:val="22"/>
                <w:szCs w:val="22"/>
              </w:rPr>
              <w:t>I can name Religious artefacts.</w:t>
            </w:r>
          </w:p>
          <w:p w:rsidR="000F728C" w:rsidRPr="00EB54A2" w:rsidRDefault="000F728C" w:rsidP="00E4351D">
            <w:pPr>
              <w:contextualSpacing/>
              <w:rPr>
                <w:rFonts w:ascii="Comic Sans MS" w:hAnsi="Comic Sans MS" w:cs="Times New Roman"/>
                <w:sz w:val="22"/>
                <w:szCs w:val="22"/>
              </w:rPr>
            </w:pPr>
          </w:p>
          <w:p w:rsidR="000F728C" w:rsidRPr="00EB54A2" w:rsidRDefault="000F728C" w:rsidP="00E4351D">
            <w:pPr>
              <w:contextualSpacing/>
              <w:rPr>
                <w:rFonts w:ascii="Comic Sans MS" w:hAnsi="Comic Sans MS" w:cs="Times New Roman"/>
                <w:color w:val="0070C0"/>
                <w:sz w:val="22"/>
                <w:szCs w:val="22"/>
              </w:rPr>
            </w:pPr>
            <w:r w:rsidRPr="00EB54A2">
              <w:rPr>
                <w:rFonts w:ascii="Comic Sans MS" w:hAnsi="Comic Sans MS" w:cs="Times New Roman"/>
                <w:color w:val="0070C0"/>
                <w:sz w:val="22"/>
                <w:szCs w:val="22"/>
              </w:rPr>
              <w:t>I can recognise religious symbols. I can say why places of worship are important to communities.</w:t>
            </w:r>
          </w:p>
          <w:p w:rsidR="000F728C" w:rsidRPr="00EB54A2" w:rsidRDefault="000F728C" w:rsidP="00E4351D">
            <w:pPr>
              <w:rPr>
                <w:rFonts w:ascii="Comic Sans MS" w:hAnsi="Comic Sans MS" w:cs="Arial"/>
                <w:color w:val="FF0000"/>
                <w:sz w:val="22"/>
                <w:szCs w:val="22"/>
              </w:rPr>
            </w:pPr>
            <w:r w:rsidRPr="00EB54A2">
              <w:rPr>
                <w:rFonts w:ascii="Comic Sans MS" w:hAnsi="Comic Sans MS" w:cs="Arial"/>
                <w:color w:val="FF0000"/>
                <w:sz w:val="22"/>
                <w:szCs w:val="22"/>
              </w:rPr>
              <w:t xml:space="preserve">I can notice similarities and differences between Jewish, Muslim and Christian places of </w:t>
            </w:r>
            <w:r w:rsidRPr="00EB54A2">
              <w:rPr>
                <w:rFonts w:ascii="Comic Sans MS" w:hAnsi="Comic Sans MS" w:cs="Arial"/>
                <w:color w:val="FF0000"/>
                <w:sz w:val="22"/>
                <w:szCs w:val="22"/>
              </w:rPr>
              <w:lastRenderedPageBreak/>
              <w:t>worship and respond sensitively.</w:t>
            </w:r>
          </w:p>
          <w:p w:rsidR="000F728C" w:rsidRPr="00EB54A2" w:rsidRDefault="000F728C" w:rsidP="00E4351D">
            <w:pPr>
              <w:contextualSpacing/>
              <w:rPr>
                <w:rFonts w:ascii="Comic Sans MS" w:hAnsi="Comic Sans MS" w:cs="Times New Roman"/>
                <w:color w:val="984806" w:themeColor="accent6" w:themeShade="80"/>
                <w:sz w:val="22"/>
                <w:szCs w:val="22"/>
              </w:rPr>
            </w:pPr>
            <w:r w:rsidRPr="00EB54A2">
              <w:rPr>
                <w:rFonts w:ascii="Comic Sans MS" w:hAnsi="Comic Sans MS" w:cs="Times New Roman"/>
                <w:color w:val="984806" w:themeColor="accent6" w:themeShade="80"/>
                <w:sz w:val="22"/>
                <w:szCs w:val="22"/>
              </w:rPr>
              <w:t>I can express (creatively) my own ideas about truth and or meaning.</w:t>
            </w:r>
          </w:p>
          <w:p w:rsidR="000F728C" w:rsidRPr="00EB54A2" w:rsidRDefault="000F728C" w:rsidP="00E4351D">
            <w:pPr>
              <w:contextualSpacing/>
              <w:rPr>
                <w:rFonts w:ascii="Comic Sans MS" w:hAnsi="Comic Sans MS" w:cs="Times New Roman"/>
                <w:color w:val="984806" w:themeColor="accent6" w:themeShade="80"/>
                <w:sz w:val="22"/>
                <w:szCs w:val="22"/>
              </w:rPr>
            </w:pPr>
            <w:r w:rsidRPr="00EB54A2">
              <w:rPr>
                <w:rFonts w:ascii="Comic Sans MS" w:hAnsi="Comic Sans MS" w:cs="Times New Roman"/>
                <w:color w:val="984806" w:themeColor="accent6" w:themeShade="80"/>
                <w:sz w:val="22"/>
                <w:szCs w:val="22"/>
              </w:rPr>
              <w:t>I can ask questions respectfully of believers.</w:t>
            </w:r>
          </w:p>
          <w:p w:rsidR="000F728C" w:rsidRPr="00EB54A2" w:rsidRDefault="000F728C" w:rsidP="00E4351D">
            <w:pPr>
              <w:rPr>
                <w:rFonts w:ascii="Comic Sans MS" w:hAnsi="Comic Sans MS" w:cs="Arial"/>
                <w:sz w:val="22"/>
                <w:szCs w:val="22"/>
              </w:rPr>
            </w:pPr>
          </w:p>
        </w:tc>
        <w:tc>
          <w:tcPr>
            <w:tcW w:w="2260" w:type="dxa"/>
            <w:shd w:val="clear" w:color="auto" w:fill="B8CCE4" w:themeFill="accent1" w:themeFillTint="66"/>
          </w:tcPr>
          <w:p w:rsidR="000F728C" w:rsidRPr="00EB54A2" w:rsidRDefault="000F728C" w:rsidP="00E4351D">
            <w:pPr>
              <w:rPr>
                <w:rFonts w:ascii="Comic Sans MS" w:hAnsi="Comic Sans MS" w:cs="Arial"/>
                <w:b/>
                <w:sz w:val="22"/>
                <w:szCs w:val="22"/>
              </w:rPr>
            </w:pPr>
            <w:r w:rsidRPr="00EB54A2">
              <w:rPr>
                <w:rFonts w:ascii="Comic Sans MS" w:hAnsi="Comic Sans MS" w:cs="Arial"/>
                <w:b/>
                <w:sz w:val="22"/>
                <w:szCs w:val="22"/>
              </w:rPr>
              <w:lastRenderedPageBreak/>
              <w:t>1. What does it mean to belong to a faith community?</w:t>
            </w:r>
          </w:p>
          <w:p w:rsidR="000F728C" w:rsidRPr="00EB54A2" w:rsidRDefault="000F728C" w:rsidP="00E4351D">
            <w:pPr>
              <w:rPr>
                <w:rFonts w:ascii="Comic Sans MS" w:hAnsi="Comic Sans MS" w:cs="Arial"/>
                <w:b/>
                <w:sz w:val="22"/>
                <w:szCs w:val="22"/>
              </w:rPr>
            </w:pPr>
          </w:p>
          <w:p w:rsidR="000F728C" w:rsidRPr="00EB54A2" w:rsidRDefault="000F728C" w:rsidP="00E4351D">
            <w:pPr>
              <w:rPr>
                <w:rFonts w:ascii="Comic Sans MS" w:hAnsi="Comic Sans MS" w:cs="Arial"/>
                <w:b/>
                <w:sz w:val="22"/>
                <w:szCs w:val="22"/>
              </w:rPr>
            </w:pPr>
            <w:r w:rsidRPr="00EB54A2">
              <w:rPr>
                <w:rFonts w:ascii="Comic Sans MS" w:hAnsi="Comic Sans MS" w:cs="Arial"/>
                <w:b/>
                <w:sz w:val="22"/>
                <w:szCs w:val="22"/>
              </w:rPr>
              <w:t xml:space="preserve">2. </w:t>
            </w:r>
            <w:r w:rsidRPr="00EB54A2">
              <w:rPr>
                <w:rFonts w:ascii="Comic Sans MS" w:hAnsi="Comic Sans MS"/>
                <w:b/>
                <w:sz w:val="22"/>
                <w:szCs w:val="22"/>
              </w:rPr>
              <w:t>How and why do we celebrate sacred and special times?</w:t>
            </w:r>
          </w:p>
          <w:p w:rsidR="000F728C" w:rsidRPr="00EB54A2" w:rsidRDefault="000F728C" w:rsidP="00E4351D">
            <w:pPr>
              <w:rPr>
                <w:rFonts w:ascii="Comic Sans MS" w:hAnsi="Comic Sans MS" w:cs="Arial"/>
                <w:color w:val="FF0000"/>
                <w:sz w:val="22"/>
                <w:szCs w:val="22"/>
              </w:rPr>
            </w:pPr>
            <w:r w:rsidRPr="00EB54A2">
              <w:rPr>
                <w:rFonts w:ascii="Comic Sans MS" w:hAnsi="Comic Sans MS" w:cs="Times New Roman"/>
                <w:color w:val="FF0000"/>
                <w:sz w:val="22"/>
                <w:szCs w:val="22"/>
              </w:rPr>
              <w:t>I can ask and respond to questions that show how communities can make a difference to a person’s life.</w:t>
            </w:r>
            <w:r w:rsidRPr="00EB54A2">
              <w:rPr>
                <w:rFonts w:ascii="Comic Sans MS" w:hAnsi="Comic Sans MS" w:cs="Arial"/>
                <w:color w:val="FF0000"/>
                <w:sz w:val="22"/>
                <w:szCs w:val="22"/>
              </w:rPr>
              <w:t xml:space="preserve"> </w:t>
            </w:r>
          </w:p>
          <w:p w:rsidR="000F728C" w:rsidRPr="00EB54A2" w:rsidRDefault="000F728C" w:rsidP="00E4351D">
            <w:pPr>
              <w:rPr>
                <w:rFonts w:ascii="Comic Sans MS" w:hAnsi="Comic Sans MS" w:cs="Arial"/>
                <w:color w:val="0070C0"/>
                <w:sz w:val="22"/>
                <w:szCs w:val="22"/>
              </w:rPr>
            </w:pPr>
            <w:r w:rsidRPr="00EB54A2">
              <w:rPr>
                <w:rFonts w:ascii="Comic Sans MS" w:hAnsi="Comic Sans MS" w:cs="Arial"/>
                <w:color w:val="0070C0"/>
                <w:sz w:val="22"/>
                <w:szCs w:val="22"/>
              </w:rPr>
              <w:t>I can recognise some symbols of belonging to a community.</w:t>
            </w:r>
          </w:p>
          <w:p w:rsidR="000F728C" w:rsidRPr="00EB54A2" w:rsidRDefault="000F728C" w:rsidP="00E4351D">
            <w:pPr>
              <w:rPr>
                <w:rFonts w:ascii="Comic Sans MS" w:hAnsi="Comic Sans MS" w:cstheme="majorHAnsi"/>
                <w:color w:val="984806" w:themeColor="accent6" w:themeShade="80"/>
                <w:sz w:val="22"/>
                <w:szCs w:val="22"/>
              </w:rPr>
            </w:pPr>
            <w:r w:rsidRPr="00EB54A2">
              <w:rPr>
                <w:rFonts w:ascii="Comic Sans MS" w:hAnsi="Comic Sans MS" w:cstheme="majorHAnsi"/>
                <w:color w:val="984806" w:themeColor="accent6" w:themeShade="80"/>
                <w:sz w:val="22"/>
                <w:szCs w:val="22"/>
              </w:rPr>
              <w:lastRenderedPageBreak/>
              <w:t>I can express ideas and opinions about right and wrong.</w:t>
            </w:r>
          </w:p>
          <w:p w:rsidR="000F728C" w:rsidRPr="00EB54A2" w:rsidRDefault="000F728C" w:rsidP="00E4351D">
            <w:pPr>
              <w:rPr>
                <w:rFonts w:ascii="Comic Sans MS" w:hAnsi="Comic Sans MS" w:cs="Arial"/>
                <w:color w:val="0070C0"/>
                <w:sz w:val="22"/>
                <w:szCs w:val="22"/>
              </w:rPr>
            </w:pPr>
            <w:r w:rsidRPr="00EB54A2">
              <w:rPr>
                <w:rFonts w:ascii="Comic Sans MS" w:hAnsi="Comic Sans MS" w:cs="Arial"/>
                <w:color w:val="0070C0"/>
                <w:sz w:val="22"/>
                <w:szCs w:val="22"/>
              </w:rPr>
              <w:t>I can recall/name some beliefs and practices.</w:t>
            </w:r>
          </w:p>
          <w:p w:rsidR="000F728C" w:rsidRPr="00EB54A2" w:rsidRDefault="000F728C" w:rsidP="00E4351D">
            <w:pPr>
              <w:contextualSpacing/>
              <w:rPr>
                <w:rFonts w:ascii="Comic Sans MS" w:hAnsi="Comic Sans MS" w:cs="Times New Roman"/>
                <w:color w:val="0070C0"/>
                <w:sz w:val="22"/>
                <w:szCs w:val="22"/>
              </w:rPr>
            </w:pPr>
            <w:r w:rsidRPr="00EB54A2">
              <w:rPr>
                <w:rFonts w:ascii="Comic Sans MS" w:hAnsi="Comic Sans MS" w:cs="Times New Roman"/>
                <w:color w:val="0070C0"/>
                <w:sz w:val="22"/>
                <w:szCs w:val="22"/>
              </w:rPr>
              <w:t>I can retell religious stories.</w:t>
            </w:r>
          </w:p>
          <w:p w:rsidR="000F728C" w:rsidRPr="00EB54A2" w:rsidRDefault="000F728C" w:rsidP="00E4351D">
            <w:pPr>
              <w:contextualSpacing/>
              <w:rPr>
                <w:rFonts w:ascii="Comic Sans MS" w:hAnsi="Comic Sans MS" w:cs="Times New Roman"/>
                <w:color w:val="0070C0"/>
                <w:sz w:val="22"/>
                <w:szCs w:val="22"/>
              </w:rPr>
            </w:pPr>
            <w:r w:rsidRPr="00EB54A2">
              <w:rPr>
                <w:rFonts w:ascii="Comic Sans MS" w:hAnsi="Comic Sans MS" w:cs="Times New Roman"/>
                <w:color w:val="0070C0"/>
                <w:sz w:val="22"/>
                <w:szCs w:val="22"/>
              </w:rPr>
              <w:t>I can recognise the traditions stories come from and discuss meanings.</w:t>
            </w:r>
          </w:p>
        </w:tc>
        <w:tc>
          <w:tcPr>
            <w:tcW w:w="2137" w:type="dxa"/>
            <w:gridSpan w:val="2"/>
            <w:shd w:val="clear" w:color="auto" w:fill="B8CCE4" w:themeFill="accent1" w:themeFillTint="66"/>
          </w:tcPr>
          <w:p w:rsidR="000F728C" w:rsidRPr="00EB54A2" w:rsidRDefault="000F728C" w:rsidP="00E4351D">
            <w:pPr>
              <w:rPr>
                <w:rFonts w:ascii="Comic Sans MS" w:hAnsi="Comic Sans MS" w:cs="Arial"/>
                <w:b/>
                <w:sz w:val="22"/>
                <w:szCs w:val="22"/>
              </w:rPr>
            </w:pPr>
            <w:r w:rsidRPr="00EB54A2">
              <w:rPr>
                <w:rFonts w:ascii="Comic Sans MS" w:hAnsi="Comic Sans MS" w:cs="Arial"/>
                <w:b/>
                <w:sz w:val="22"/>
                <w:szCs w:val="22"/>
              </w:rPr>
              <w:lastRenderedPageBreak/>
              <w:t>How can we learn from sacred books?</w:t>
            </w:r>
          </w:p>
          <w:p w:rsidR="000F728C" w:rsidRPr="00EB54A2" w:rsidRDefault="000F728C" w:rsidP="00E4351D">
            <w:pPr>
              <w:contextualSpacing/>
              <w:rPr>
                <w:rFonts w:ascii="Comic Sans MS" w:hAnsi="Comic Sans MS" w:cs="Times New Roman"/>
                <w:color w:val="0070C0"/>
                <w:sz w:val="22"/>
                <w:szCs w:val="22"/>
              </w:rPr>
            </w:pPr>
            <w:r w:rsidRPr="00EB54A2">
              <w:rPr>
                <w:rFonts w:ascii="Comic Sans MS" w:hAnsi="Comic Sans MS" w:cs="Arial"/>
                <w:b/>
                <w:bCs/>
                <w:color w:val="0070C0"/>
                <w:sz w:val="22"/>
                <w:szCs w:val="22"/>
              </w:rPr>
              <w:t xml:space="preserve"> I </w:t>
            </w:r>
            <w:r w:rsidRPr="00EB54A2">
              <w:rPr>
                <w:rFonts w:ascii="Comic Sans MS" w:hAnsi="Comic Sans MS" w:cs="Times New Roman"/>
                <w:color w:val="0070C0"/>
                <w:sz w:val="22"/>
                <w:szCs w:val="22"/>
              </w:rPr>
              <w:t>can recognise religious symbols.</w:t>
            </w:r>
          </w:p>
          <w:p w:rsidR="000F728C" w:rsidRPr="00EB54A2" w:rsidRDefault="000F728C" w:rsidP="00E4351D">
            <w:pPr>
              <w:rPr>
                <w:rFonts w:ascii="Comic Sans MS" w:hAnsi="Comic Sans MS" w:cs="Arial"/>
                <w:color w:val="0070C0"/>
                <w:sz w:val="22"/>
                <w:szCs w:val="22"/>
              </w:rPr>
            </w:pPr>
            <w:r w:rsidRPr="00EB54A2">
              <w:rPr>
                <w:rFonts w:ascii="Comic Sans MS" w:hAnsi="Comic Sans MS" w:cs="Arial"/>
                <w:color w:val="0070C0"/>
                <w:sz w:val="22"/>
                <w:szCs w:val="22"/>
              </w:rPr>
              <w:t>I can recall/name some beliefs and practices.</w:t>
            </w:r>
          </w:p>
          <w:p w:rsidR="000F728C" w:rsidRPr="00EB54A2" w:rsidRDefault="000F728C" w:rsidP="00E4351D">
            <w:pPr>
              <w:rPr>
                <w:rFonts w:ascii="Comic Sans MS" w:hAnsi="Comic Sans MS" w:cs="Arial"/>
                <w:color w:val="FF0000"/>
                <w:sz w:val="22"/>
                <w:szCs w:val="22"/>
              </w:rPr>
            </w:pPr>
            <w:r w:rsidRPr="00EB54A2">
              <w:rPr>
                <w:rFonts w:ascii="Comic Sans MS" w:hAnsi="Comic Sans MS" w:cs="Arial"/>
                <w:color w:val="FF0000"/>
                <w:sz w:val="22"/>
                <w:szCs w:val="22"/>
              </w:rPr>
              <w:t>I can recall/ respond sensitively to different ways of expressing identity and belonging.</w:t>
            </w:r>
          </w:p>
          <w:p w:rsidR="000F728C" w:rsidRPr="00EB54A2" w:rsidRDefault="000F728C" w:rsidP="00E4351D">
            <w:pPr>
              <w:contextualSpacing/>
              <w:rPr>
                <w:rFonts w:ascii="Comic Sans MS" w:hAnsi="Comic Sans MS" w:cs="Times New Roman"/>
                <w:color w:val="984806" w:themeColor="accent6" w:themeShade="80"/>
                <w:sz w:val="22"/>
                <w:szCs w:val="22"/>
              </w:rPr>
            </w:pPr>
            <w:r w:rsidRPr="00EB54A2">
              <w:rPr>
                <w:rFonts w:ascii="Comic Sans MS" w:hAnsi="Comic Sans MS" w:cs="Times New Roman"/>
                <w:color w:val="984806" w:themeColor="accent6" w:themeShade="80"/>
                <w:sz w:val="22"/>
                <w:szCs w:val="22"/>
              </w:rPr>
              <w:t>I can express my own ideas about belonging.</w:t>
            </w:r>
          </w:p>
          <w:p w:rsidR="000F728C" w:rsidRPr="00EB54A2" w:rsidRDefault="000F728C" w:rsidP="00E4351D">
            <w:pPr>
              <w:contextualSpacing/>
              <w:rPr>
                <w:rFonts w:ascii="Comic Sans MS" w:hAnsi="Comic Sans MS" w:cs="Times New Roman"/>
                <w:color w:val="984806" w:themeColor="accent6" w:themeShade="80"/>
                <w:sz w:val="22"/>
                <w:szCs w:val="22"/>
              </w:rPr>
            </w:pPr>
            <w:r w:rsidRPr="00EB54A2">
              <w:rPr>
                <w:rFonts w:ascii="Comic Sans MS" w:hAnsi="Comic Sans MS" w:cs="Times New Roman"/>
                <w:color w:val="984806" w:themeColor="accent6" w:themeShade="80"/>
                <w:sz w:val="22"/>
                <w:szCs w:val="22"/>
              </w:rPr>
              <w:t>I can express (creatively) my own ideas about truth and or meaning.</w:t>
            </w:r>
          </w:p>
          <w:p w:rsidR="000F728C" w:rsidRPr="00EB54A2" w:rsidRDefault="000F728C" w:rsidP="00E4351D">
            <w:pPr>
              <w:contextualSpacing/>
              <w:rPr>
                <w:rFonts w:ascii="Comic Sans MS" w:hAnsi="Comic Sans MS" w:cs="Times New Roman"/>
                <w:color w:val="0070C0"/>
                <w:sz w:val="22"/>
                <w:szCs w:val="22"/>
              </w:rPr>
            </w:pPr>
            <w:r w:rsidRPr="00EB54A2">
              <w:rPr>
                <w:rFonts w:ascii="Comic Sans MS" w:hAnsi="Comic Sans MS" w:cs="Times New Roman"/>
                <w:sz w:val="22"/>
                <w:szCs w:val="22"/>
              </w:rPr>
              <w:lastRenderedPageBreak/>
              <w:t xml:space="preserve"> </w:t>
            </w:r>
            <w:r w:rsidRPr="00EB54A2">
              <w:rPr>
                <w:rFonts w:ascii="Comic Sans MS" w:hAnsi="Comic Sans MS" w:cs="Times New Roman"/>
                <w:color w:val="0070C0"/>
                <w:sz w:val="22"/>
                <w:szCs w:val="22"/>
              </w:rPr>
              <w:t>I can suggest meanings in stories.</w:t>
            </w:r>
          </w:p>
          <w:p w:rsidR="000F728C" w:rsidRPr="00EB54A2" w:rsidRDefault="000F728C" w:rsidP="00E4351D">
            <w:pPr>
              <w:contextualSpacing/>
              <w:rPr>
                <w:rFonts w:ascii="Comic Sans MS" w:hAnsi="Comic Sans MS" w:cs="Times New Roman"/>
                <w:sz w:val="22"/>
                <w:szCs w:val="22"/>
              </w:rPr>
            </w:pPr>
            <w:r w:rsidRPr="00EB54A2">
              <w:rPr>
                <w:rFonts w:ascii="Comic Sans MS" w:hAnsi="Comic Sans MS" w:cs="Times New Roman"/>
                <w:color w:val="0070C0"/>
                <w:sz w:val="22"/>
                <w:szCs w:val="22"/>
              </w:rPr>
              <w:t>I know some symbols and actions that show peoples culture &amp; beliefs.</w:t>
            </w:r>
          </w:p>
          <w:p w:rsidR="000F728C" w:rsidRPr="00EB54A2" w:rsidRDefault="000F728C" w:rsidP="00E4351D">
            <w:pPr>
              <w:contextualSpacing/>
              <w:rPr>
                <w:rFonts w:ascii="Comic Sans MS" w:hAnsi="Comic Sans MS" w:cs="Times New Roman"/>
                <w:color w:val="984806" w:themeColor="accent6" w:themeShade="80"/>
                <w:sz w:val="22"/>
                <w:szCs w:val="22"/>
              </w:rPr>
            </w:pPr>
            <w:r w:rsidRPr="00EB54A2">
              <w:rPr>
                <w:rFonts w:ascii="Comic Sans MS" w:hAnsi="Comic Sans MS" w:cs="Times New Roman"/>
                <w:color w:val="984806" w:themeColor="accent6" w:themeShade="80"/>
                <w:sz w:val="22"/>
                <w:szCs w:val="22"/>
              </w:rPr>
              <w:t>I can say how people cooperate with others who are different.</w:t>
            </w:r>
          </w:p>
        </w:tc>
        <w:tc>
          <w:tcPr>
            <w:tcW w:w="2199" w:type="dxa"/>
            <w:shd w:val="clear" w:color="auto" w:fill="B8CCE4" w:themeFill="accent1" w:themeFillTint="66"/>
          </w:tcPr>
          <w:p w:rsidR="000F728C" w:rsidRPr="00EB54A2" w:rsidRDefault="000F728C" w:rsidP="00E4351D">
            <w:pPr>
              <w:rPr>
                <w:rFonts w:ascii="Comic Sans MS" w:hAnsi="Comic Sans MS" w:cs="Arial"/>
                <w:b/>
                <w:sz w:val="22"/>
                <w:szCs w:val="22"/>
              </w:rPr>
            </w:pPr>
            <w:r w:rsidRPr="00EB54A2">
              <w:rPr>
                <w:rFonts w:ascii="Comic Sans MS" w:hAnsi="Comic Sans MS" w:cs="Arial"/>
                <w:b/>
                <w:sz w:val="22"/>
                <w:szCs w:val="22"/>
              </w:rPr>
              <w:lastRenderedPageBreak/>
              <w:t xml:space="preserve">Who is a </w:t>
            </w:r>
            <w:proofErr w:type="spellStart"/>
            <w:r w:rsidRPr="00EB54A2">
              <w:rPr>
                <w:rFonts w:ascii="Comic Sans MS" w:hAnsi="Comic Sans MS" w:cs="Arial"/>
                <w:b/>
                <w:sz w:val="22"/>
                <w:szCs w:val="22"/>
              </w:rPr>
              <w:t>muslim</w:t>
            </w:r>
            <w:proofErr w:type="spellEnd"/>
            <w:r w:rsidRPr="00EB54A2">
              <w:rPr>
                <w:rFonts w:ascii="Comic Sans MS" w:hAnsi="Comic Sans MS" w:cs="Arial"/>
                <w:b/>
                <w:sz w:val="22"/>
                <w:szCs w:val="22"/>
              </w:rPr>
              <w:t xml:space="preserve"> and what do they believe?</w:t>
            </w:r>
          </w:p>
          <w:p w:rsidR="000F728C" w:rsidRPr="00EB54A2" w:rsidRDefault="000F728C" w:rsidP="00E4351D">
            <w:pPr>
              <w:contextualSpacing/>
              <w:rPr>
                <w:rFonts w:ascii="Comic Sans MS" w:hAnsi="Comic Sans MS" w:cs="Times New Roman"/>
                <w:color w:val="0070C0"/>
                <w:sz w:val="22"/>
                <w:szCs w:val="22"/>
              </w:rPr>
            </w:pPr>
            <w:r w:rsidRPr="00EB54A2">
              <w:rPr>
                <w:rFonts w:ascii="Comic Sans MS" w:hAnsi="Comic Sans MS" w:cs="Times New Roman"/>
                <w:color w:val="0070C0"/>
                <w:sz w:val="22"/>
                <w:szCs w:val="22"/>
              </w:rPr>
              <w:t>I can name Religious artefacts.</w:t>
            </w:r>
          </w:p>
          <w:p w:rsidR="000F728C" w:rsidRPr="00EB54A2" w:rsidRDefault="000F728C" w:rsidP="00E4351D">
            <w:pPr>
              <w:rPr>
                <w:rFonts w:ascii="Comic Sans MS" w:hAnsi="Comic Sans MS" w:cs="Arial"/>
                <w:color w:val="FF0000"/>
                <w:sz w:val="22"/>
                <w:szCs w:val="22"/>
              </w:rPr>
            </w:pPr>
            <w:r w:rsidRPr="00EB54A2">
              <w:rPr>
                <w:rFonts w:ascii="Comic Sans MS" w:hAnsi="Comic Sans MS" w:cs="Times New Roman"/>
                <w:color w:val="FF0000"/>
                <w:sz w:val="22"/>
                <w:szCs w:val="22"/>
              </w:rPr>
              <w:t>I can ask and respond to questions that show how what communities do, and why and how they might feel.</w:t>
            </w:r>
            <w:r w:rsidRPr="00EB54A2">
              <w:rPr>
                <w:rFonts w:ascii="Comic Sans MS" w:hAnsi="Comic Sans MS" w:cs="Arial"/>
                <w:color w:val="FF0000"/>
                <w:sz w:val="22"/>
                <w:szCs w:val="22"/>
              </w:rPr>
              <w:t xml:space="preserve"> </w:t>
            </w:r>
          </w:p>
          <w:p w:rsidR="000F728C" w:rsidRPr="00EB54A2" w:rsidRDefault="000F728C" w:rsidP="00E4351D">
            <w:pPr>
              <w:rPr>
                <w:rFonts w:ascii="Comic Sans MS" w:hAnsi="Comic Sans MS" w:cs="Arial"/>
                <w:color w:val="0070C0"/>
                <w:sz w:val="22"/>
                <w:szCs w:val="22"/>
              </w:rPr>
            </w:pPr>
            <w:r w:rsidRPr="00EB54A2">
              <w:rPr>
                <w:rFonts w:ascii="Comic Sans MS" w:hAnsi="Comic Sans MS" w:cs="Arial"/>
                <w:color w:val="0070C0"/>
                <w:sz w:val="22"/>
                <w:szCs w:val="22"/>
              </w:rPr>
              <w:t>I can recall/name some beliefs and practices.</w:t>
            </w:r>
          </w:p>
          <w:p w:rsidR="000F728C" w:rsidRPr="00EB54A2" w:rsidRDefault="000F728C" w:rsidP="00E4351D">
            <w:pPr>
              <w:contextualSpacing/>
              <w:rPr>
                <w:rFonts w:ascii="Comic Sans MS" w:hAnsi="Comic Sans MS" w:cs="Times New Roman"/>
                <w:color w:val="0070C0"/>
                <w:sz w:val="22"/>
                <w:szCs w:val="22"/>
              </w:rPr>
            </w:pPr>
            <w:r w:rsidRPr="00EB54A2">
              <w:rPr>
                <w:rFonts w:ascii="Comic Sans MS" w:hAnsi="Comic Sans MS" w:cs="Arial"/>
                <w:color w:val="FF0000"/>
                <w:sz w:val="22"/>
                <w:szCs w:val="22"/>
              </w:rPr>
              <w:t>I can notice similarities and differences between cultures and religions and respond sensitively.</w:t>
            </w:r>
          </w:p>
          <w:p w:rsidR="000F728C" w:rsidRPr="00EB54A2" w:rsidRDefault="000F728C" w:rsidP="00E4351D">
            <w:pPr>
              <w:contextualSpacing/>
              <w:rPr>
                <w:rFonts w:ascii="Comic Sans MS" w:hAnsi="Comic Sans MS" w:cs="Times New Roman"/>
                <w:color w:val="984806" w:themeColor="accent6" w:themeShade="80"/>
                <w:sz w:val="22"/>
                <w:szCs w:val="22"/>
              </w:rPr>
            </w:pPr>
            <w:r w:rsidRPr="00EB54A2">
              <w:rPr>
                <w:rFonts w:ascii="Comic Sans MS" w:hAnsi="Comic Sans MS" w:cs="Times New Roman"/>
                <w:color w:val="984806" w:themeColor="accent6" w:themeShade="80"/>
                <w:sz w:val="22"/>
                <w:szCs w:val="22"/>
              </w:rPr>
              <w:lastRenderedPageBreak/>
              <w:t>I can express (creatively) my own ideas about truth and or meaning.</w:t>
            </w:r>
          </w:p>
          <w:p w:rsidR="000F728C" w:rsidRPr="00EB54A2" w:rsidRDefault="000F728C" w:rsidP="00E4351D">
            <w:pPr>
              <w:contextualSpacing/>
              <w:rPr>
                <w:rFonts w:ascii="Comic Sans MS" w:hAnsi="Comic Sans MS" w:cs="Times New Roman"/>
                <w:sz w:val="22"/>
                <w:szCs w:val="22"/>
              </w:rPr>
            </w:pPr>
          </w:p>
          <w:p w:rsidR="000F728C" w:rsidRPr="00EB54A2" w:rsidRDefault="000F728C" w:rsidP="00E4351D">
            <w:pPr>
              <w:contextualSpacing/>
              <w:rPr>
                <w:rFonts w:ascii="Comic Sans MS" w:hAnsi="Comic Sans MS" w:cs="Times New Roman"/>
                <w:color w:val="984806" w:themeColor="accent6" w:themeShade="80"/>
                <w:sz w:val="22"/>
                <w:szCs w:val="22"/>
              </w:rPr>
            </w:pPr>
            <w:r w:rsidRPr="00EB54A2">
              <w:rPr>
                <w:rFonts w:ascii="Comic Sans MS" w:hAnsi="Comic Sans MS" w:cs="Times New Roman"/>
                <w:color w:val="984806" w:themeColor="accent6" w:themeShade="80"/>
                <w:sz w:val="22"/>
                <w:szCs w:val="22"/>
              </w:rPr>
              <w:t>I can say how people cooperate with others who are different.</w:t>
            </w:r>
          </w:p>
        </w:tc>
      </w:tr>
      <w:tr w:rsidR="000F728C" w:rsidTr="00E4351D">
        <w:tc>
          <w:tcPr>
            <w:tcW w:w="2198" w:type="dxa"/>
          </w:tcPr>
          <w:p w:rsidR="000F728C" w:rsidRPr="00EB54A2" w:rsidRDefault="000F728C" w:rsidP="00E4351D">
            <w:pPr>
              <w:jc w:val="center"/>
              <w:rPr>
                <w:rFonts w:ascii="Comic Sans MS" w:hAnsi="Comic Sans MS" w:cs="Arial"/>
                <w:b/>
                <w:sz w:val="22"/>
                <w:szCs w:val="22"/>
              </w:rPr>
            </w:pPr>
            <w:r w:rsidRPr="00EB54A2">
              <w:rPr>
                <w:rFonts w:ascii="Comic Sans MS" w:hAnsi="Comic Sans MS" w:cs="Arial"/>
                <w:b/>
                <w:color w:val="FF0000"/>
                <w:sz w:val="22"/>
                <w:szCs w:val="22"/>
              </w:rPr>
              <w:lastRenderedPageBreak/>
              <w:t>LKS2</w:t>
            </w:r>
          </w:p>
        </w:tc>
        <w:tc>
          <w:tcPr>
            <w:tcW w:w="2333" w:type="dxa"/>
            <w:shd w:val="clear" w:color="auto" w:fill="E5B8B7" w:themeFill="accent2" w:themeFillTint="66"/>
          </w:tcPr>
          <w:p w:rsidR="000F728C" w:rsidRPr="00EB54A2" w:rsidRDefault="000F728C" w:rsidP="00E4351D">
            <w:pPr>
              <w:contextualSpacing/>
              <w:rPr>
                <w:rFonts w:ascii="Comic Sans MS" w:hAnsi="Comic Sans MS" w:cs="Times New Roman"/>
                <w:b/>
                <w:sz w:val="22"/>
                <w:szCs w:val="22"/>
              </w:rPr>
            </w:pPr>
            <w:r w:rsidRPr="00EB54A2">
              <w:rPr>
                <w:rFonts w:ascii="Comic Sans MS" w:hAnsi="Comic Sans MS" w:cs="Arial"/>
                <w:b/>
                <w:sz w:val="22"/>
                <w:szCs w:val="22"/>
              </w:rPr>
              <w:t>What does it mean to be a Christian in Britain today?</w:t>
            </w:r>
          </w:p>
          <w:p w:rsidR="000F728C" w:rsidRPr="00EB54A2" w:rsidRDefault="000F728C" w:rsidP="00E4351D">
            <w:pPr>
              <w:pStyle w:val="Default"/>
              <w:rPr>
                <w:rFonts w:ascii="Comic Sans MS" w:hAnsi="Comic Sans MS"/>
                <w:sz w:val="22"/>
                <w:szCs w:val="22"/>
              </w:rPr>
            </w:pPr>
          </w:p>
          <w:tbl>
            <w:tblPr>
              <w:tblW w:w="0" w:type="auto"/>
              <w:tblBorders>
                <w:top w:val="nil"/>
                <w:left w:val="nil"/>
                <w:bottom w:val="nil"/>
                <w:right w:val="nil"/>
              </w:tblBorders>
              <w:tblLook w:val="0000" w:firstRow="0" w:lastRow="0" w:firstColumn="0" w:lastColumn="0" w:noHBand="0" w:noVBand="0"/>
            </w:tblPr>
            <w:tblGrid>
              <w:gridCol w:w="2075"/>
            </w:tblGrid>
            <w:tr w:rsidR="000F728C" w:rsidRPr="00EB54A2" w:rsidTr="00E4351D">
              <w:trPr>
                <w:trHeight w:val="1702"/>
              </w:trPr>
              <w:tc>
                <w:tcPr>
                  <w:tcW w:w="0" w:type="auto"/>
                </w:tcPr>
                <w:p w:rsidR="000F728C" w:rsidRPr="00EB54A2" w:rsidRDefault="000F728C" w:rsidP="00E4351D">
                  <w:pPr>
                    <w:pStyle w:val="Default"/>
                    <w:rPr>
                      <w:rFonts w:ascii="Comic Sans MS" w:hAnsi="Comic Sans MS"/>
                      <w:color w:val="auto"/>
                      <w:sz w:val="22"/>
                      <w:szCs w:val="22"/>
                    </w:rPr>
                  </w:pPr>
                  <w:r w:rsidRPr="00EB54A2">
                    <w:rPr>
                      <w:rFonts w:ascii="Comic Sans MS" w:hAnsi="Comic Sans MS"/>
                      <w:b/>
                      <w:bCs/>
                      <w:color w:val="0070C0"/>
                      <w:sz w:val="22"/>
                      <w:szCs w:val="22"/>
                    </w:rPr>
                    <w:t xml:space="preserve">I can describe some examples of what Christians do to show their </w:t>
                  </w:r>
                  <w:proofErr w:type="gramStart"/>
                  <w:r w:rsidRPr="00EB54A2">
                    <w:rPr>
                      <w:rFonts w:ascii="Comic Sans MS" w:hAnsi="Comic Sans MS"/>
                      <w:b/>
                      <w:bCs/>
                      <w:color w:val="0070C0"/>
                      <w:sz w:val="22"/>
                      <w:szCs w:val="22"/>
                    </w:rPr>
                    <w:t>faith,(</w:t>
                  </w:r>
                  <w:proofErr w:type="gramEnd"/>
                  <w:r w:rsidRPr="00EB54A2">
                    <w:rPr>
                      <w:rFonts w:ascii="Comic Sans MS" w:hAnsi="Comic Sans MS"/>
                      <w:b/>
                      <w:bCs/>
                      <w:color w:val="0070C0"/>
                      <w:sz w:val="22"/>
                      <w:szCs w:val="22"/>
                    </w:rPr>
                    <w:t>entering) and make connections with some Christian beliefs and teachings (developing)</w:t>
                  </w:r>
                  <w:r w:rsidRPr="00EB54A2">
                    <w:rPr>
                      <w:rFonts w:ascii="Comic Sans MS" w:hAnsi="Comic Sans MS"/>
                      <w:b/>
                      <w:bCs/>
                      <w:sz w:val="22"/>
                      <w:szCs w:val="22"/>
                    </w:rPr>
                    <w:t xml:space="preserve">. </w:t>
                  </w:r>
                </w:p>
                <w:p w:rsidR="000F728C" w:rsidRPr="00EB54A2" w:rsidRDefault="000F728C" w:rsidP="00E4351D">
                  <w:pPr>
                    <w:pStyle w:val="Default"/>
                    <w:rPr>
                      <w:rFonts w:ascii="Comic Sans MS" w:hAnsi="Comic Sans MS"/>
                      <w:color w:val="0070C0"/>
                      <w:sz w:val="22"/>
                      <w:szCs w:val="22"/>
                    </w:rPr>
                  </w:pPr>
                  <w:r w:rsidRPr="00EB54A2">
                    <w:rPr>
                      <w:rFonts w:ascii="Comic Sans MS" w:hAnsi="Comic Sans MS"/>
                      <w:b/>
                      <w:bCs/>
                      <w:color w:val="0070C0"/>
                      <w:sz w:val="22"/>
                      <w:szCs w:val="22"/>
                    </w:rPr>
                    <w:t xml:space="preserve">I can say the similarities and differences of two Christian churches </w:t>
                  </w:r>
                  <w:r w:rsidRPr="00EB54A2">
                    <w:rPr>
                      <w:rFonts w:ascii="Comic Sans MS" w:hAnsi="Comic Sans MS"/>
                      <w:b/>
                      <w:bCs/>
                      <w:color w:val="0070C0"/>
                      <w:sz w:val="22"/>
                      <w:szCs w:val="22"/>
                    </w:rPr>
                    <w:lastRenderedPageBreak/>
                    <w:t>and their Holy Communion. (secure)</w:t>
                  </w:r>
                </w:p>
                <w:p w:rsidR="000F728C" w:rsidRPr="00EB54A2" w:rsidRDefault="000F728C" w:rsidP="00E4351D">
                  <w:pPr>
                    <w:pStyle w:val="Default"/>
                    <w:rPr>
                      <w:rFonts w:ascii="Comic Sans MS" w:hAnsi="Comic Sans MS"/>
                      <w:color w:val="0070C0"/>
                      <w:sz w:val="22"/>
                      <w:szCs w:val="22"/>
                    </w:rPr>
                  </w:pPr>
                  <w:r w:rsidRPr="00EB54A2">
                    <w:rPr>
                      <w:rFonts w:ascii="Comic Sans MS" w:hAnsi="Comic Sans MS"/>
                      <w:color w:val="0070C0"/>
                      <w:sz w:val="22"/>
                      <w:szCs w:val="22"/>
                    </w:rPr>
                    <w:t>I can d</w:t>
                  </w:r>
                  <w:r w:rsidRPr="00EB54A2">
                    <w:rPr>
                      <w:rFonts w:ascii="Comic Sans MS" w:hAnsi="Comic Sans MS"/>
                      <w:b/>
                      <w:bCs/>
                      <w:color w:val="0070C0"/>
                      <w:sz w:val="22"/>
                      <w:szCs w:val="22"/>
                    </w:rPr>
                    <w:t>escribe a hymn that shows a Christian belief. (developing)</w:t>
                  </w:r>
                </w:p>
                <w:p w:rsidR="000F728C" w:rsidRPr="00EB54A2" w:rsidRDefault="000F728C" w:rsidP="00E4351D">
                  <w:pPr>
                    <w:pStyle w:val="Default"/>
                    <w:rPr>
                      <w:rFonts w:ascii="Comic Sans MS" w:hAnsi="Comic Sans MS"/>
                      <w:color w:val="FF0000"/>
                      <w:sz w:val="22"/>
                      <w:szCs w:val="22"/>
                    </w:rPr>
                  </w:pPr>
                  <w:r w:rsidRPr="00EB54A2">
                    <w:rPr>
                      <w:rFonts w:ascii="Comic Sans MS" w:hAnsi="Comic Sans MS"/>
                      <w:color w:val="FF0000"/>
                      <w:sz w:val="22"/>
                      <w:szCs w:val="22"/>
                    </w:rPr>
                    <w:t>I can s</w:t>
                  </w:r>
                  <w:r w:rsidRPr="00EB54A2">
                    <w:rPr>
                      <w:rFonts w:ascii="Comic Sans MS" w:hAnsi="Comic Sans MS"/>
                      <w:b/>
                      <w:bCs/>
                      <w:color w:val="FF0000"/>
                      <w:sz w:val="22"/>
                      <w:szCs w:val="22"/>
                    </w:rPr>
                    <w:t>uggest at least two reasons why being a Christian is a good thing in Britain today, and two reasons why it might be hard sometimes.</w:t>
                  </w:r>
                </w:p>
                <w:p w:rsidR="000F728C" w:rsidRPr="00EB54A2" w:rsidRDefault="000F728C" w:rsidP="00E4351D">
                  <w:pPr>
                    <w:pStyle w:val="Default"/>
                    <w:rPr>
                      <w:rFonts w:ascii="Comic Sans MS" w:hAnsi="Comic Sans MS"/>
                      <w:color w:val="984806" w:themeColor="accent6" w:themeShade="80"/>
                      <w:sz w:val="22"/>
                      <w:szCs w:val="22"/>
                    </w:rPr>
                  </w:pPr>
                  <w:r w:rsidRPr="00EB54A2">
                    <w:rPr>
                      <w:rFonts w:ascii="Comic Sans MS" w:hAnsi="Comic Sans MS"/>
                      <w:color w:val="984806" w:themeColor="accent6" w:themeShade="80"/>
                      <w:sz w:val="22"/>
                      <w:szCs w:val="22"/>
                    </w:rPr>
                    <w:t>I can describe links between the reasons people of different faiths or no faith give for helping others.</w:t>
                  </w:r>
                </w:p>
                <w:p w:rsidR="000F728C" w:rsidRPr="00EB54A2" w:rsidRDefault="000F728C" w:rsidP="00E4351D">
                  <w:pPr>
                    <w:pStyle w:val="Default"/>
                    <w:rPr>
                      <w:rFonts w:ascii="Comic Sans MS" w:hAnsi="Comic Sans MS"/>
                      <w:color w:val="984806" w:themeColor="accent6" w:themeShade="80"/>
                      <w:sz w:val="22"/>
                      <w:szCs w:val="22"/>
                    </w:rPr>
                  </w:pPr>
                </w:p>
                <w:p w:rsidR="000F728C" w:rsidRPr="00EB54A2" w:rsidRDefault="000F728C" w:rsidP="00E4351D">
                  <w:pPr>
                    <w:pStyle w:val="Default"/>
                    <w:rPr>
                      <w:rFonts w:ascii="Comic Sans MS" w:hAnsi="Comic Sans MS"/>
                      <w:color w:val="984806" w:themeColor="accent6" w:themeShade="80"/>
                      <w:sz w:val="22"/>
                      <w:szCs w:val="22"/>
                    </w:rPr>
                  </w:pPr>
                  <w:r w:rsidRPr="00EB54A2">
                    <w:rPr>
                      <w:rFonts w:ascii="Comic Sans MS" w:hAnsi="Comic Sans MS"/>
                      <w:color w:val="984806" w:themeColor="accent6" w:themeShade="80"/>
                      <w:sz w:val="22"/>
                      <w:szCs w:val="22"/>
                    </w:rPr>
                    <w:t>I can ask questions about holy communion.</w:t>
                  </w:r>
                </w:p>
                <w:p w:rsidR="000F728C" w:rsidRPr="00EB54A2" w:rsidRDefault="000F728C" w:rsidP="00E4351D">
                  <w:pPr>
                    <w:pStyle w:val="Default"/>
                    <w:rPr>
                      <w:rFonts w:ascii="Comic Sans MS" w:hAnsi="Comic Sans MS"/>
                      <w:sz w:val="22"/>
                      <w:szCs w:val="22"/>
                    </w:rPr>
                  </w:pPr>
                </w:p>
              </w:tc>
            </w:tr>
          </w:tbl>
          <w:p w:rsidR="000F728C" w:rsidRPr="00EB54A2" w:rsidRDefault="000F728C" w:rsidP="00E4351D">
            <w:pPr>
              <w:jc w:val="center"/>
              <w:rPr>
                <w:rFonts w:ascii="Comic Sans MS" w:hAnsi="Comic Sans MS" w:cs="Arial"/>
                <w:sz w:val="22"/>
                <w:szCs w:val="22"/>
              </w:rPr>
            </w:pPr>
          </w:p>
        </w:tc>
        <w:tc>
          <w:tcPr>
            <w:tcW w:w="2268" w:type="dxa"/>
            <w:shd w:val="clear" w:color="auto" w:fill="E5B8B7" w:themeFill="accent2" w:themeFillTint="66"/>
          </w:tcPr>
          <w:p w:rsidR="000F728C" w:rsidRPr="00EB54A2" w:rsidRDefault="000F728C" w:rsidP="00E4351D">
            <w:pPr>
              <w:rPr>
                <w:rFonts w:ascii="Comic Sans MS" w:hAnsi="Comic Sans MS"/>
                <w:b/>
                <w:sz w:val="22"/>
                <w:szCs w:val="22"/>
              </w:rPr>
            </w:pPr>
            <w:r w:rsidRPr="00EB54A2">
              <w:rPr>
                <w:rFonts w:ascii="Comic Sans MS" w:hAnsi="Comic Sans MS"/>
                <w:b/>
                <w:sz w:val="22"/>
                <w:szCs w:val="22"/>
              </w:rPr>
              <w:lastRenderedPageBreak/>
              <w:t>1. What do different people believe about God?</w:t>
            </w:r>
          </w:p>
          <w:p w:rsidR="000F728C" w:rsidRPr="00EB54A2" w:rsidRDefault="000F728C" w:rsidP="00E4351D">
            <w:pPr>
              <w:rPr>
                <w:rFonts w:ascii="Comic Sans MS" w:hAnsi="Comic Sans MS" w:cstheme="minorHAnsi"/>
                <w:b/>
                <w:sz w:val="22"/>
                <w:szCs w:val="22"/>
              </w:rPr>
            </w:pPr>
            <w:r w:rsidRPr="00EB54A2">
              <w:rPr>
                <w:rFonts w:ascii="Comic Sans MS" w:hAnsi="Comic Sans MS" w:cstheme="minorHAnsi"/>
                <w:b/>
                <w:sz w:val="22"/>
                <w:szCs w:val="22"/>
              </w:rPr>
              <w:t>2. Why are festivals important to religious communities?</w:t>
            </w:r>
          </w:p>
          <w:p w:rsidR="000F728C" w:rsidRPr="00EB54A2" w:rsidRDefault="000F728C" w:rsidP="00E4351D">
            <w:pPr>
              <w:contextualSpacing/>
              <w:rPr>
                <w:rFonts w:ascii="Comic Sans MS" w:hAnsi="Comic Sans MS" w:cs="Arial"/>
                <w:sz w:val="22"/>
                <w:szCs w:val="22"/>
              </w:rPr>
            </w:pPr>
          </w:p>
          <w:p w:rsidR="000F728C" w:rsidRPr="00EB54A2" w:rsidRDefault="000F728C" w:rsidP="00E4351D">
            <w:pPr>
              <w:contextualSpacing/>
              <w:rPr>
                <w:rFonts w:ascii="Comic Sans MS" w:hAnsi="Comic Sans MS" w:cs="Arial"/>
                <w:color w:val="0070C0"/>
                <w:sz w:val="22"/>
                <w:szCs w:val="22"/>
              </w:rPr>
            </w:pPr>
            <w:r w:rsidRPr="00EB54A2">
              <w:rPr>
                <w:rFonts w:ascii="Comic Sans MS" w:hAnsi="Comic Sans MS" w:cs="Arial"/>
                <w:color w:val="0070C0"/>
                <w:sz w:val="22"/>
                <w:szCs w:val="22"/>
              </w:rPr>
              <w:t>I can retell and suggest meanings in the story of God and Moses.</w:t>
            </w:r>
          </w:p>
          <w:p w:rsidR="000F728C" w:rsidRPr="00EB54A2" w:rsidRDefault="000F728C" w:rsidP="00E4351D">
            <w:pPr>
              <w:contextualSpacing/>
              <w:rPr>
                <w:rFonts w:ascii="Comic Sans MS" w:hAnsi="Comic Sans MS" w:cs="Arial"/>
                <w:color w:val="FF0000"/>
                <w:sz w:val="22"/>
                <w:szCs w:val="22"/>
              </w:rPr>
            </w:pPr>
            <w:r w:rsidRPr="00EB54A2">
              <w:rPr>
                <w:rFonts w:ascii="Comic Sans MS" w:hAnsi="Comic Sans MS" w:cs="Arial"/>
                <w:color w:val="FF0000"/>
                <w:sz w:val="22"/>
                <w:szCs w:val="22"/>
              </w:rPr>
              <w:t xml:space="preserve"> I can think of reasons why some people believe in God</w:t>
            </w:r>
          </w:p>
          <w:p w:rsidR="000F728C" w:rsidRPr="00EB54A2" w:rsidRDefault="000F728C" w:rsidP="00E4351D">
            <w:pPr>
              <w:contextualSpacing/>
              <w:rPr>
                <w:rFonts w:ascii="Comic Sans MS" w:hAnsi="Comic Sans MS" w:cs="Arial"/>
                <w:color w:val="FF0000"/>
                <w:sz w:val="22"/>
                <w:szCs w:val="22"/>
              </w:rPr>
            </w:pPr>
            <w:r w:rsidRPr="00EB54A2">
              <w:rPr>
                <w:rFonts w:ascii="Comic Sans MS" w:hAnsi="Comic Sans MS" w:cs="Arial"/>
                <w:color w:val="0070C0"/>
                <w:sz w:val="22"/>
                <w:szCs w:val="22"/>
              </w:rPr>
              <w:t>I can identify that the Quran guides Muslims in their everyday life</w:t>
            </w:r>
            <w:r w:rsidRPr="00EB54A2">
              <w:rPr>
                <w:rFonts w:ascii="Comic Sans MS" w:hAnsi="Comic Sans MS" w:cs="Arial"/>
                <w:color w:val="FF0000"/>
                <w:sz w:val="22"/>
                <w:szCs w:val="22"/>
              </w:rPr>
              <w:t>.</w:t>
            </w:r>
          </w:p>
          <w:p w:rsidR="000F728C" w:rsidRPr="00EB54A2" w:rsidRDefault="000F728C" w:rsidP="00E4351D">
            <w:pPr>
              <w:contextualSpacing/>
              <w:rPr>
                <w:rFonts w:ascii="Comic Sans MS" w:hAnsi="Comic Sans MS" w:cs="Arial"/>
                <w:color w:val="FF0000"/>
                <w:sz w:val="22"/>
                <w:szCs w:val="22"/>
              </w:rPr>
            </w:pPr>
            <w:r w:rsidRPr="00EB54A2">
              <w:rPr>
                <w:rFonts w:ascii="Comic Sans MS" w:hAnsi="Comic Sans MS" w:cs="Arial"/>
                <w:color w:val="FF0000"/>
                <w:sz w:val="22"/>
                <w:szCs w:val="22"/>
              </w:rPr>
              <w:lastRenderedPageBreak/>
              <w:t xml:space="preserve">  </w:t>
            </w:r>
            <w:r w:rsidRPr="00EB54A2">
              <w:rPr>
                <w:rFonts w:ascii="Comic Sans MS" w:hAnsi="Comic Sans MS" w:cs="Arial"/>
                <w:color w:val="0070C0"/>
                <w:sz w:val="22"/>
                <w:szCs w:val="22"/>
              </w:rPr>
              <w:t>I can describe some symbolism in beliefs about Hindu gods and goddesses.</w:t>
            </w:r>
          </w:p>
          <w:p w:rsidR="000F728C" w:rsidRPr="00EB54A2" w:rsidRDefault="000F728C" w:rsidP="00E4351D">
            <w:pPr>
              <w:contextualSpacing/>
              <w:rPr>
                <w:rFonts w:ascii="Comic Sans MS" w:hAnsi="Comic Sans MS" w:cs="Arial"/>
                <w:color w:val="0070C0"/>
                <w:sz w:val="22"/>
                <w:szCs w:val="22"/>
              </w:rPr>
            </w:pPr>
            <w:r w:rsidRPr="00EB54A2">
              <w:rPr>
                <w:rFonts w:ascii="Comic Sans MS" w:hAnsi="Comic Sans MS" w:cs="Arial"/>
                <w:color w:val="0070C0"/>
                <w:sz w:val="22"/>
                <w:szCs w:val="22"/>
              </w:rPr>
              <w:t>I can describe what many Hindus say about God.</w:t>
            </w:r>
          </w:p>
          <w:p w:rsidR="000F728C" w:rsidRPr="00EB54A2" w:rsidRDefault="000F728C" w:rsidP="00E4351D">
            <w:pPr>
              <w:contextualSpacing/>
              <w:rPr>
                <w:rFonts w:ascii="Comic Sans MS" w:hAnsi="Comic Sans MS" w:cs="Arial"/>
                <w:color w:val="0070C0"/>
                <w:sz w:val="22"/>
                <w:szCs w:val="22"/>
              </w:rPr>
            </w:pPr>
            <w:r w:rsidRPr="00EB54A2">
              <w:rPr>
                <w:rFonts w:ascii="Comic Sans MS" w:hAnsi="Comic Sans MS" w:cs="Arial"/>
                <w:color w:val="0070C0"/>
                <w:sz w:val="22"/>
                <w:szCs w:val="22"/>
              </w:rPr>
              <w:t>I can describe the Muslim Shahada or declaration of faith.</w:t>
            </w:r>
          </w:p>
          <w:p w:rsidR="000F728C" w:rsidRPr="00EB54A2" w:rsidRDefault="000F728C" w:rsidP="00E4351D">
            <w:pPr>
              <w:contextualSpacing/>
              <w:rPr>
                <w:rFonts w:ascii="Comic Sans MS" w:hAnsi="Comic Sans MS" w:cs="Arial"/>
                <w:color w:val="0070C0"/>
                <w:sz w:val="22"/>
                <w:szCs w:val="22"/>
              </w:rPr>
            </w:pPr>
            <w:r w:rsidRPr="00EB54A2">
              <w:rPr>
                <w:rFonts w:ascii="Comic Sans MS" w:hAnsi="Comic Sans MS" w:cs="Arial"/>
                <w:color w:val="0070C0"/>
                <w:sz w:val="22"/>
                <w:szCs w:val="22"/>
              </w:rPr>
              <w:t>I can discover what many Christians mean when they talk about God, the father and the Holy Spirit</w:t>
            </w:r>
          </w:p>
          <w:p w:rsidR="000F728C" w:rsidRPr="00EB54A2" w:rsidRDefault="000F728C" w:rsidP="00E4351D">
            <w:pPr>
              <w:contextualSpacing/>
              <w:rPr>
                <w:rFonts w:ascii="Comic Sans MS" w:hAnsi="Comic Sans MS" w:cs="Arial"/>
                <w:color w:val="FF0000"/>
                <w:sz w:val="22"/>
                <w:szCs w:val="22"/>
              </w:rPr>
            </w:pPr>
            <w:r w:rsidRPr="00EB54A2">
              <w:rPr>
                <w:rFonts w:ascii="Comic Sans MS" w:hAnsi="Comic Sans MS" w:cs="Arial"/>
                <w:color w:val="FF0000"/>
                <w:sz w:val="22"/>
                <w:szCs w:val="22"/>
              </w:rPr>
              <w:t>I can look for similarities in beliefs about God.</w:t>
            </w:r>
          </w:p>
          <w:p w:rsidR="000F728C" w:rsidRPr="00EB54A2" w:rsidRDefault="000F728C" w:rsidP="00E4351D">
            <w:pPr>
              <w:contextualSpacing/>
              <w:rPr>
                <w:rFonts w:ascii="Comic Sans MS" w:hAnsi="Comic Sans MS" w:cs="Arial"/>
                <w:color w:val="984806" w:themeColor="accent6" w:themeShade="80"/>
                <w:sz w:val="22"/>
                <w:szCs w:val="22"/>
              </w:rPr>
            </w:pPr>
            <w:r w:rsidRPr="00EB54A2">
              <w:rPr>
                <w:rFonts w:ascii="Comic Sans MS" w:hAnsi="Comic Sans MS" w:cs="Arial"/>
                <w:color w:val="984806" w:themeColor="accent6" w:themeShade="80"/>
                <w:sz w:val="22"/>
                <w:szCs w:val="22"/>
              </w:rPr>
              <w:t>I can consider questions like ‘Does God help to be good?’ and ‘How can we good without God?’</w:t>
            </w:r>
          </w:p>
          <w:p w:rsidR="000F728C" w:rsidRPr="00EB54A2" w:rsidRDefault="000F728C" w:rsidP="00E4351D">
            <w:pPr>
              <w:contextualSpacing/>
              <w:rPr>
                <w:rFonts w:ascii="Comic Sans MS" w:hAnsi="Comic Sans MS" w:cs="Arial"/>
                <w:color w:val="984806" w:themeColor="accent6" w:themeShade="80"/>
                <w:sz w:val="22"/>
                <w:szCs w:val="22"/>
              </w:rPr>
            </w:pPr>
            <w:r w:rsidRPr="00EB54A2">
              <w:rPr>
                <w:rFonts w:ascii="Comic Sans MS" w:hAnsi="Comic Sans MS" w:cs="Arial"/>
                <w:color w:val="0070C0"/>
                <w:sz w:val="22"/>
                <w:szCs w:val="22"/>
              </w:rPr>
              <w:t>I can make links between beliefs about Jesus and the celebration of Easter</w:t>
            </w:r>
            <w:r w:rsidRPr="00EB54A2">
              <w:rPr>
                <w:rFonts w:ascii="Comic Sans MS" w:hAnsi="Comic Sans MS" w:cs="Arial"/>
                <w:color w:val="984806" w:themeColor="accent6" w:themeShade="80"/>
                <w:sz w:val="22"/>
                <w:szCs w:val="22"/>
              </w:rPr>
              <w:t>.</w:t>
            </w:r>
          </w:p>
          <w:p w:rsidR="000F728C" w:rsidRPr="00EB54A2" w:rsidRDefault="000F728C" w:rsidP="00E4351D">
            <w:pPr>
              <w:contextualSpacing/>
              <w:rPr>
                <w:rFonts w:ascii="Comic Sans MS" w:hAnsi="Comic Sans MS" w:cs="Arial"/>
                <w:color w:val="0070C0"/>
                <w:sz w:val="22"/>
                <w:szCs w:val="22"/>
              </w:rPr>
            </w:pPr>
            <w:r w:rsidRPr="00EB54A2">
              <w:rPr>
                <w:rFonts w:ascii="Comic Sans MS" w:hAnsi="Comic Sans MS" w:cs="Arial"/>
                <w:color w:val="0070C0"/>
                <w:sz w:val="22"/>
                <w:szCs w:val="22"/>
              </w:rPr>
              <w:t>I can make links between the symbols of Seder plate and their meaning.</w:t>
            </w:r>
          </w:p>
          <w:p w:rsidR="000F728C" w:rsidRPr="00EB54A2" w:rsidRDefault="000F728C" w:rsidP="00E4351D">
            <w:pPr>
              <w:contextualSpacing/>
              <w:rPr>
                <w:rFonts w:ascii="Comic Sans MS" w:hAnsi="Comic Sans MS" w:cs="Arial"/>
                <w:color w:val="0070C0"/>
                <w:sz w:val="22"/>
                <w:szCs w:val="22"/>
              </w:rPr>
            </w:pPr>
            <w:r w:rsidRPr="00EB54A2">
              <w:rPr>
                <w:rFonts w:ascii="Comic Sans MS" w:hAnsi="Comic Sans MS" w:cs="Arial"/>
                <w:color w:val="0070C0"/>
                <w:sz w:val="22"/>
                <w:szCs w:val="22"/>
              </w:rPr>
              <w:t>I can make links between Diwali and the story of Lakshmi.</w:t>
            </w:r>
          </w:p>
          <w:p w:rsidR="000F728C" w:rsidRPr="00EB54A2" w:rsidRDefault="000F728C" w:rsidP="00E4351D">
            <w:pPr>
              <w:contextualSpacing/>
              <w:rPr>
                <w:rFonts w:ascii="Comic Sans MS" w:hAnsi="Comic Sans MS" w:cs="Arial"/>
                <w:sz w:val="22"/>
                <w:szCs w:val="22"/>
              </w:rPr>
            </w:pPr>
          </w:p>
        </w:tc>
        <w:tc>
          <w:tcPr>
            <w:tcW w:w="1993" w:type="dxa"/>
            <w:shd w:val="clear" w:color="auto" w:fill="E5B8B7" w:themeFill="accent2" w:themeFillTint="66"/>
          </w:tcPr>
          <w:p w:rsidR="000F728C" w:rsidRPr="00EB54A2" w:rsidRDefault="000F728C" w:rsidP="00E4351D">
            <w:pPr>
              <w:contextualSpacing/>
              <w:rPr>
                <w:rFonts w:ascii="Comic Sans MS" w:hAnsi="Comic Sans MS"/>
                <w:b/>
                <w:sz w:val="22"/>
                <w:szCs w:val="22"/>
              </w:rPr>
            </w:pPr>
            <w:r w:rsidRPr="00EB54A2">
              <w:rPr>
                <w:rFonts w:ascii="Comic Sans MS" w:hAnsi="Comic Sans MS"/>
                <w:b/>
                <w:sz w:val="22"/>
                <w:szCs w:val="22"/>
              </w:rPr>
              <w:lastRenderedPageBreak/>
              <w:t>1. Why do people pray?</w:t>
            </w:r>
          </w:p>
          <w:p w:rsidR="000F728C" w:rsidRPr="00EB54A2" w:rsidRDefault="000F728C" w:rsidP="00E4351D">
            <w:pPr>
              <w:contextualSpacing/>
              <w:rPr>
                <w:rFonts w:ascii="Comic Sans MS" w:hAnsi="Comic Sans MS"/>
                <w:b/>
                <w:sz w:val="22"/>
                <w:szCs w:val="22"/>
              </w:rPr>
            </w:pPr>
            <w:r w:rsidRPr="00EB54A2">
              <w:rPr>
                <w:rFonts w:ascii="Comic Sans MS" w:hAnsi="Comic Sans MS"/>
                <w:b/>
                <w:sz w:val="22"/>
                <w:szCs w:val="22"/>
              </w:rPr>
              <w:t>2. Why is the Bible so important for Christians today?</w:t>
            </w:r>
          </w:p>
          <w:p w:rsidR="000F728C" w:rsidRPr="00EB54A2" w:rsidRDefault="000F728C" w:rsidP="00E4351D">
            <w:pPr>
              <w:contextualSpacing/>
              <w:rPr>
                <w:rFonts w:ascii="Comic Sans MS" w:hAnsi="Comic Sans MS" w:cs="Times New Roman"/>
                <w:color w:val="0070C0"/>
                <w:sz w:val="22"/>
                <w:szCs w:val="22"/>
              </w:rPr>
            </w:pPr>
            <w:r w:rsidRPr="00EB54A2">
              <w:rPr>
                <w:rFonts w:ascii="Comic Sans MS" w:hAnsi="Comic Sans MS" w:cs="Times New Roman"/>
                <w:color w:val="0070C0"/>
                <w:sz w:val="22"/>
                <w:szCs w:val="22"/>
              </w:rPr>
              <w:t>I can describe some ways Christians pray including the Lord’s Prayer.</w:t>
            </w:r>
          </w:p>
          <w:p w:rsidR="000F728C" w:rsidRPr="00EB54A2" w:rsidRDefault="000F728C" w:rsidP="00E4351D">
            <w:pPr>
              <w:contextualSpacing/>
              <w:rPr>
                <w:rFonts w:ascii="Comic Sans MS" w:hAnsi="Comic Sans MS" w:cs="Times New Roman"/>
                <w:color w:val="0070C0"/>
                <w:sz w:val="22"/>
                <w:szCs w:val="22"/>
              </w:rPr>
            </w:pPr>
            <w:r w:rsidRPr="00EB54A2">
              <w:rPr>
                <w:rFonts w:ascii="Comic Sans MS" w:hAnsi="Comic Sans MS" w:cs="Times New Roman"/>
                <w:color w:val="0070C0"/>
                <w:sz w:val="22"/>
                <w:szCs w:val="22"/>
              </w:rPr>
              <w:t>I can describe how Muslims pray.</w:t>
            </w:r>
          </w:p>
          <w:p w:rsidR="000F728C" w:rsidRPr="00EB54A2" w:rsidRDefault="000F728C" w:rsidP="00E4351D">
            <w:pPr>
              <w:contextualSpacing/>
              <w:rPr>
                <w:rFonts w:ascii="Comic Sans MS" w:hAnsi="Comic Sans MS" w:cs="Times New Roman"/>
                <w:color w:val="0070C0"/>
                <w:sz w:val="22"/>
                <w:szCs w:val="22"/>
              </w:rPr>
            </w:pPr>
            <w:r w:rsidRPr="00EB54A2">
              <w:rPr>
                <w:rFonts w:ascii="Comic Sans MS" w:hAnsi="Comic Sans MS" w:cs="Times New Roman"/>
                <w:color w:val="0070C0"/>
                <w:sz w:val="22"/>
                <w:szCs w:val="22"/>
              </w:rPr>
              <w:t>I can describe how Hindus use the Gayatri Mantra.</w:t>
            </w:r>
          </w:p>
          <w:p w:rsidR="000F728C" w:rsidRPr="00EB54A2" w:rsidRDefault="000F728C" w:rsidP="00E4351D">
            <w:pPr>
              <w:contextualSpacing/>
              <w:rPr>
                <w:rFonts w:ascii="Comic Sans MS" w:hAnsi="Comic Sans MS" w:cs="Times New Roman"/>
                <w:color w:val="0070C0"/>
                <w:sz w:val="22"/>
                <w:szCs w:val="22"/>
              </w:rPr>
            </w:pPr>
            <w:r w:rsidRPr="00EB54A2">
              <w:rPr>
                <w:rFonts w:ascii="Comic Sans MS" w:hAnsi="Comic Sans MS" w:cs="Times New Roman"/>
                <w:color w:val="0070C0"/>
                <w:sz w:val="22"/>
                <w:szCs w:val="22"/>
              </w:rPr>
              <w:t xml:space="preserve">I can make connections </w:t>
            </w:r>
            <w:r w:rsidRPr="00EB54A2">
              <w:rPr>
                <w:rFonts w:ascii="Comic Sans MS" w:hAnsi="Comic Sans MS" w:cs="Times New Roman"/>
                <w:color w:val="0070C0"/>
                <w:sz w:val="22"/>
                <w:szCs w:val="22"/>
              </w:rPr>
              <w:lastRenderedPageBreak/>
              <w:t>between the ways different people pray.</w:t>
            </w:r>
          </w:p>
          <w:p w:rsidR="000F728C" w:rsidRPr="00EB54A2" w:rsidRDefault="000F728C" w:rsidP="00E4351D">
            <w:pPr>
              <w:contextualSpacing/>
              <w:rPr>
                <w:rFonts w:ascii="Comic Sans MS" w:hAnsi="Comic Sans MS" w:cs="Times New Roman"/>
                <w:color w:val="FF0000"/>
                <w:sz w:val="22"/>
                <w:szCs w:val="22"/>
              </w:rPr>
            </w:pPr>
            <w:r w:rsidRPr="00EB54A2">
              <w:rPr>
                <w:rFonts w:ascii="Comic Sans MS" w:hAnsi="Comic Sans MS" w:cs="Times New Roman"/>
                <w:color w:val="FF0000"/>
                <w:sz w:val="22"/>
                <w:szCs w:val="22"/>
              </w:rPr>
              <w:t>Respond thoughtfully to why prayer is helpful for some people.</w:t>
            </w:r>
          </w:p>
          <w:p w:rsidR="000F728C" w:rsidRPr="00EB54A2" w:rsidRDefault="000F728C" w:rsidP="00E4351D">
            <w:pPr>
              <w:contextualSpacing/>
              <w:rPr>
                <w:rFonts w:ascii="Comic Sans MS" w:hAnsi="Comic Sans MS" w:cs="Times New Roman"/>
                <w:color w:val="FF0000"/>
                <w:sz w:val="22"/>
                <w:szCs w:val="22"/>
              </w:rPr>
            </w:pPr>
            <w:r w:rsidRPr="00EB54A2">
              <w:rPr>
                <w:rFonts w:ascii="Comic Sans MS" w:hAnsi="Comic Sans MS" w:cs="Times New Roman"/>
                <w:color w:val="FF0000"/>
                <w:sz w:val="22"/>
                <w:szCs w:val="22"/>
              </w:rPr>
              <w:t>I can give examples of how Christians use the Bible.</w:t>
            </w:r>
          </w:p>
          <w:p w:rsidR="000F728C" w:rsidRPr="00EB54A2" w:rsidRDefault="000F728C" w:rsidP="00E4351D">
            <w:pPr>
              <w:contextualSpacing/>
              <w:rPr>
                <w:rFonts w:ascii="Comic Sans MS" w:hAnsi="Comic Sans MS" w:cs="Arial"/>
                <w:sz w:val="22"/>
                <w:szCs w:val="22"/>
              </w:rPr>
            </w:pPr>
            <w:r w:rsidRPr="00EB54A2">
              <w:rPr>
                <w:rFonts w:ascii="Comic Sans MS" w:hAnsi="Comic Sans MS" w:cs="Times New Roman"/>
                <w:color w:val="0070C0"/>
                <w:sz w:val="22"/>
                <w:szCs w:val="22"/>
              </w:rPr>
              <w:t>I can make connections between the Bible story of Creation and what people believe about Creation, the Fall and Salvation.</w:t>
            </w:r>
          </w:p>
        </w:tc>
        <w:tc>
          <w:tcPr>
            <w:tcW w:w="2260" w:type="dxa"/>
            <w:shd w:val="clear" w:color="auto" w:fill="B8CCE4" w:themeFill="accent1" w:themeFillTint="66"/>
          </w:tcPr>
          <w:p w:rsidR="000F728C" w:rsidRPr="00EB54A2" w:rsidRDefault="000F728C" w:rsidP="00E4351D">
            <w:pPr>
              <w:jc w:val="center"/>
              <w:rPr>
                <w:rFonts w:ascii="Comic Sans MS" w:hAnsi="Comic Sans MS" w:cs="Arial"/>
                <w:b/>
                <w:sz w:val="22"/>
                <w:szCs w:val="22"/>
              </w:rPr>
            </w:pPr>
            <w:r w:rsidRPr="00EB54A2">
              <w:rPr>
                <w:rFonts w:ascii="Comic Sans MS" w:hAnsi="Comic Sans MS" w:cs="Arial"/>
                <w:b/>
                <w:sz w:val="22"/>
                <w:szCs w:val="22"/>
              </w:rPr>
              <w:lastRenderedPageBreak/>
              <w:t>What does it mean to be a Hindu in Britain today?</w:t>
            </w:r>
          </w:p>
          <w:p w:rsidR="000F728C" w:rsidRPr="00EB54A2" w:rsidRDefault="000F728C" w:rsidP="00E4351D">
            <w:pPr>
              <w:contextualSpacing/>
              <w:rPr>
                <w:rFonts w:ascii="Comic Sans MS" w:hAnsi="Comic Sans MS" w:cs="Arial"/>
                <w:sz w:val="22"/>
                <w:szCs w:val="22"/>
              </w:rPr>
            </w:pPr>
          </w:p>
          <w:p w:rsidR="000F728C" w:rsidRPr="00EB54A2" w:rsidRDefault="000F728C" w:rsidP="00E4351D">
            <w:pPr>
              <w:jc w:val="center"/>
              <w:rPr>
                <w:rFonts w:ascii="Comic Sans MS" w:hAnsi="Comic Sans MS" w:cs="Arial"/>
                <w:color w:val="0070C0"/>
                <w:sz w:val="22"/>
                <w:szCs w:val="22"/>
              </w:rPr>
            </w:pPr>
            <w:r w:rsidRPr="00EB54A2">
              <w:rPr>
                <w:rFonts w:ascii="Comic Sans MS" w:hAnsi="Comic Sans MS" w:cs="Arial"/>
                <w:color w:val="0070C0"/>
                <w:sz w:val="22"/>
                <w:szCs w:val="22"/>
              </w:rPr>
              <w:t>I can describe ways Hindus express their faith.</w:t>
            </w:r>
          </w:p>
          <w:p w:rsidR="000F728C" w:rsidRPr="00EB54A2" w:rsidRDefault="000F728C" w:rsidP="00E4351D">
            <w:pPr>
              <w:jc w:val="center"/>
              <w:rPr>
                <w:rFonts w:ascii="Comic Sans MS" w:hAnsi="Comic Sans MS" w:cs="Arial"/>
                <w:color w:val="0070C0"/>
                <w:sz w:val="22"/>
                <w:szCs w:val="22"/>
              </w:rPr>
            </w:pPr>
          </w:p>
          <w:p w:rsidR="000F728C" w:rsidRPr="00EB54A2" w:rsidRDefault="000F728C" w:rsidP="00E4351D">
            <w:pPr>
              <w:rPr>
                <w:rFonts w:ascii="Comic Sans MS" w:hAnsi="Comic Sans MS" w:cs="Arial"/>
                <w:color w:val="0070C0"/>
                <w:sz w:val="22"/>
                <w:szCs w:val="22"/>
              </w:rPr>
            </w:pPr>
            <w:r w:rsidRPr="00EB54A2">
              <w:rPr>
                <w:rFonts w:ascii="Comic Sans MS" w:hAnsi="Comic Sans MS" w:cs="Arial"/>
                <w:color w:val="0070C0"/>
                <w:sz w:val="22"/>
                <w:szCs w:val="22"/>
              </w:rPr>
              <w:t>I can make connections between Hindu beliefs and responsibilities.</w:t>
            </w:r>
          </w:p>
          <w:p w:rsidR="000F728C" w:rsidRPr="00EB54A2" w:rsidRDefault="000F728C" w:rsidP="00E4351D">
            <w:pPr>
              <w:rPr>
                <w:rFonts w:ascii="Comic Sans MS" w:hAnsi="Comic Sans MS" w:cs="Arial"/>
                <w:color w:val="0070C0"/>
                <w:sz w:val="22"/>
                <w:szCs w:val="22"/>
              </w:rPr>
            </w:pPr>
            <w:r w:rsidRPr="00EB54A2">
              <w:rPr>
                <w:rFonts w:ascii="Comic Sans MS" w:hAnsi="Comic Sans MS" w:cs="Arial"/>
                <w:color w:val="FF0000"/>
                <w:sz w:val="22"/>
                <w:szCs w:val="22"/>
              </w:rPr>
              <w:t xml:space="preserve">Give reasons why being a Hindu is a </w:t>
            </w:r>
            <w:r w:rsidRPr="00EB54A2">
              <w:rPr>
                <w:rFonts w:ascii="Comic Sans MS" w:hAnsi="Comic Sans MS" w:cs="Arial"/>
                <w:color w:val="FF0000"/>
                <w:sz w:val="22"/>
                <w:szCs w:val="22"/>
              </w:rPr>
              <w:lastRenderedPageBreak/>
              <w:t>good thing and why it might be hard</w:t>
            </w:r>
            <w:r w:rsidRPr="00EB54A2">
              <w:rPr>
                <w:rFonts w:ascii="Comic Sans MS" w:hAnsi="Comic Sans MS" w:cs="Arial"/>
                <w:color w:val="0070C0"/>
                <w:sz w:val="22"/>
                <w:szCs w:val="22"/>
              </w:rPr>
              <w:t>.</w:t>
            </w:r>
          </w:p>
          <w:p w:rsidR="000F728C" w:rsidRPr="00EB54A2" w:rsidRDefault="000F728C" w:rsidP="00E4351D">
            <w:pPr>
              <w:jc w:val="center"/>
              <w:rPr>
                <w:rFonts w:ascii="Comic Sans MS" w:hAnsi="Comic Sans MS" w:cs="Arial"/>
                <w:color w:val="0070C0"/>
                <w:sz w:val="22"/>
                <w:szCs w:val="22"/>
              </w:rPr>
            </w:pPr>
          </w:p>
          <w:p w:rsidR="000F728C" w:rsidRPr="00EB54A2" w:rsidRDefault="000F728C" w:rsidP="00E4351D">
            <w:pPr>
              <w:rPr>
                <w:rFonts w:ascii="Comic Sans MS" w:hAnsi="Comic Sans MS" w:cs="Arial"/>
                <w:color w:val="984806" w:themeColor="accent6" w:themeShade="80"/>
                <w:sz w:val="22"/>
                <w:szCs w:val="22"/>
              </w:rPr>
            </w:pPr>
            <w:r w:rsidRPr="00EB54A2">
              <w:rPr>
                <w:rFonts w:ascii="Comic Sans MS" w:hAnsi="Comic Sans MS" w:cs="Arial"/>
                <w:color w:val="984806" w:themeColor="accent6" w:themeShade="80"/>
                <w:sz w:val="22"/>
                <w:szCs w:val="22"/>
              </w:rPr>
              <w:t>I can describe how the life of Gandhi shows Hindu belief in action</w:t>
            </w:r>
          </w:p>
          <w:p w:rsidR="000F728C" w:rsidRPr="00EB54A2" w:rsidRDefault="000F728C" w:rsidP="00E4351D">
            <w:pPr>
              <w:jc w:val="center"/>
              <w:rPr>
                <w:rFonts w:ascii="Comic Sans MS" w:hAnsi="Comic Sans MS" w:cs="Arial"/>
                <w:color w:val="984806" w:themeColor="accent6" w:themeShade="80"/>
                <w:sz w:val="22"/>
                <w:szCs w:val="22"/>
              </w:rPr>
            </w:pPr>
            <w:r w:rsidRPr="00EB54A2">
              <w:rPr>
                <w:rFonts w:ascii="Comic Sans MS" w:hAnsi="Comic Sans MS" w:cs="Arial"/>
                <w:color w:val="FF0000"/>
                <w:sz w:val="22"/>
                <w:szCs w:val="22"/>
              </w:rPr>
              <w:t>I can explain similarities and differences between Hindu belief and belief in another religion</w:t>
            </w:r>
            <w:r w:rsidRPr="00EB54A2">
              <w:rPr>
                <w:rFonts w:ascii="Comic Sans MS" w:hAnsi="Comic Sans MS" w:cs="Arial"/>
                <w:color w:val="984806" w:themeColor="accent6" w:themeShade="80"/>
                <w:sz w:val="22"/>
                <w:szCs w:val="22"/>
              </w:rPr>
              <w:t>.</w:t>
            </w:r>
          </w:p>
          <w:p w:rsidR="000F728C" w:rsidRPr="00EB54A2" w:rsidRDefault="000F728C" w:rsidP="00E4351D">
            <w:pPr>
              <w:jc w:val="center"/>
              <w:rPr>
                <w:rFonts w:ascii="Comic Sans MS" w:hAnsi="Comic Sans MS" w:cs="Arial"/>
                <w:color w:val="FF0000"/>
                <w:sz w:val="22"/>
                <w:szCs w:val="22"/>
              </w:rPr>
            </w:pPr>
            <w:r w:rsidRPr="00EB54A2">
              <w:rPr>
                <w:rFonts w:ascii="Comic Sans MS" w:hAnsi="Comic Sans MS" w:cs="Arial"/>
                <w:color w:val="FF0000"/>
                <w:sz w:val="22"/>
                <w:szCs w:val="22"/>
              </w:rPr>
              <w:t>I can ask questions about puja and how it shows faith.</w:t>
            </w:r>
          </w:p>
          <w:p w:rsidR="000F728C" w:rsidRPr="00EB54A2" w:rsidRDefault="000F728C" w:rsidP="00E4351D">
            <w:pPr>
              <w:jc w:val="center"/>
              <w:rPr>
                <w:rFonts w:ascii="Comic Sans MS" w:hAnsi="Comic Sans MS" w:cs="Arial"/>
                <w:sz w:val="22"/>
                <w:szCs w:val="22"/>
              </w:rPr>
            </w:pPr>
            <w:r w:rsidRPr="00EB54A2">
              <w:rPr>
                <w:rFonts w:ascii="Comic Sans MS" w:hAnsi="Comic Sans MS" w:cs="Arial"/>
                <w:color w:val="984806" w:themeColor="accent6" w:themeShade="80"/>
                <w:sz w:val="22"/>
                <w:szCs w:val="22"/>
              </w:rPr>
              <w:t>Discuss ideas about Dharma for Hindu children and make links with my own experiences.</w:t>
            </w:r>
          </w:p>
        </w:tc>
        <w:tc>
          <w:tcPr>
            <w:tcW w:w="2137" w:type="dxa"/>
            <w:gridSpan w:val="2"/>
            <w:shd w:val="clear" w:color="auto" w:fill="B8CCE4" w:themeFill="accent1" w:themeFillTint="66"/>
          </w:tcPr>
          <w:p w:rsidR="000F728C" w:rsidRPr="00EB54A2" w:rsidRDefault="000F728C" w:rsidP="00E4351D">
            <w:pPr>
              <w:jc w:val="center"/>
              <w:rPr>
                <w:rFonts w:ascii="Comic Sans MS" w:hAnsi="Comic Sans MS" w:cs="Arial"/>
                <w:b/>
                <w:sz w:val="22"/>
                <w:szCs w:val="22"/>
              </w:rPr>
            </w:pPr>
            <w:r w:rsidRPr="00EB54A2">
              <w:rPr>
                <w:rFonts w:ascii="Comic Sans MS" w:hAnsi="Comic Sans MS" w:cs="Arial"/>
                <w:b/>
                <w:sz w:val="22"/>
                <w:szCs w:val="22"/>
              </w:rPr>
              <w:lastRenderedPageBreak/>
              <w:t>1.Why are festivals important to religious communities (Eid)</w:t>
            </w:r>
          </w:p>
          <w:p w:rsidR="000F728C" w:rsidRPr="00EB54A2" w:rsidRDefault="000F728C" w:rsidP="00E4351D">
            <w:pPr>
              <w:rPr>
                <w:rFonts w:ascii="Comic Sans MS" w:hAnsi="Comic Sans MS" w:cs="Arial"/>
                <w:b/>
                <w:sz w:val="22"/>
                <w:szCs w:val="22"/>
              </w:rPr>
            </w:pPr>
            <w:r w:rsidRPr="00EB54A2">
              <w:rPr>
                <w:rFonts w:ascii="Comic Sans MS" w:hAnsi="Comic Sans MS" w:cs="Arial"/>
                <w:b/>
                <w:sz w:val="22"/>
                <w:szCs w:val="22"/>
              </w:rPr>
              <w:t>2. Why do some people think that life is like a journey?</w:t>
            </w:r>
          </w:p>
          <w:p w:rsidR="000F728C" w:rsidRPr="00EB54A2" w:rsidRDefault="000F728C" w:rsidP="00E4351D">
            <w:pPr>
              <w:jc w:val="center"/>
              <w:rPr>
                <w:rFonts w:ascii="Comic Sans MS" w:hAnsi="Comic Sans MS" w:cs="Arial"/>
                <w:b/>
                <w:sz w:val="22"/>
                <w:szCs w:val="22"/>
              </w:rPr>
            </w:pPr>
          </w:p>
          <w:p w:rsidR="000F728C" w:rsidRPr="00EB54A2" w:rsidRDefault="000F728C" w:rsidP="00E4351D">
            <w:pPr>
              <w:jc w:val="center"/>
              <w:rPr>
                <w:rFonts w:ascii="Comic Sans MS" w:hAnsi="Comic Sans MS" w:cs="Arial"/>
                <w:color w:val="0070C0"/>
                <w:sz w:val="22"/>
                <w:szCs w:val="22"/>
              </w:rPr>
            </w:pPr>
            <w:r w:rsidRPr="00EB54A2">
              <w:rPr>
                <w:rFonts w:ascii="Comic Sans MS" w:hAnsi="Comic Sans MS" w:cs="Arial"/>
                <w:color w:val="0070C0"/>
                <w:sz w:val="22"/>
                <w:szCs w:val="22"/>
              </w:rPr>
              <w:t xml:space="preserve">I can make connections between stories and beliefs related to </w:t>
            </w:r>
            <w:r w:rsidRPr="00EB54A2">
              <w:rPr>
                <w:rFonts w:ascii="Comic Sans MS" w:hAnsi="Comic Sans MS" w:cs="Arial"/>
                <w:color w:val="0070C0"/>
                <w:sz w:val="22"/>
                <w:szCs w:val="22"/>
              </w:rPr>
              <w:lastRenderedPageBreak/>
              <w:t>what happens in two festivals.</w:t>
            </w:r>
          </w:p>
          <w:p w:rsidR="000F728C" w:rsidRPr="00EB54A2" w:rsidRDefault="000F728C" w:rsidP="00E4351D">
            <w:pPr>
              <w:jc w:val="center"/>
              <w:rPr>
                <w:rFonts w:ascii="Comic Sans MS" w:hAnsi="Comic Sans MS" w:cs="Arial"/>
                <w:color w:val="FF0000"/>
                <w:sz w:val="22"/>
                <w:szCs w:val="22"/>
              </w:rPr>
            </w:pPr>
            <w:r w:rsidRPr="00EB54A2">
              <w:rPr>
                <w:rFonts w:ascii="Comic Sans MS" w:hAnsi="Comic Sans MS" w:cs="Arial"/>
                <w:color w:val="FF0000"/>
                <w:sz w:val="22"/>
                <w:szCs w:val="22"/>
              </w:rPr>
              <w:t>I can ask questions and suggest answers to what matters most to Muslims at Eid or to Christians at Easter.</w:t>
            </w:r>
          </w:p>
          <w:p w:rsidR="000F728C" w:rsidRPr="00EB54A2" w:rsidRDefault="000F728C" w:rsidP="00E4351D">
            <w:pPr>
              <w:jc w:val="center"/>
              <w:rPr>
                <w:rFonts w:ascii="Comic Sans MS" w:hAnsi="Comic Sans MS" w:cs="Arial"/>
                <w:color w:val="0070C0"/>
                <w:sz w:val="22"/>
                <w:szCs w:val="22"/>
              </w:rPr>
            </w:pPr>
            <w:r w:rsidRPr="00EB54A2">
              <w:rPr>
                <w:rFonts w:ascii="Comic Sans MS" w:hAnsi="Comic Sans MS" w:cs="Arial"/>
                <w:color w:val="0070C0"/>
                <w:sz w:val="22"/>
                <w:szCs w:val="22"/>
              </w:rPr>
              <w:t>I can identify similarities and differences in the way festivals celebrated within and between different religions.</w:t>
            </w:r>
          </w:p>
          <w:p w:rsidR="000F728C" w:rsidRPr="00EB54A2" w:rsidRDefault="000F728C" w:rsidP="00E4351D">
            <w:pPr>
              <w:contextualSpacing/>
              <w:rPr>
                <w:rFonts w:ascii="Comic Sans MS" w:hAnsi="Comic Sans MS" w:cs="Arial"/>
                <w:sz w:val="22"/>
                <w:szCs w:val="22"/>
              </w:rPr>
            </w:pPr>
            <w:r w:rsidRPr="00EB54A2">
              <w:rPr>
                <w:rFonts w:ascii="Comic Sans MS" w:hAnsi="Comic Sans MS" w:cs="Arial"/>
                <w:color w:val="984806" w:themeColor="accent6" w:themeShade="80"/>
                <w:sz w:val="22"/>
                <w:szCs w:val="22"/>
              </w:rPr>
              <w:t>I can suggest what is worth celebrating in religious communities and in my own life.</w:t>
            </w:r>
          </w:p>
        </w:tc>
        <w:tc>
          <w:tcPr>
            <w:tcW w:w="2199" w:type="dxa"/>
            <w:shd w:val="clear" w:color="auto" w:fill="B8CCE4" w:themeFill="accent1" w:themeFillTint="66"/>
          </w:tcPr>
          <w:p w:rsidR="000F728C" w:rsidRPr="00EB54A2" w:rsidRDefault="000F728C" w:rsidP="00E4351D">
            <w:pPr>
              <w:rPr>
                <w:rFonts w:ascii="Comic Sans MS" w:hAnsi="Comic Sans MS"/>
                <w:b/>
                <w:sz w:val="22"/>
                <w:szCs w:val="22"/>
              </w:rPr>
            </w:pPr>
            <w:r w:rsidRPr="00EB54A2">
              <w:rPr>
                <w:rFonts w:ascii="Comic Sans MS" w:hAnsi="Comic Sans MS"/>
                <w:b/>
                <w:sz w:val="22"/>
                <w:szCs w:val="22"/>
              </w:rPr>
              <w:lastRenderedPageBreak/>
              <w:t>1. What can we learn from religion about deciding what is right and what is wrong?</w:t>
            </w:r>
          </w:p>
          <w:p w:rsidR="000F728C" w:rsidRPr="00EB54A2" w:rsidRDefault="000F728C" w:rsidP="00E4351D">
            <w:pPr>
              <w:rPr>
                <w:rFonts w:ascii="Comic Sans MS" w:hAnsi="Comic Sans MS"/>
                <w:b/>
                <w:sz w:val="22"/>
                <w:szCs w:val="22"/>
              </w:rPr>
            </w:pPr>
            <w:r w:rsidRPr="00EB54A2">
              <w:rPr>
                <w:rFonts w:ascii="Comic Sans MS" w:hAnsi="Comic Sans MS"/>
                <w:b/>
                <w:sz w:val="22"/>
                <w:szCs w:val="22"/>
              </w:rPr>
              <w:t>2. Why is Jesus inspiring?</w:t>
            </w:r>
          </w:p>
          <w:p w:rsidR="000F728C" w:rsidRPr="00EB54A2" w:rsidRDefault="000F728C" w:rsidP="00E4351D">
            <w:pPr>
              <w:jc w:val="center"/>
              <w:rPr>
                <w:rFonts w:ascii="Comic Sans MS" w:hAnsi="Comic Sans MS" w:cs="Arial"/>
                <w:b/>
                <w:sz w:val="22"/>
                <w:szCs w:val="22"/>
              </w:rPr>
            </w:pPr>
          </w:p>
          <w:p w:rsidR="000F728C" w:rsidRPr="00EB54A2" w:rsidRDefault="000F728C" w:rsidP="00E4351D">
            <w:pPr>
              <w:contextualSpacing/>
              <w:rPr>
                <w:rFonts w:ascii="Comic Sans MS" w:hAnsi="Comic Sans MS" w:cs="Times New Roman"/>
                <w:color w:val="FF0000"/>
                <w:sz w:val="22"/>
                <w:szCs w:val="22"/>
              </w:rPr>
            </w:pPr>
            <w:r w:rsidRPr="00EB54A2">
              <w:rPr>
                <w:rFonts w:ascii="Comic Sans MS" w:hAnsi="Comic Sans MS" w:cs="Times New Roman"/>
                <w:color w:val="FF0000"/>
                <w:sz w:val="22"/>
                <w:szCs w:val="22"/>
              </w:rPr>
              <w:t>I can talk about some rules for living in religious traditions.</w:t>
            </w:r>
          </w:p>
          <w:p w:rsidR="000F728C" w:rsidRPr="00EB54A2" w:rsidRDefault="000F728C" w:rsidP="00E4351D">
            <w:pPr>
              <w:contextualSpacing/>
              <w:rPr>
                <w:rFonts w:ascii="Comic Sans MS" w:hAnsi="Comic Sans MS" w:cs="Arial"/>
                <w:color w:val="0070C0"/>
                <w:sz w:val="22"/>
                <w:szCs w:val="22"/>
              </w:rPr>
            </w:pPr>
            <w:r w:rsidRPr="00EB54A2">
              <w:rPr>
                <w:rFonts w:ascii="Comic Sans MS" w:hAnsi="Comic Sans MS" w:cs="Arial"/>
                <w:color w:val="0070C0"/>
                <w:sz w:val="22"/>
                <w:szCs w:val="22"/>
              </w:rPr>
              <w:t xml:space="preserve"> I can make connections between stories of temptation </w:t>
            </w:r>
            <w:r w:rsidRPr="00EB54A2">
              <w:rPr>
                <w:rFonts w:ascii="Comic Sans MS" w:hAnsi="Comic Sans MS" w:cs="Arial"/>
                <w:color w:val="0070C0"/>
                <w:sz w:val="22"/>
                <w:szCs w:val="22"/>
              </w:rPr>
              <w:lastRenderedPageBreak/>
              <w:t>and why people might find it hard to be good.</w:t>
            </w:r>
          </w:p>
          <w:p w:rsidR="000F728C" w:rsidRPr="00EB54A2" w:rsidRDefault="000F728C" w:rsidP="00E4351D">
            <w:pPr>
              <w:contextualSpacing/>
              <w:rPr>
                <w:rFonts w:ascii="Comic Sans MS" w:hAnsi="Comic Sans MS" w:cs="Arial"/>
                <w:color w:val="984806" w:themeColor="accent6" w:themeShade="80"/>
                <w:sz w:val="22"/>
                <w:szCs w:val="22"/>
              </w:rPr>
            </w:pPr>
          </w:p>
          <w:p w:rsidR="000F728C" w:rsidRPr="00EB54A2" w:rsidRDefault="000F728C" w:rsidP="00E4351D">
            <w:pPr>
              <w:contextualSpacing/>
              <w:rPr>
                <w:rFonts w:ascii="Comic Sans MS" w:hAnsi="Comic Sans MS" w:cs="Arial"/>
                <w:color w:val="0070C0"/>
                <w:sz w:val="22"/>
                <w:szCs w:val="22"/>
              </w:rPr>
            </w:pPr>
            <w:r w:rsidRPr="00EB54A2">
              <w:rPr>
                <w:rFonts w:ascii="Comic Sans MS" w:hAnsi="Comic Sans MS" w:cs="Arial"/>
                <w:color w:val="984806" w:themeColor="accent6" w:themeShade="80"/>
                <w:sz w:val="22"/>
                <w:szCs w:val="22"/>
              </w:rPr>
              <w:t>I can express my own ideas about right and wrong</w:t>
            </w:r>
            <w:r w:rsidRPr="00EB54A2">
              <w:rPr>
                <w:rFonts w:ascii="Comic Sans MS" w:hAnsi="Comic Sans MS" w:cs="Arial"/>
                <w:color w:val="0070C0"/>
                <w:sz w:val="22"/>
                <w:szCs w:val="22"/>
              </w:rPr>
              <w:t>.</w:t>
            </w:r>
          </w:p>
          <w:p w:rsidR="000F728C" w:rsidRPr="00EB54A2" w:rsidRDefault="000F728C" w:rsidP="00E4351D">
            <w:pPr>
              <w:contextualSpacing/>
              <w:rPr>
                <w:rFonts w:ascii="Comic Sans MS" w:hAnsi="Comic Sans MS" w:cs="Arial"/>
                <w:sz w:val="22"/>
                <w:szCs w:val="22"/>
              </w:rPr>
            </w:pPr>
          </w:p>
          <w:p w:rsidR="000F728C" w:rsidRPr="00EB54A2" w:rsidRDefault="000F728C" w:rsidP="00E4351D">
            <w:pPr>
              <w:contextualSpacing/>
              <w:rPr>
                <w:rFonts w:ascii="Comic Sans MS" w:hAnsi="Comic Sans MS" w:cs="Arial"/>
                <w:color w:val="0070C0"/>
                <w:sz w:val="22"/>
                <w:szCs w:val="22"/>
              </w:rPr>
            </w:pPr>
            <w:r w:rsidRPr="00EB54A2">
              <w:rPr>
                <w:rFonts w:ascii="Comic Sans MS" w:hAnsi="Comic Sans MS" w:cs="Arial"/>
                <w:color w:val="0070C0"/>
                <w:sz w:val="22"/>
                <w:szCs w:val="22"/>
              </w:rPr>
              <w:t>I can connect the stories of Jesus with Christian belief.</w:t>
            </w:r>
          </w:p>
          <w:p w:rsidR="000F728C" w:rsidRPr="00EB54A2" w:rsidRDefault="000F728C" w:rsidP="00E4351D">
            <w:pPr>
              <w:contextualSpacing/>
              <w:rPr>
                <w:rFonts w:ascii="Comic Sans MS" w:hAnsi="Comic Sans MS" w:cs="Arial"/>
                <w:color w:val="0070C0"/>
                <w:sz w:val="22"/>
                <w:szCs w:val="22"/>
              </w:rPr>
            </w:pPr>
            <w:r w:rsidRPr="00EB54A2">
              <w:rPr>
                <w:rFonts w:ascii="Comic Sans MS" w:hAnsi="Comic Sans MS" w:cs="Arial"/>
                <w:color w:val="0070C0"/>
                <w:sz w:val="22"/>
                <w:szCs w:val="22"/>
              </w:rPr>
              <w:t>I can describe how Christians celebrate the events of Holy Week.</w:t>
            </w:r>
          </w:p>
          <w:p w:rsidR="000F728C" w:rsidRPr="00EB54A2" w:rsidRDefault="000F728C" w:rsidP="00E4351D">
            <w:pPr>
              <w:rPr>
                <w:rFonts w:ascii="Comic Sans MS" w:hAnsi="Comic Sans MS" w:cs="Arial"/>
                <w:sz w:val="22"/>
                <w:szCs w:val="22"/>
              </w:rPr>
            </w:pPr>
            <w:r w:rsidRPr="00EB54A2">
              <w:rPr>
                <w:rFonts w:ascii="Comic Sans MS" w:hAnsi="Comic Sans MS" w:cs="Arial"/>
                <w:color w:val="984806" w:themeColor="accent6" w:themeShade="80"/>
                <w:sz w:val="22"/>
                <w:szCs w:val="22"/>
              </w:rPr>
              <w:t>Suggest an example of how to treat people connecting it with a story from the life of Jesus.</w:t>
            </w:r>
          </w:p>
          <w:p w:rsidR="000F728C" w:rsidRPr="00EB54A2" w:rsidRDefault="000F728C" w:rsidP="00E4351D">
            <w:pPr>
              <w:jc w:val="center"/>
              <w:rPr>
                <w:rFonts w:ascii="Comic Sans MS" w:hAnsi="Comic Sans MS" w:cs="Arial"/>
                <w:sz w:val="22"/>
                <w:szCs w:val="22"/>
              </w:rPr>
            </w:pPr>
          </w:p>
        </w:tc>
      </w:tr>
      <w:tr w:rsidR="000F728C" w:rsidTr="00E4351D">
        <w:tc>
          <w:tcPr>
            <w:tcW w:w="2198" w:type="dxa"/>
          </w:tcPr>
          <w:p w:rsidR="000F728C" w:rsidRPr="00EB54A2" w:rsidRDefault="00EB54A2" w:rsidP="00E4351D">
            <w:pPr>
              <w:jc w:val="center"/>
              <w:rPr>
                <w:rFonts w:ascii="Comic Sans MS" w:hAnsi="Comic Sans MS" w:cs="Arial"/>
                <w:b/>
                <w:sz w:val="22"/>
                <w:szCs w:val="22"/>
              </w:rPr>
            </w:pPr>
            <w:r w:rsidRPr="00EB54A2">
              <w:rPr>
                <w:rFonts w:ascii="Comic Sans MS" w:hAnsi="Comic Sans MS" w:cs="Arial"/>
                <w:b/>
                <w:color w:val="FF0000"/>
                <w:sz w:val="22"/>
                <w:szCs w:val="22"/>
              </w:rPr>
              <w:lastRenderedPageBreak/>
              <w:t>U</w:t>
            </w:r>
            <w:r w:rsidR="000F728C" w:rsidRPr="00EB54A2">
              <w:rPr>
                <w:rFonts w:ascii="Comic Sans MS" w:hAnsi="Comic Sans MS" w:cs="Arial"/>
                <w:b/>
                <w:color w:val="FF0000"/>
                <w:sz w:val="22"/>
                <w:szCs w:val="22"/>
              </w:rPr>
              <w:t>KS2</w:t>
            </w:r>
          </w:p>
        </w:tc>
        <w:tc>
          <w:tcPr>
            <w:tcW w:w="2333" w:type="dxa"/>
            <w:shd w:val="clear" w:color="auto" w:fill="E5B8B7" w:themeFill="accent2" w:themeFillTint="66"/>
          </w:tcPr>
          <w:p w:rsidR="000F728C" w:rsidRPr="00EB54A2" w:rsidRDefault="000F728C" w:rsidP="00E4351D">
            <w:pPr>
              <w:rPr>
                <w:rFonts w:ascii="Comic Sans MS" w:hAnsi="Comic Sans MS" w:cs="Arial"/>
                <w:b/>
                <w:sz w:val="22"/>
                <w:szCs w:val="22"/>
              </w:rPr>
            </w:pPr>
            <w:proofErr w:type="gramStart"/>
            <w:r w:rsidRPr="00EB54A2">
              <w:rPr>
                <w:rFonts w:ascii="Comic Sans MS" w:hAnsi="Comic Sans MS" w:cs="Arial"/>
                <w:b/>
                <w:sz w:val="22"/>
                <w:szCs w:val="22"/>
              </w:rPr>
              <w:t>1,Why</w:t>
            </w:r>
            <w:proofErr w:type="gramEnd"/>
            <w:r w:rsidRPr="00EB54A2">
              <w:rPr>
                <w:rFonts w:ascii="Comic Sans MS" w:hAnsi="Comic Sans MS" w:cs="Arial"/>
                <w:b/>
                <w:sz w:val="22"/>
                <w:szCs w:val="22"/>
              </w:rPr>
              <w:t xml:space="preserve"> do some people think God exists? </w:t>
            </w:r>
          </w:p>
          <w:p w:rsidR="000F728C" w:rsidRPr="00EB54A2" w:rsidRDefault="000F728C" w:rsidP="00E4351D">
            <w:pPr>
              <w:rPr>
                <w:rFonts w:ascii="Comic Sans MS" w:hAnsi="Comic Sans MS" w:cs="Arial"/>
                <w:b/>
                <w:sz w:val="22"/>
                <w:szCs w:val="22"/>
              </w:rPr>
            </w:pPr>
            <w:r w:rsidRPr="00EB54A2">
              <w:rPr>
                <w:rFonts w:ascii="Comic Sans MS" w:hAnsi="Comic Sans MS" w:cs="Arial"/>
                <w:b/>
                <w:sz w:val="22"/>
                <w:szCs w:val="22"/>
              </w:rPr>
              <w:t xml:space="preserve">2.If God is everywhere, why go </w:t>
            </w:r>
            <w:r w:rsidRPr="00EB54A2">
              <w:rPr>
                <w:rFonts w:ascii="Comic Sans MS" w:hAnsi="Comic Sans MS" w:cs="Arial"/>
                <w:b/>
                <w:sz w:val="22"/>
                <w:szCs w:val="22"/>
              </w:rPr>
              <w:lastRenderedPageBreak/>
              <w:t>to a place of worship?</w:t>
            </w:r>
          </w:p>
          <w:tbl>
            <w:tblPr>
              <w:tblW w:w="0" w:type="auto"/>
              <w:tblBorders>
                <w:top w:val="nil"/>
                <w:left w:val="nil"/>
                <w:bottom w:val="nil"/>
                <w:right w:val="nil"/>
              </w:tblBorders>
              <w:tblLook w:val="0000" w:firstRow="0" w:lastRow="0" w:firstColumn="0" w:lastColumn="0" w:noHBand="0" w:noVBand="0"/>
            </w:tblPr>
            <w:tblGrid>
              <w:gridCol w:w="2075"/>
            </w:tblGrid>
            <w:tr w:rsidR="000F728C" w:rsidRPr="00EB54A2" w:rsidTr="00E4351D">
              <w:trPr>
                <w:trHeight w:val="837"/>
              </w:trPr>
              <w:tc>
                <w:tcPr>
                  <w:tcW w:w="0" w:type="auto"/>
                </w:tcPr>
                <w:p w:rsidR="000F728C" w:rsidRPr="00EB54A2" w:rsidRDefault="000F728C" w:rsidP="00E4351D">
                  <w:pPr>
                    <w:pStyle w:val="Default"/>
                    <w:rPr>
                      <w:rFonts w:ascii="Comic Sans MS" w:hAnsi="Comic Sans MS"/>
                      <w:color w:val="auto"/>
                      <w:sz w:val="22"/>
                      <w:szCs w:val="22"/>
                    </w:rPr>
                  </w:pPr>
                  <w:r w:rsidRPr="00EB54A2">
                    <w:rPr>
                      <w:rFonts w:ascii="Comic Sans MS" w:hAnsi="Comic Sans MS"/>
                      <w:b/>
                      <w:bCs/>
                      <w:color w:val="FF0000"/>
                      <w:sz w:val="22"/>
                      <w:szCs w:val="22"/>
                    </w:rPr>
                    <w:t xml:space="preserve">I can define the terms theist, atheist and agnostic and give examples of statements that reflect these beliefs. </w:t>
                  </w:r>
                </w:p>
                <w:p w:rsidR="000F728C" w:rsidRPr="00EB54A2" w:rsidRDefault="000F728C" w:rsidP="00E4351D">
                  <w:pPr>
                    <w:pStyle w:val="Default"/>
                    <w:rPr>
                      <w:rFonts w:ascii="Comic Sans MS" w:hAnsi="Comic Sans MS"/>
                      <w:sz w:val="22"/>
                      <w:szCs w:val="22"/>
                    </w:rPr>
                  </w:pPr>
                  <w:r w:rsidRPr="00EB54A2">
                    <w:rPr>
                      <w:rFonts w:ascii="Comic Sans MS" w:hAnsi="Comic Sans MS"/>
                      <w:color w:val="0070C0"/>
                      <w:sz w:val="22"/>
                      <w:szCs w:val="22"/>
                    </w:rPr>
                    <w:t>I can give</w:t>
                  </w:r>
                  <w:r w:rsidRPr="00EB54A2">
                    <w:rPr>
                      <w:rFonts w:ascii="Comic Sans MS" w:hAnsi="Comic Sans MS"/>
                      <w:b/>
                      <w:bCs/>
                      <w:color w:val="0070C0"/>
                      <w:sz w:val="22"/>
                      <w:szCs w:val="22"/>
                    </w:rPr>
                    <w:t xml:space="preserve"> two reasons why a Christian believes in God and one why an atheist does not .</w:t>
                  </w:r>
                </w:p>
              </w:tc>
            </w:tr>
            <w:tr w:rsidR="000F728C" w:rsidRPr="00EB54A2" w:rsidTr="00E4351D">
              <w:trPr>
                <w:trHeight w:val="3499"/>
              </w:trPr>
              <w:tc>
                <w:tcPr>
                  <w:tcW w:w="0" w:type="auto"/>
                </w:tcPr>
                <w:p w:rsidR="000F728C" w:rsidRPr="00EB54A2" w:rsidRDefault="000F728C" w:rsidP="00E4351D">
                  <w:pPr>
                    <w:pStyle w:val="Default"/>
                    <w:rPr>
                      <w:rFonts w:ascii="Comic Sans MS" w:hAnsi="Comic Sans MS"/>
                      <w:color w:val="FF0000"/>
                      <w:sz w:val="22"/>
                      <w:szCs w:val="22"/>
                    </w:rPr>
                  </w:pPr>
                  <w:r w:rsidRPr="00EB54A2">
                    <w:rPr>
                      <w:rFonts w:ascii="Comic Sans MS" w:hAnsi="Comic Sans MS"/>
                      <w:color w:val="FF0000"/>
                      <w:sz w:val="22"/>
                      <w:szCs w:val="22"/>
                    </w:rPr>
                    <w:t>I can e</w:t>
                  </w:r>
                  <w:r w:rsidRPr="00EB54A2">
                    <w:rPr>
                      <w:rFonts w:ascii="Comic Sans MS" w:hAnsi="Comic Sans MS"/>
                      <w:b/>
                      <w:bCs/>
                      <w:color w:val="FF0000"/>
                      <w:sz w:val="22"/>
                      <w:szCs w:val="22"/>
                    </w:rPr>
                    <w:t xml:space="preserve">xpress thoughtful ideas about the impact of believing or not believing in God on someone’s life. </w:t>
                  </w:r>
                </w:p>
                <w:p w:rsidR="000F728C" w:rsidRPr="00EB54A2" w:rsidRDefault="000F728C" w:rsidP="00E4351D">
                  <w:pPr>
                    <w:pStyle w:val="Default"/>
                    <w:rPr>
                      <w:rFonts w:ascii="Comic Sans MS" w:hAnsi="Comic Sans MS"/>
                      <w:color w:val="984806" w:themeColor="accent6" w:themeShade="80"/>
                      <w:sz w:val="22"/>
                      <w:szCs w:val="22"/>
                    </w:rPr>
                  </w:pPr>
                  <w:r w:rsidRPr="00EB54A2">
                    <w:rPr>
                      <w:rFonts w:ascii="Comic Sans MS" w:hAnsi="Comic Sans MS"/>
                      <w:color w:val="984806" w:themeColor="accent6" w:themeShade="80"/>
                      <w:sz w:val="22"/>
                      <w:szCs w:val="22"/>
                    </w:rPr>
                    <w:t>I can p</w:t>
                  </w:r>
                  <w:r w:rsidRPr="00EB54A2">
                    <w:rPr>
                      <w:rFonts w:ascii="Comic Sans MS" w:hAnsi="Comic Sans MS"/>
                      <w:b/>
                      <w:bCs/>
                      <w:color w:val="984806" w:themeColor="accent6" w:themeShade="80"/>
                      <w:sz w:val="22"/>
                      <w:szCs w:val="22"/>
                    </w:rPr>
                    <w:t xml:space="preserve">resent different views on why people believe in God or not, including my own ideas. </w:t>
                  </w:r>
                </w:p>
                <w:p w:rsidR="000F728C" w:rsidRPr="00EB54A2" w:rsidRDefault="000F728C" w:rsidP="00E4351D">
                  <w:pPr>
                    <w:pStyle w:val="Default"/>
                    <w:rPr>
                      <w:rFonts w:ascii="Comic Sans MS" w:hAnsi="Comic Sans MS"/>
                      <w:sz w:val="22"/>
                      <w:szCs w:val="22"/>
                    </w:rPr>
                  </w:pPr>
                  <w:r w:rsidRPr="00EB54A2">
                    <w:rPr>
                      <w:rFonts w:ascii="Comic Sans MS" w:hAnsi="Comic Sans MS"/>
                      <w:sz w:val="22"/>
                      <w:szCs w:val="22"/>
                    </w:rPr>
                    <w:t>Give examples of support places of worship give believers.</w:t>
                  </w:r>
                </w:p>
              </w:tc>
            </w:tr>
            <w:tr w:rsidR="000F728C" w:rsidRPr="00EB54A2" w:rsidTr="00E4351D">
              <w:trPr>
                <w:trHeight w:val="360"/>
              </w:trPr>
              <w:tc>
                <w:tcPr>
                  <w:tcW w:w="0" w:type="auto"/>
                </w:tcPr>
                <w:p w:rsidR="000F728C" w:rsidRPr="00EB54A2" w:rsidRDefault="000F728C" w:rsidP="00E4351D">
                  <w:pPr>
                    <w:pStyle w:val="Default"/>
                    <w:rPr>
                      <w:rFonts w:ascii="Comic Sans MS" w:hAnsi="Comic Sans MS"/>
                      <w:color w:val="0070C0"/>
                      <w:sz w:val="22"/>
                      <w:szCs w:val="22"/>
                    </w:rPr>
                  </w:pPr>
                  <w:r w:rsidRPr="00EB54A2">
                    <w:rPr>
                      <w:rFonts w:ascii="Comic Sans MS" w:hAnsi="Comic Sans MS"/>
                      <w:b/>
                      <w:bCs/>
                      <w:color w:val="0070C0"/>
                      <w:sz w:val="22"/>
                      <w:szCs w:val="22"/>
                    </w:rPr>
                    <w:t xml:space="preserve">I can make connections between how believers feel about places of worship in different traditions (A3). </w:t>
                  </w:r>
                </w:p>
              </w:tc>
            </w:tr>
          </w:tbl>
          <w:p w:rsidR="000F728C" w:rsidRPr="00EB54A2" w:rsidRDefault="000F728C" w:rsidP="00E4351D">
            <w:pPr>
              <w:jc w:val="center"/>
              <w:rPr>
                <w:rFonts w:ascii="Comic Sans MS" w:hAnsi="Comic Sans MS" w:cs="Arial"/>
                <w:sz w:val="22"/>
                <w:szCs w:val="22"/>
              </w:rPr>
            </w:pPr>
          </w:p>
          <w:p w:rsidR="000F728C" w:rsidRPr="00EB54A2" w:rsidRDefault="000F728C" w:rsidP="00E4351D">
            <w:pPr>
              <w:contextualSpacing/>
              <w:rPr>
                <w:rFonts w:ascii="Comic Sans MS" w:hAnsi="Comic Sans MS" w:cs="Times New Roman"/>
                <w:sz w:val="22"/>
                <w:szCs w:val="22"/>
              </w:rPr>
            </w:pPr>
          </w:p>
          <w:p w:rsidR="000F728C" w:rsidRPr="00EB54A2" w:rsidRDefault="000F728C" w:rsidP="00E4351D">
            <w:pPr>
              <w:jc w:val="center"/>
              <w:rPr>
                <w:rFonts w:ascii="Comic Sans MS" w:hAnsi="Comic Sans MS" w:cs="Arial"/>
                <w:sz w:val="22"/>
                <w:szCs w:val="22"/>
              </w:rPr>
            </w:pPr>
          </w:p>
        </w:tc>
        <w:tc>
          <w:tcPr>
            <w:tcW w:w="2268" w:type="dxa"/>
            <w:shd w:val="clear" w:color="auto" w:fill="E5B8B7" w:themeFill="accent2" w:themeFillTint="66"/>
          </w:tcPr>
          <w:p w:rsidR="000F728C" w:rsidRPr="00EB54A2" w:rsidRDefault="000F728C" w:rsidP="00E4351D">
            <w:pPr>
              <w:rPr>
                <w:rFonts w:ascii="Comic Sans MS" w:hAnsi="Comic Sans MS"/>
                <w:b/>
                <w:sz w:val="22"/>
                <w:szCs w:val="22"/>
              </w:rPr>
            </w:pPr>
            <w:r w:rsidRPr="00EB54A2">
              <w:rPr>
                <w:rFonts w:ascii="Comic Sans MS" w:hAnsi="Comic Sans MS"/>
                <w:b/>
                <w:sz w:val="22"/>
                <w:szCs w:val="22"/>
              </w:rPr>
              <w:lastRenderedPageBreak/>
              <w:t>What would Jesus do? (21</w:t>
            </w:r>
            <w:r w:rsidRPr="00EB54A2">
              <w:rPr>
                <w:rFonts w:ascii="Comic Sans MS" w:hAnsi="Comic Sans MS"/>
                <w:b/>
                <w:sz w:val="22"/>
                <w:szCs w:val="22"/>
                <w:vertAlign w:val="superscript"/>
              </w:rPr>
              <w:t>st</w:t>
            </w:r>
            <w:r w:rsidRPr="00EB54A2">
              <w:rPr>
                <w:rFonts w:ascii="Comic Sans MS" w:hAnsi="Comic Sans MS"/>
                <w:b/>
                <w:sz w:val="22"/>
                <w:szCs w:val="22"/>
              </w:rPr>
              <w:t xml:space="preserve"> century values)</w:t>
            </w:r>
          </w:p>
          <w:p w:rsidR="000F728C" w:rsidRPr="00EB54A2" w:rsidRDefault="000F728C" w:rsidP="00E4351D">
            <w:pPr>
              <w:rPr>
                <w:rFonts w:ascii="Comic Sans MS" w:hAnsi="Comic Sans MS" w:cs="Arial"/>
                <w:color w:val="0070C0"/>
                <w:sz w:val="22"/>
                <w:szCs w:val="22"/>
              </w:rPr>
            </w:pPr>
            <w:r w:rsidRPr="00EB54A2">
              <w:rPr>
                <w:rFonts w:ascii="Comic Sans MS" w:hAnsi="Comic Sans MS" w:cs="Arial"/>
                <w:color w:val="0070C0"/>
                <w:sz w:val="22"/>
                <w:szCs w:val="22"/>
              </w:rPr>
              <w:lastRenderedPageBreak/>
              <w:t>I can outline how Jesus taught his followers should live.</w:t>
            </w:r>
          </w:p>
          <w:p w:rsidR="000F728C" w:rsidRPr="00EB54A2" w:rsidRDefault="000F728C" w:rsidP="00E4351D">
            <w:pPr>
              <w:rPr>
                <w:rFonts w:ascii="Comic Sans MS" w:hAnsi="Comic Sans MS" w:cs="Arial"/>
                <w:color w:val="FF0000"/>
                <w:sz w:val="22"/>
                <w:szCs w:val="22"/>
              </w:rPr>
            </w:pPr>
            <w:r w:rsidRPr="00EB54A2">
              <w:rPr>
                <w:rFonts w:ascii="Comic Sans MS" w:hAnsi="Comic Sans MS" w:cs="Arial"/>
                <w:color w:val="FF0000"/>
                <w:sz w:val="22"/>
                <w:szCs w:val="22"/>
              </w:rPr>
              <w:t>I can offer interpretations of some parables and say how they might teach Christians to live.</w:t>
            </w:r>
          </w:p>
          <w:p w:rsidR="000F728C" w:rsidRPr="00EB54A2" w:rsidRDefault="000F728C" w:rsidP="00E4351D">
            <w:pPr>
              <w:rPr>
                <w:rFonts w:ascii="Comic Sans MS" w:hAnsi="Comic Sans MS" w:cs="Arial"/>
                <w:color w:val="984806" w:themeColor="accent6" w:themeShade="80"/>
                <w:sz w:val="22"/>
                <w:szCs w:val="22"/>
              </w:rPr>
            </w:pPr>
            <w:r w:rsidRPr="00EB54A2">
              <w:rPr>
                <w:rFonts w:ascii="Comic Sans MS" w:hAnsi="Comic Sans MS" w:cs="Arial"/>
                <w:color w:val="984806" w:themeColor="accent6" w:themeShade="80"/>
                <w:sz w:val="22"/>
                <w:szCs w:val="22"/>
              </w:rPr>
              <w:t>I can express my own ideas of how Jesus might respond to a moral dilemma today.</w:t>
            </w:r>
          </w:p>
          <w:p w:rsidR="000F728C" w:rsidRPr="00EB54A2" w:rsidRDefault="000F728C" w:rsidP="00E4351D">
            <w:pPr>
              <w:rPr>
                <w:rFonts w:ascii="Comic Sans MS" w:hAnsi="Comic Sans MS" w:cs="Arial"/>
                <w:color w:val="FF0000"/>
                <w:sz w:val="22"/>
                <w:szCs w:val="22"/>
              </w:rPr>
            </w:pPr>
            <w:r w:rsidRPr="00EB54A2">
              <w:rPr>
                <w:rFonts w:ascii="Comic Sans MS" w:hAnsi="Comic Sans MS" w:cs="Arial"/>
                <w:color w:val="FF0000"/>
                <w:sz w:val="22"/>
                <w:szCs w:val="22"/>
              </w:rPr>
              <w:t>Explain the impact of Jesus teaching on modern Charity work.</w:t>
            </w:r>
          </w:p>
          <w:p w:rsidR="000F728C" w:rsidRPr="00EB54A2" w:rsidRDefault="000F728C" w:rsidP="00E4351D">
            <w:pPr>
              <w:rPr>
                <w:rFonts w:ascii="Comic Sans MS" w:hAnsi="Comic Sans MS" w:cs="Arial"/>
                <w:sz w:val="22"/>
                <w:szCs w:val="22"/>
              </w:rPr>
            </w:pPr>
          </w:p>
          <w:tbl>
            <w:tblPr>
              <w:tblW w:w="0" w:type="auto"/>
              <w:tblBorders>
                <w:top w:val="nil"/>
                <w:left w:val="nil"/>
                <w:bottom w:val="nil"/>
                <w:right w:val="nil"/>
              </w:tblBorders>
              <w:tblLook w:val="0000" w:firstRow="0" w:lastRow="0" w:firstColumn="0" w:lastColumn="0" w:noHBand="0" w:noVBand="0"/>
            </w:tblPr>
            <w:tblGrid>
              <w:gridCol w:w="1972"/>
            </w:tblGrid>
            <w:tr w:rsidR="000F728C" w:rsidRPr="00EB54A2" w:rsidTr="00E4351D">
              <w:trPr>
                <w:trHeight w:val="709"/>
              </w:trPr>
              <w:tc>
                <w:tcPr>
                  <w:tcW w:w="0" w:type="auto"/>
                </w:tcPr>
                <w:p w:rsidR="000F728C" w:rsidRPr="00EB54A2" w:rsidRDefault="000F728C" w:rsidP="00E4351D">
                  <w:pPr>
                    <w:autoSpaceDE w:val="0"/>
                    <w:autoSpaceDN w:val="0"/>
                    <w:adjustRightInd w:val="0"/>
                    <w:spacing w:after="0" w:line="240" w:lineRule="auto"/>
                    <w:rPr>
                      <w:rFonts w:ascii="Comic Sans MS" w:hAnsi="Comic Sans MS"/>
                      <w:color w:val="984806" w:themeColor="accent6" w:themeShade="80"/>
                    </w:rPr>
                  </w:pPr>
                  <w:r w:rsidRPr="00EB54A2">
                    <w:rPr>
                      <w:rFonts w:ascii="Comic Sans MS" w:hAnsi="Comic Sans MS"/>
                      <w:color w:val="984806" w:themeColor="accent6" w:themeShade="80"/>
                    </w:rPr>
                    <w:t xml:space="preserve">I can discuss, argue about and develop a range of answers to moral dilemmas, using the teaching of Jesus to suggest what might be good or bad about different decisions. </w:t>
                  </w:r>
                </w:p>
                <w:p w:rsidR="000F728C" w:rsidRPr="00EB54A2" w:rsidRDefault="000F728C" w:rsidP="00E4351D">
                  <w:pPr>
                    <w:autoSpaceDE w:val="0"/>
                    <w:autoSpaceDN w:val="0"/>
                    <w:adjustRightInd w:val="0"/>
                    <w:spacing w:after="0" w:line="240" w:lineRule="auto"/>
                    <w:rPr>
                      <w:rFonts w:ascii="Comic Sans MS" w:hAnsi="Comic Sans MS"/>
                      <w:color w:val="984806" w:themeColor="accent6" w:themeShade="80"/>
                    </w:rPr>
                  </w:pPr>
                </w:p>
                <w:p w:rsidR="000F728C" w:rsidRPr="00EB54A2" w:rsidRDefault="000F728C" w:rsidP="00E4351D">
                  <w:pPr>
                    <w:autoSpaceDE w:val="0"/>
                    <w:autoSpaceDN w:val="0"/>
                    <w:adjustRightInd w:val="0"/>
                    <w:spacing w:after="0" w:line="240" w:lineRule="auto"/>
                    <w:rPr>
                      <w:rFonts w:ascii="Comic Sans MS" w:hAnsi="Comic Sans MS"/>
                      <w:color w:val="365F91" w:themeColor="accent1" w:themeShade="BF"/>
                    </w:rPr>
                  </w:pPr>
                  <w:r w:rsidRPr="00EB54A2">
                    <w:rPr>
                      <w:rFonts w:ascii="Comic Sans MS" w:hAnsi="Comic Sans MS"/>
                      <w:color w:val="365F91" w:themeColor="accent1" w:themeShade="BF"/>
                    </w:rPr>
                    <w:t xml:space="preserve">I can Explain the links between Jesus’ death on the cross and Christian belief in love and forgiveness, giving reasons why </w:t>
                  </w:r>
                  <w:r w:rsidRPr="00EB54A2">
                    <w:rPr>
                      <w:rFonts w:ascii="Comic Sans MS" w:hAnsi="Comic Sans MS"/>
                      <w:color w:val="365F91" w:themeColor="accent1" w:themeShade="BF"/>
                    </w:rPr>
                    <w:lastRenderedPageBreak/>
                    <w:t>Christians want to follow Jesus.</w:t>
                  </w:r>
                </w:p>
                <w:p w:rsidR="000F728C" w:rsidRPr="00EB54A2" w:rsidRDefault="000F728C" w:rsidP="00E4351D">
                  <w:pPr>
                    <w:autoSpaceDE w:val="0"/>
                    <w:autoSpaceDN w:val="0"/>
                    <w:adjustRightInd w:val="0"/>
                    <w:spacing w:after="0" w:line="240" w:lineRule="auto"/>
                    <w:rPr>
                      <w:rFonts w:ascii="Comic Sans MS" w:hAnsi="Comic Sans MS"/>
                      <w:color w:val="000000"/>
                    </w:rPr>
                  </w:pPr>
                </w:p>
              </w:tc>
            </w:tr>
          </w:tbl>
          <w:p w:rsidR="000F728C" w:rsidRPr="00EB54A2" w:rsidRDefault="000F728C" w:rsidP="00E4351D">
            <w:pPr>
              <w:rPr>
                <w:rFonts w:ascii="Comic Sans MS" w:hAnsi="Comic Sans MS" w:cs="Arial"/>
                <w:sz w:val="22"/>
                <w:szCs w:val="22"/>
              </w:rPr>
            </w:pPr>
          </w:p>
        </w:tc>
        <w:tc>
          <w:tcPr>
            <w:tcW w:w="1993" w:type="dxa"/>
            <w:shd w:val="clear" w:color="auto" w:fill="E5B8B7" w:themeFill="accent2" w:themeFillTint="66"/>
          </w:tcPr>
          <w:p w:rsidR="000F728C" w:rsidRPr="00EB54A2" w:rsidRDefault="000F728C" w:rsidP="00E4351D">
            <w:pPr>
              <w:rPr>
                <w:rFonts w:ascii="Comic Sans MS" w:hAnsi="Comic Sans MS"/>
                <w:b/>
                <w:sz w:val="22"/>
                <w:szCs w:val="22"/>
              </w:rPr>
            </w:pPr>
            <w:r w:rsidRPr="00EB54A2">
              <w:rPr>
                <w:rFonts w:ascii="Comic Sans MS" w:hAnsi="Comic Sans MS"/>
                <w:b/>
                <w:sz w:val="22"/>
                <w:szCs w:val="22"/>
              </w:rPr>
              <w:lastRenderedPageBreak/>
              <w:t>What does it mean to be a Muslim in Britain today?</w:t>
            </w:r>
          </w:p>
          <w:p w:rsidR="000F728C" w:rsidRPr="00EB54A2" w:rsidRDefault="000F728C" w:rsidP="00E4351D">
            <w:pPr>
              <w:rPr>
                <w:rFonts w:ascii="Comic Sans MS" w:hAnsi="Comic Sans MS" w:cs="Arial"/>
                <w:b/>
                <w:sz w:val="22"/>
                <w:szCs w:val="22"/>
              </w:rPr>
            </w:pPr>
          </w:p>
          <w:p w:rsidR="000F728C" w:rsidRPr="00EB54A2" w:rsidRDefault="000F728C" w:rsidP="00E4351D">
            <w:pPr>
              <w:rPr>
                <w:rFonts w:ascii="Comic Sans MS" w:hAnsi="Comic Sans MS" w:cs="Arial"/>
                <w:sz w:val="22"/>
                <w:szCs w:val="22"/>
              </w:rPr>
            </w:pPr>
          </w:p>
        </w:tc>
        <w:tc>
          <w:tcPr>
            <w:tcW w:w="2260" w:type="dxa"/>
            <w:shd w:val="clear" w:color="auto" w:fill="B8CCE4" w:themeFill="accent1" w:themeFillTint="66"/>
          </w:tcPr>
          <w:p w:rsidR="000F728C" w:rsidRPr="00EB54A2" w:rsidRDefault="000F728C" w:rsidP="00E4351D">
            <w:pPr>
              <w:rPr>
                <w:rFonts w:ascii="Comic Sans MS" w:hAnsi="Comic Sans MS"/>
                <w:b/>
                <w:sz w:val="22"/>
                <w:szCs w:val="22"/>
              </w:rPr>
            </w:pPr>
            <w:r w:rsidRPr="00EB54A2">
              <w:rPr>
                <w:rFonts w:ascii="Comic Sans MS" w:hAnsi="Comic Sans MS"/>
                <w:b/>
                <w:sz w:val="22"/>
                <w:szCs w:val="22"/>
              </w:rPr>
              <w:lastRenderedPageBreak/>
              <w:t xml:space="preserve">1. Is it better to express your beliefs in arts and architecture or in </w:t>
            </w:r>
            <w:r w:rsidRPr="00EB54A2">
              <w:rPr>
                <w:rFonts w:ascii="Comic Sans MS" w:hAnsi="Comic Sans MS"/>
                <w:b/>
                <w:sz w:val="22"/>
                <w:szCs w:val="22"/>
              </w:rPr>
              <w:lastRenderedPageBreak/>
              <w:t>charity and generosity?</w:t>
            </w:r>
          </w:p>
          <w:p w:rsidR="000F728C" w:rsidRPr="00EB54A2" w:rsidRDefault="000F728C" w:rsidP="00E4351D">
            <w:pPr>
              <w:rPr>
                <w:rFonts w:ascii="Comic Sans MS" w:hAnsi="Comic Sans MS"/>
                <w:b/>
                <w:sz w:val="22"/>
                <w:szCs w:val="22"/>
              </w:rPr>
            </w:pPr>
            <w:r w:rsidRPr="00EB54A2">
              <w:rPr>
                <w:rFonts w:ascii="Comic Sans MS" w:hAnsi="Comic Sans MS"/>
                <w:b/>
                <w:sz w:val="22"/>
                <w:szCs w:val="22"/>
              </w:rPr>
              <w:t xml:space="preserve">2. What difference does belief in </w:t>
            </w:r>
            <w:proofErr w:type="gramStart"/>
            <w:r w:rsidRPr="00EB54A2">
              <w:rPr>
                <w:rFonts w:ascii="Comic Sans MS" w:hAnsi="Comic Sans MS"/>
                <w:b/>
                <w:sz w:val="22"/>
                <w:szCs w:val="22"/>
              </w:rPr>
              <w:t>Ahimsa,  Ummah</w:t>
            </w:r>
            <w:proofErr w:type="gramEnd"/>
            <w:r w:rsidRPr="00EB54A2">
              <w:rPr>
                <w:rFonts w:ascii="Comic Sans MS" w:hAnsi="Comic Sans MS"/>
                <w:b/>
                <w:sz w:val="22"/>
                <w:szCs w:val="22"/>
              </w:rPr>
              <w:t>, or Grace make?</w:t>
            </w:r>
          </w:p>
          <w:p w:rsidR="000F728C" w:rsidRPr="00EB54A2" w:rsidRDefault="000F728C" w:rsidP="00E4351D">
            <w:pPr>
              <w:autoSpaceDE w:val="0"/>
              <w:autoSpaceDN w:val="0"/>
              <w:adjustRightInd w:val="0"/>
              <w:rPr>
                <w:rFonts w:ascii="Comic Sans MS" w:hAnsi="Comic Sans MS"/>
                <w:color w:val="FF0000"/>
                <w:sz w:val="22"/>
                <w:szCs w:val="22"/>
              </w:rPr>
            </w:pPr>
            <w:r w:rsidRPr="00EB54A2">
              <w:rPr>
                <w:rFonts w:ascii="Comic Sans MS" w:hAnsi="Comic Sans MS"/>
                <w:color w:val="FF0000"/>
                <w:sz w:val="22"/>
                <w:szCs w:val="22"/>
              </w:rPr>
              <w:t>Understand different reasons why some buildings are</w:t>
            </w:r>
          </w:p>
          <w:p w:rsidR="000F728C" w:rsidRPr="00EB54A2" w:rsidRDefault="000F728C" w:rsidP="00E4351D">
            <w:pPr>
              <w:autoSpaceDE w:val="0"/>
              <w:autoSpaceDN w:val="0"/>
              <w:adjustRightInd w:val="0"/>
              <w:rPr>
                <w:rFonts w:ascii="Comic Sans MS" w:hAnsi="Comic Sans MS"/>
                <w:color w:val="FF0000"/>
                <w:sz w:val="22"/>
                <w:szCs w:val="22"/>
              </w:rPr>
            </w:pPr>
            <w:r w:rsidRPr="00EB54A2">
              <w:rPr>
                <w:rFonts w:ascii="Comic Sans MS" w:hAnsi="Comic Sans MS"/>
                <w:color w:val="FF0000"/>
                <w:sz w:val="22"/>
                <w:szCs w:val="22"/>
              </w:rPr>
              <w:t>sacred</w:t>
            </w:r>
          </w:p>
          <w:p w:rsidR="000F728C" w:rsidRPr="00EB54A2" w:rsidRDefault="000F728C" w:rsidP="00E4351D">
            <w:pPr>
              <w:autoSpaceDE w:val="0"/>
              <w:autoSpaceDN w:val="0"/>
              <w:adjustRightInd w:val="0"/>
              <w:rPr>
                <w:rFonts w:ascii="Comic Sans MS" w:hAnsi="Comic Sans MS"/>
                <w:color w:val="FF0000"/>
                <w:sz w:val="22"/>
                <w:szCs w:val="22"/>
              </w:rPr>
            </w:pPr>
            <w:r w:rsidRPr="00EB54A2">
              <w:rPr>
                <w:rFonts w:ascii="Comic Sans MS" w:eastAsia="SymbolMT" w:hAnsi="Comic Sans MS" w:cs="SymbolMT"/>
                <w:color w:val="FF0000"/>
                <w:sz w:val="22"/>
                <w:szCs w:val="22"/>
              </w:rPr>
              <w:t xml:space="preserve">I can </w:t>
            </w:r>
            <w:r w:rsidRPr="00EB54A2">
              <w:rPr>
                <w:rFonts w:ascii="Comic Sans MS" w:hAnsi="Comic Sans MS"/>
                <w:color w:val="FF0000"/>
                <w:sz w:val="22"/>
                <w:szCs w:val="22"/>
              </w:rPr>
              <w:t>Consider, discuss and weigh up different views about</w:t>
            </w:r>
          </w:p>
          <w:p w:rsidR="000F728C" w:rsidRPr="00EB54A2" w:rsidRDefault="000F728C" w:rsidP="00E4351D">
            <w:pPr>
              <w:autoSpaceDE w:val="0"/>
              <w:autoSpaceDN w:val="0"/>
              <w:adjustRightInd w:val="0"/>
              <w:rPr>
                <w:rFonts w:ascii="Comic Sans MS" w:hAnsi="Comic Sans MS"/>
                <w:color w:val="FF0000"/>
                <w:sz w:val="22"/>
                <w:szCs w:val="22"/>
              </w:rPr>
            </w:pPr>
            <w:r w:rsidRPr="00EB54A2">
              <w:rPr>
                <w:rFonts w:ascii="Comic Sans MS" w:hAnsi="Comic Sans MS"/>
                <w:color w:val="FF0000"/>
                <w:sz w:val="22"/>
                <w:szCs w:val="22"/>
              </w:rPr>
              <w:t>why mosques and Christian sacred buildings are important and why religious art is important.</w:t>
            </w:r>
          </w:p>
          <w:p w:rsidR="000F728C" w:rsidRPr="00EB54A2" w:rsidRDefault="000F728C" w:rsidP="00E4351D">
            <w:pPr>
              <w:autoSpaceDE w:val="0"/>
              <w:autoSpaceDN w:val="0"/>
              <w:adjustRightInd w:val="0"/>
              <w:rPr>
                <w:rFonts w:ascii="Comic Sans MS" w:hAnsi="Comic Sans MS"/>
                <w:color w:val="FF0000"/>
                <w:sz w:val="22"/>
                <w:szCs w:val="22"/>
              </w:rPr>
            </w:pPr>
            <w:r w:rsidRPr="00EB54A2">
              <w:rPr>
                <w:rFonts w:ascii="Comic Sans MS" w:eastAsia="SymbolMT" w:hAnsi="Comic Sans MS" w:cs="SymbolMT"/>
                <w:color w:val="FF0000"/>
                <w:sz w:val="22"/>
                <w:szCs w:val="22"/>
              </w:rPr>
              <w:t xml:space="preserve">I can </w:t>
            </w:r>
            <w:r w:rsidRPr="00EB54A2">
              <w:rPr>
                <w:rFonts w:ascii="Comic Sans MS" w:hAnsi="Comic Sans MS"/>
                <w:color w:val="FF0000"/>
                <w:sz w:val="22"/>
                <w:szCs w:val="22"/>
              </w:rPr>
              <w:t>Suggest reasons, quoting religious sources, why</w:t>
            </w:r>
          </w:p>
          <w:p w:rsidR="000F728C" w:rsidRPr="00EB54A2" w:rsidRDefault="000F728C" w:rsidP="00E4351D">
            <w:pPr>
              <w:contextualSpacing/>
              <w:rPr>
                <w:rFonts w:ascii="Comic Sans MS" w:hAnsi="Comic Sans MS" w:cs="Times New Roman"/>
                <w:color w:val="FF0000"/>
                <w:sz w:val="22"/>
                <w:szCs w:val="22"/>
              </w:rPr>
            </w:pPr>
            <w:r w:rsidRPr="00EB54A2">
              <w:rPr>
                <w:rFonts w:ascii="Comic Sans MS" w:hAnsi="Comic Sans MS"/>
                <w:color w:val="FF0000"/>
                <w:sz w:val="22"/>
                <w:szCs w:val="22"/>
              </w:rPr>
              <w:t>Muslims consider charity and generosity important</w:t>
            </w:r>
          </w:p>
          <w:p w:rsidR="000F728C" w:rsidRPr="00EB54A2" w:rsidRDefault="000F728C" w:rsidP="00E4351D">
            <w:pPr>
              <w:jc w:val="center"/>
              <w:rPr>
                <w:rFonts w:ascii="Comic Sans MS" w:hAnsi="Comic Sans MS" w:cs="Arial"/>
                <w:color w:val="0070C0"/>
                <w:sz w:val="22"/>
                <w:szCs w:val="22"/>
              </w:rPr>
            </w:pPr>
            <w:r w:rsidRPr="00EB54A2">
              <w:rPr>
                <w:rFonts w:ascii="Comic Sans MS" w:hAnsi="Comic Sans MS" w:cs="Arial"/>
                <w:color w:val="0070C0"/>
                <w:sz w:val="22"/>
                <w:szCs w:val="22"/>
              </w:rPr>
              <w:t>I can make connections between belief and behaviour in different religions.</w:t>
            </w:r>
          </w:p>
          <w:p w:rsidR="000F728C" w:rsidRPr="00EB54A2" w:rsidRDefault="000F728C" w:rsidP="00E4351D">
            <w:pPr>
              <w:jc w:val="center"/>
              <w:rPr>
                <w:rFonts w:ascii="Comic Sans MS" w:hAnsi="Comic Sans MS" w:cs="Arial"/>
                <w:sz w:val="22"/>
                <w:szCs w:val="22"/>
              </w:rPr>
            </w:pPr>
            <w:r w:rsidRPr="00EB54A2">
              <w:rPr>
                <w:rFonts w:ascii="Comic Sans MS" w:hAnsi="Comic Sans MS" w:cs="Arial"/>
                <w:color w:val="0070C0"/>
                <w:sz w:val="22"/>
                <w:szCs w:val="22"/>
              </w:rPr>
              <w:lastRenderedPageBreak/>
              <w:t>I can make connections between belief in Ahisma (harmlessness) Grace (generosity of God) and Ummah (community).</w:t>
            </w:r>
          </w:p>
        </w:tc>
        <w:tc>
          <w:tcPr>
            <w:tcW w:w="1984" w:type="dxa"/>
            <w:shd w:val="clear" w:color="auto" w:fill="B8CCE4" w:themeFill="accent1" w:themeFillTint="66"/>
          </w:tcPr>
          <w:p w:rsidR="000F728C" w:rsidRPr="00EB54A2" w:rsidRDefault="000F728C" w:rsidP="00E4351D">
            <w:pPr>
              <w:tabs>
                <w:tab w:val="left" w:pos="255"/>
              </w:tabs>
              <w:rPr>
                <w:rFonts w:ascii="Comic Sans MS" w:hAnsi="Comic Sans MS" w:cs="Arial"/>
                <w:b/>
                <w:sz w:val="22"/>
                <w:szCs w:val="22"/>
              </w:rPr>
            </w:pPr>
            <w:r w:rsidRPr="00EB54A2">
              <w:rPr>
                <w:rFonts w:ascii="Comic Sans MS" w:hAnsi="Comic Sans MS" w:cs="Arial"/>
                <w:b/>
                <w:sz w:val="22"/>
                <w:szCs w:val="22"/>
              </w:rPr>
              <w:lastRenderedPageBreak/>
              <w:t>What matters most to Christians and Humanists?</w:t>
            </w:r>
          </w:p>
          <w:p w:rsidR="000F728C" w:rsidRPr="00EB54A2" w:rsidRDefault="000F728C" w:rsidP="00E4351D">
            <w:pPr>
              <w:autoSpaceDE w:val="0"/>
              <w:autoSpaceDN w:val="0"/>
              <w:adjustRightInd w:val="0"/>
              <w:rPr>
                <w:rFonts w:ascii="Comic Sans MS" w:hAnsi="Comic Sans MS"/>
                <w:color w:val="000000"/>
                <w:sz w:val="22"/>
                <w:szCs w:val="22"/>
              </w:rPr>
            </w:pPr>
          </w:p>
          <w:tbl>
            <w:tblPr>
              <w:tblW w:w="0" w:type="auto"/>
              <w:tblBorders>
                <w:top w:val="nil"/>
                <w:left w:val="nil"/>
                <w:bottom w:val="nil"/>
                <w:right w:val="nil"/>
              </w:tblBorders>
              <w:tblLook w:val="0000" w:firstRow="0" w:lastRow="0" w:firstColumn="0" w:lastColumn="0" w:noHBand="0" w:noVBand="0"/>
            </w:tblPr>
            <w:tblGrid>
              <w:gridCol w:w="1684"/>
            </w:tblGrid>
            <w:tr w:rsidR="000F728C" w:rsidRPr="00EB54A2" w:rsidTr="00E4351D">
              <w:trPr>
                <w:trHeight w:val="1740"/>
              </w:trPr>
              <w:tc>
                <w:tcPr>
                  <w:tcW w:w="1921" w:type="dxa"/>
                </w:tcPr>
                <w:p w:rsidR="000F728C" w:rsidRPr="00EB54A2" w:rsidRDefault="000F728C" w:rsidP="00E4351D">
                  <w:pPr>
                    <w:autoSpaceDE w:val="0"/>
                    <w:autoSpaceDN w:val="0"/>
                    <w:adjustRightInd w:val="0"/>
                    <w:spacing w:after="0" w:line="240" w:lineRule="auto"/>
                    <w:rPr>
                      <w:rFonts w:ascii="Comic Sans MS" w:hAnsi="Comic Sans MS"/>
                    </w:rPr>
                  </w:pPr>
                  <w:r w:rsidRPr="00EB54A2">
                    <w:rPr>
                      <w:rFonts w:ascii="Comic Sans MS" w:hAnsi="Comic Sans MS"/>
                      <w:color w:val="000000"/>
                    </w:rPr>
                    <w:lastRenderedPageBreak/>
                    <w:t xml:space="preserve"> </w:t>
                  </w:r>
                </w:p>
                <w:tbl>
                  <w:tblPr>
                    <w:tblW w:w="0" w:type="auto"/>
                    <w:tblBorders>
                      <w:top w:val="nil"/>
                      <w:left w:val="nil"/>
                      <w:bottom w:val="nil"/>
                      <w:right w:val="nil"/>
                    </w:tblBorders>
                    <w:tblLook w:val="0000" w:firstRow="0" w:lastRow="0" w:firstColumn="0" w:lastColumn="0" w:noHBand="0" w:noVBand="0"/>
                  </w:tblPr>
                  <w:tblGrid>
                    <w:gridCol w:w="222"/>
                  </w:tblGrid>
                  <w:tr w:rsidR="000F728C" w:rsidRPr="00EB54A2" w:rsidTr="00E4351D">
                    <w:trPr>
                      <w:trHeight w:val="244"/>
                    </w:trPr>
                    <w:tc>
                      <w:tcPr>
                        <w:tcW w:w="0" w:type="auto"/>
                      </w:tcPr>
                      <w:p w:rsidR="000F728C" w:rsidRPr="00EB54A2" w:rsidRDefault="000F728C" w:rsidP="00E4351D">
                        <w:pPr>
                          <w:autoSpaceDE w:val="0"/>
                          <w:autoSpaceDN w:val="0"/>
                          <w:adjustRightInd w:val="0"/>
                          <w:spacing w:after="0" w:line="240" w:lineRule="auto"/>
                          <w:rPr>
                            <w:rFonts w:ascii="Comic Sans MS" w:hAnsi="Comic Sans MS"/>
                            <w:color w:val="000000"/>
                          </w:rPr>
                        </w:pPr>
                      </w:p>
                    </w:tc>
                  </w:tr>
                </w:tbl>
                <w:p w:rsidR="000F728C" w:rsidRPr="00EB54A2" w:rsidRDefault="000F728C" w:rsidP="00E4351D">
                  <w:pPr>
                    <w:autoSpaceDE w:val="0"/>
                    <w:autoSpaceDN w:val="0"/>
                    <w:adjustRightInd w:val="0"/>
                    <w:spacing w:after="0" w:line="240" w:lineRule="auto"/>
                    <w:rPr>
                      <w:rFonts w:ascii="Comic Sans MS" w:hAnsi="Comic Sans MS"/>
                      <w:color w:val="0070C0"/>
                    </w:rPr>
                  </w:pPr>
                  <w:r w:rsidRPr="00EB54A2">
                    <w:rPr>
                      <w:rFonts w:ascii="Comic Sans MS" w:hAnsi="Comic Sans MS"/>
                      <w:b/>
                      <w:bCs/>
                      <w:color w:val="0070C0"/>
                    </w:rPr>
                    <w:t xml:space="preserve">Describe what Christians mean about humans being made in the image of God and being ‘fallen’, giving examples. </w:t>
                  </w:r>
                </w:p>
                <w:p w:rsidR="000F728C" w:rsidRPr="00EB54A2" w:rsidRDefault="000F728C" w:rsidP="00E4351D">
                  <w:pPr>
                    <w:autoSpaceDE w:val="0"/>
                    <w:autoSpaceDN w:val="0"/>
                    <w:adjustRightInd w:val="0"/>
                    <w:spacing w:after="0" w:line="240" w:lineRule="auto"/>
                    <w:rPr>
                      <w:rFonts w:ascii="Comic Sans MS" w:hAnsi="Comic Sans MS"/>
                      <w:color w:val="984806" w:themeColor="accent6" w:themeShade="80"/>
                    </w:rPr>
                  </w:pPr>
                  <w:r w:rsidRPr="00EB54A2">
                    <w:rPr>
                      <w:rFonts w:ascii="Comic Sans MS" w:hAnsi="Comic Sans MS"/>
                      <w:b/>
                      <w:bCs/>
                      <w:color w:val="984806" w:themeColor="accent6" w:themeShade="80"/>
                    </w:rPr>
                    <w:t xml:space="preserve">Describe some Christian and Humanist values </w:t>
                  </w:r>
                  <w:proofErr w:type="gramStart"/>
                  <w:r w:rsidRPr="00EB54A2">
                    <w:rPr>
                      <w:rFonts w:ascii="Comic Sans MS" w:hAnsi="Comic Sans MS"/>
                      <w:b/>
                      <w:bCs/>
                      <w:color w:val="984806" w:themeColor="accent6" w:themeShade="80"/>
                    </w:rPr>
                    <w:t>simply .</w:t>
                  </w:r>
                  <w:proofErr w:type="gramEnd"/>
                </w:p>
                <w:p w:rsidR="000F728C" w:rsidRPr="00EB54A2" w:rsidRDefault="000F728C" w:rsidP="00E4351D">
                  <w:pPr>
                    <w:autoSpaceDE w:val="0"/>
                    <w:autoSpaceDN w:val="0"/>
                    <w:adjustRightInd w:val="0"/>
                    <w:spacing w:after="0" w:line="240" w:lineRule="auto"/>
                    <w:rPr>
                      <w:rFonts w:ascii="Comic Sans MS" w:hAnsi="Comic Sans MS"/>
                      <w:color w:val="984806" w:themeColor="accent6" w:themeShade="80"/>
                    </w:rPr>
                  </w:pPr>
                  <w:r w:rsidRPr="00EB54A2">
                    <w:rPr>
                      <w:rFonts w:ascii="Comic Sans MS" w:hAnsi="Comic Sans MS"/>
                      <w:b/>
                      <w:bCs/>
                      <w:color w:val="984806" w:themeColor="accent6" w:themeShade="80"/>
                    </w:rPr>
                    <w:t xml:space="preserve">Express their own ideas about some big moral concepts, such as fairness or honesty comparing them with the ideas of others they have studied. </w:t>
                  </w:r>
                </w:p>
                <w:p w:rsidR="000F728C" w:rsidRPr="00EB54A2" w:rsidRDefault="000F728C" w:rsidP="00E4351D">
                  <w:pPr>
                    <w:autoSpaceDE w:val="0"/>
                    <w:autoSpaceDN w:val="0"/>
                    <w:adjustRightInd w:val="0"/>
                    <w:spacing w:after="0" w:line="240" w:lineRule="auto"/>
                    <w:rPr>
                      <w:rFonts w:ascii="Comic Sans MS" w:hAnsi="Comic Sans MS"/>
                      <w:color w:val="FF0000"/>
                    </w:rPr>
                  </w:pPr>
                  <w:r w:rsidRPr="00EB54A2">
                    <w:rPr>
                      <w:rFonts w:ascii="Comic Sans MS" w:hAnsi="Comic Sans MS"/>
                      <w:b/>
                      <w:bCs/>
                      <w:color w:val="FF0000"/>
                    </w:rPr>
                    <w:t xml:space="preserve">Suggest reasons why it might be helpful to follow a moral code and why it might be difficult, offering </w:t>
                  </w:r>
                  <w:r w:rsidRPr="00EB54A2">
                    <w:rPr>
                      <w:rFonts w:ascii="Comic Sans MS" w:hAnsi="Comic Sans MS"/>
                      <w:b/>
                      <w:bCs/>
                      <w:color w:val="FF0000"/>
                    </w:rPr>
                    <w:lastRenderedPageBreak/>
                    <w:t xml:space="preserve">different points of view. </w:t>
                  </w:r>
                </w:p>
                <w:p w:rsidR="000F728C" w:rsidRPr="00EB54A2" w:rsidRDefault="000F728C" w:rsidP="00E4351D">
                  <w:pPr>
                    <w:autoSpaceDE w:val="0"/>
                    <w:autoSpaceDN w:val="0"/>
                    <w:adjustRightInd w:val="0"/>
                    <w:spacing w:after="0" w:line="240" w:lineRule="auto"/>
                    <w:rPr>
                      <w:rFonts w:ascii="Comic Sans MS" w:hAnsi="Comic Sans MS"/>
                      <w:color w:val="000000"/>
                    </w:rPr>
                  </w:pPr>
                </w:p>
              </w:tc>
            </w:tr>
          </w:tbl>
          <w:p w:rsidR="000F728C" w:rsidRPr="00EB54A2" w:rsidRDefault="000F728C" w:rsidP="00E4351D">
            <w:pPr>
              <w:tabs>
                <w:tab w:val="left" w:pos="255"/>
              </w:tabs>
              <w:rPr>
                <w:rFonts w:ascii="Comic Sans MS" w:hAnsi="Comic Sans MS" w:cs="Arial"/>
                <w:sz w:val="22"/>
                <w:szCs w:val="22"/>
              </w:rPr>
            </w:pPr>
          </w:p>
        </w:tc>
        <w:tc>
          <w:tcPr>
            <w:tcW w:w="2352" w:type="dxa"/>
            <w:gridSpan w:val="2"/>
            <w:shd w:val="clear" w:color="auto" w:fill="B8CCE4" w:themeFill="accent1" w:themeFillTint="66"/>
          </w:tcPr>
          <w:p w:rsidR="000F728C" w:rsidRPr="00EB54A2" w:rsidRDefault="000F728C" w:rsidP="00E4351D">
            <w:pPr>
              <w:rPr>
                <w:rFonts w:ascii="Comic Sans MS" w:hAnsi="Comic Sans MS"/>
                <w:b/>
                <w:sz w:val="22"/>
                <w:szCs w:val="22"/>
              </w:rPr>
            </w:pPr>
            <w:r w:rsidRPr="00EB54A2">
              <w:rPr>
                <w:rFonts w:ascii="Comic Sans MS" w:hAnsi="Comic Sans MS"/>
                <w:b/>
                <w:sz w:val="22"/>
                <w:szCs w:val="22"/>
              </w:rPr>
              <w:lastRenderedPageBreak/>
              <w:t>What do religions say to us when life gets hard?</w:t>
            </w:r>
          </w:p>
          <w:p w:rsidR="000F728C" w:rsidRPr="00EB54A2" w:rsidRDefault="000F728C" w:rsidP="00E4351D">
            <w:pPr>
              <w:rPr>
                <w:rFonts w:ascii="Comic Sans MS" w:hAnsi="Comic Sans MS" w:cs="Arial"/>
                <w:sz w:val="22"/>
                <w:szCs w:val="22"/>
              </w:rPr>
            </w:pPr>
          </w:p>
          <w:p w:rsidR="000F728C" w:rsidRPr="00EB54A2" w:rsidRDefault="000F728C" w:rsidP="00E4351D">
            <w:pPr>
              <w:pStyle w:val="Default"/>
              <w:rPr>
                <w:rFonts w:ascii="Comic Sans MS" w:hAnsi="Comic Sans MS"/>
                <w:color w:val="auto"/>
                <w:sz w:val="22"/>
                <w:szCs w:val="22"/>
              </w:rPr>
            </w:pPr>
          </w:p>
          <w:p w:rsidR="000F728C" w:rsidRPr="00EB54A2" w:rsidRDefault="000F728C" w:rsidP="00E4351D">
            <w:pPr>
              <w:pStyle w:val="Default"/>
              <w:rPr>
                <w:rFonts w:ascii="Comic Sans MS" w:hAnsi="Comic Sans MS"/>
                <w:color w:val="0070C0"/>
                <w:sz w:val="22"/>
                <w:szCs w:val="22"/>
              </w:rPr>
            </w:pPr>
            <w:r w:rsidRPr="00EB54A2">
              <w:rPr>
                <w:rFonts w:ascii="Comic Sans MS" w:hAnsi="Comic Sans MS"/>
                <w:b/>
                <w:bCs/>
                <w:color w:val="0070C0"/>
                <w:sz w:val="22"/>
                <w:szCs w:val="22"/>
              </w:rPr>
              <w:lastRenderedPageBreak/>
              <w:t xml:space="preserve">Describe the Hindu belief in reincarnation and Karma </w:t>
            </w:r>
          </w:p>
          <w:p w:rsidR="000F728C" w:rsidRPr="00EB54A2" w:rsidRDefault="000F728C" w:rsidP="00E4351D">
            <w:pPr>
              <w:pStyle w:val="Default"/>
              <w:rPr>
                <w:rFonts w:ascii="Comic Sans MS" w:hAnsi="Comic Sans MS"/>
                <w:color w:val="FF0000"/>
                <w:sz w:val="22"/>
                <w:szCs w:val="22"/>
              </w:rPr>
            </w:pPr>
            <w:r w:rsidRPr="00EB54A2">
              <w:rPr>
                <w:rFonts w:ascii="Comic Sans MS" w:hAnsi="Comic Sans MS"/>
                <w:b/>
                <w:bCs/>
                <w:color w:val="FF0000"/>
                <w:sz w:val="22"/>
                <w:szCs w:val="22"/>
              </w:rPr>
              <w:t xml:space="preserve">Explain how believing in reincarnation might affect the way someone lives their life </w:t>
            </w:r>
          </w:p>
          <w:p w:rsidR="000F728C" w:rsidRPr="00EB54A2" w:rsidRDefault="000F728C" w:rsidP="00E4351D">
            <w:pPr>
              <w:pStyle w:val="Default"/>
              <w:rPr>
                <w:rFonts w:ascii="Comic Sans MS" w:hAnsi="Comic Sans MS"/>
                <w:color w:val="FF0000"/>
                <w:sz w:val="22"/>
                <w:szCs w:val="22"/>
              </w:rPr>
            </w:pPr>
            <w:r w:rsidRPr="00EB54A2">
              <w:rPr>
                <w:rFonts w:ascii="Comic Sans MS" w:hAnsi="Comic Sans MS"/>
                <w:sz w:val="22"/>
                <w:szCs w:val="22"/>
              </w:rPr>
              <w:t xml:space="preserve"> </w:t>
            </w:r>
            <w:r w:rsidRPr="00EB54A2">
              <w:rPr>
                <w:rFonts w:ascii="Comic Sans MS" w:hAnsi="Comic Sans MS"/>
                <w:b/>
                <w:bCs/>
                <w:color w:val="FF0000"/>
                <w:sz w:val="22"/>
                <w:szCs w:val="22"/>
              </w:rPr>
              <w:t xml:space="preserve">Describe the impact for a Christian and or a Muslim, of a belief in Judgement, in a series of areas of their life. </w:t>
            </w:r>
          </w:p>
          <w:p w:rsidR="000F728C" w:rsidRPr="00EB54A2" w:rsidRDefault="000F728C" w:rsidP="00E4351D">
            <w:pPr>
              <w:pStyle w:val="Default"/>
              <w:rPr>
                <w:rFonts w:ascii="Comic Sans MS" w:hAnsi="Comic Sans MS"/>
                <w:color w:val="FF0000"/>
                <w:sz w:val="22"/>
                <w:szCs w:val="22"/>
              </w:rPr>
            </w:pPr>
            <w:r w:rsidRPr="00EB54A2">
              <w:rPr>
                <w:rFonts w:ascii="Comic Sans MS" w:hAnsi="Comic Sans MS"/>
                <w:color w:val="FF0000"/>
                <w:sz w:val="22"/>
                <w:szCs w:val="22"/>
              </w:rPr>
              <w:t xml:space="preserve"> </w:t>
            </w:r>
            <w:r w:rsidRPr="00EB54A2">
              <w:rPr>
                <w:rFonts w:ascii="Comic Sans MS" w:hAnsi="Comic Sans MS"/>
                <w:b/>
                <w:bCs/>
                <w:color w:val="FF0000"/>
                <w:sz w:val="22"/>
                <w:szCs w:val="22"/>
              </w:rPr>
              <w:t xml:space="preserve">Give reasons why non-religious people and Christians might choose to live their life in similar or different ways because of their beliefs </w:t>
            </w:r>
          </w:p>
          <w:p w:rsidR="000F728C" w:rsidRPr="00EB54A2" w:rsidRDefault="000F728C" w:rsidP="00E4351D">
            <w:pPr>
              <w:pStyle w:val="Default"/>
              <w:rPr>
                <w:rFonts w:ascii="Comic Sans MS" w:hAnsi="Comic Sans MS"/>
                <w:color w:val="984806" w:themeColor="accent6" w:themeShade="80"/>
                <w:sz w:val="22"/>
                <w:szCs w:val="22"/>
              </w:rPr>
            </w:pPr>
            <w:r w:rsidRPr="00EB54A2">
              <w:rPr>
                <w:rFonts w:ascii="Comic Sans MS" w:hAnsi="Comic Sans MS"/>
                <w:b/>
                <w:bCs/>
                <w:color w:val="984806" w:themeColor="accent6" w:themeShade="80"/>
                <w:sz w:val="22"/>
                <w:szCs w:val="22"/>
              </w:rPr>
              <w:t xml:space="preserve">Describe and explain their own ideas about life after death reflecting on ideas from at least two religions studied. </w:t>
            </w:r>
          </w:p>
          <w:p w:rsidR="000F728C" w:rsidRPr="00EB54A2" w:rsidRDefault="000F728C" w:rsidP="00E4351D">
            <w:pPr>
              <w:pStyle w:val="Default"/>
              <w:rPr>
                <w:rFonts w:ascii="Comic Sans MS" w:hAnsi="Comic Sans MS"/>
                <w:color w:val="984806" w:themeColor="accent6" w:themeShade="80"/>
                <w:sz w:val="22"/>
                <w:szCs w:val="22"/>
              </w:rPr>
            </w:pPr>
            <w:r w:rsidRPr="00EB54A2">
              <w:rPr>
                <w:rFonts w:ascii="Comic Sans MS" w:hAnsi="Comic Sans MS"/>
                <w:color w:val="FF0000"/>
                <w:sz w:val="22"/>
                <w:szCs w:val="22"/>
              </w:rPr>
              <w:t xml:space="preserve"> </w:t>
            </w:r>
            <w:r w:rsidRPr="00EB54A2">
              <w:rPr>
                <w:rFonts w:ascii="Comic Sans MS" w:hAnsi="Comic Sans MS"/>
                <w:b/>
                <w:bCs/>
                <w:color w:val="984806" w:themeColor="accent6" w:themeShade="80"/>
                <w:sz w:val="22"/>
                <w:szCs w:val="22"/>
              </w:rPr>
              <w:t xml:space="preserve">Interpret artistic and poetic expressions of what happens when we die </w:t>
            </w:r>
          </w:p>
          <w:p w:rsidR="000F728C" w:rsidRPr="00EB54A2" w:rsidRDefault="000F728C" w:rsidP="00E4351D">
            <w:pPr>
              <w:rPr>
                <w:rFonts w:ascii="Comic Sans MS" w:hAnsi="Comic Sans MS" w:cs="Arial"/>
                <w:sz w:val="22"/>
                <w:szCs w:val="22"/>
              </w:rPr>
            </w:pPr>
          </w:p>
          <w:p w:rsidR="000F728C" w:rsidRPr="00EB54A2" w:rsidRDefault="000F728C" w:rsidP="00E4351D">
            <w:pPr>
              <w:jc w:val="center"/>
              <w:rPr>
                <w:rFonts w:ascii="Comic Sans MS" w:hAnsi="Comic Sans MS" w:cs="Arial"/>
                <w:sz w:val="22"/>
                <w:szCs w:val="22"/>
              </w:rPr>
            </w:pPr>
          </w:p>
          <w:p w:rsidR="000F728C" w:rsidRPr="00EB54A2" w:rsidRDefault="000F728C" w:rsidP="00E4351D">
            <w:pPr>
              <w:jc w:val="center"/>
              <w:rPr>
                <w:rFonts w:ascii="Comic Sans MS" w:hAnsi="Comic Sans MS" w:cs="Arial"/>
                <w:sz w:val="22"/>
                <w:szCs w:val="22"/>
              </w:rPr>
            </w:pPr>
          </w:p>
        </w:tc>
      </w:tr>
    </w:tbl>
    <w:p w:rsidR="000F728C" w:rsidRPr="00261EF5" w:rsidRDefault="000F728C" w:rsidP="00261EF5">
      <w:pPr>
        <w:rPr>
          <w:rFonts w:ascii="Comic Sans MS" w:hAnsi="Comic Sans MS" w:cs="Comic Sans MS"/>
        </w:rPr>
      </w:pPr>
    </w:p>
    <w:sectPr w:rsidR="000F728C" w:rsidRPr="00261EF5" w:rsidSect="006B585E">
      <w:footerReference w:type="default" r:id="rId8"/>
      <w:pgSz w:w="16838" w:h="11906" w:orient="landscape"/>
      <w:pgMar w:top="1440" w:right="899" w:bottom="746" w:left="125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FB4" w:rsidRDefault="00C71FB4">
      <w:r>
        <w:separator/>
      </w:r>
    </w:p>
  </w:endnote>
  <w:endnote w:type="continuationSeparator" w:id="0">
    <w:p w:rsidR="00C71FB4" w:rsidRDefault="00C7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B4" w:rsidRDefault="00C71FB4" w:rsidP="00415C4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52E7">
      <w:rPr>
        <w:rStyle w:val="PageNumber"/>
        <w:noProof/>
      </w:rPr>
      <w:t>2</w:t>
    </w:r>
    <w:r>
      <w:rPr>
        <w:rStyle w:val="PageNumber"/>
      </w:rPr>
      <w:fldChar w:fldCharType="end"/>
    </w:r>
  </w:p>
  <w:p w:rsidR="00C71FB4" w:rsidRDefault="00C71FB4" w:rsidP="003528D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FB4" w:rsidRDefault="00C71FB4">
      <w:r>
        <w:separator/>
      </w:r>
    </w:p>
  </w:footnote>
  <w:footnote w:type="continuationSeparator" w:id="0">
    <w:p w:rsidR="00C71FB4" w:rsidRDefault="00C71F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6.9pt;height:116.9pt;visibility:visible;mso-wrap-style:square" o:bullet="t">
        <v:imagedata r:id="rId1" o:title=""/>
      </v:shape>
    </w:pict>
  </w:numPicBullet>
  <w:abstractNum w:abstractNumId="0" w15:restartNumberingAfterBreak="0">
    <w:nsid w:val="033C4A36"/>
    <w:multiLevelType w:val="hybridMultilevel"/>
    <w:tmpl w:val="61067F14"/>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1D76F2"/>
    <w:multiLevelType w:val="hybridMultilevel"/>
    <w:tmpl w:val="54A6BD3A"/>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E85EF6"/>
    <w:multiLevelType w:val="multilevel"/>
    <w:tmpl w:val="33603E70"/>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E462D9"/>
    <w:multiLevelType w:val="hybridMultilevel"/>
    <w:tmpl w:val="DA52F6E6"/>
    <w:lvl w:ilvl="0" w:tplc="7D64D21A">
      <w:start w:val="1"/>
      <w:numFmt w:val="bullet"/>
      <w:lvlText w:val=""/>
      <w:lvlPicBulletId w:val="0"/>
      <w:lvlJc w:val="left"/>
      <w:pPr>
        <w:tabs>
          <w:tab w:val="num" w:pos="720"/>
        </w:tabs>
        <w:ind w:left="720" w:hanging="360"/>
      </w:pPr>
      <w:rPr>
        <w:rFonts w:ascii="Symbol" w:hAnsi="Symbol" w:hint="default"/>
      </w:rPr>
    </w:lvl>
    <w:lvl w:ilvl="1" w:tplc="A63E4C9C" w:tentative="1">
      <w:start w:val="1"/>
      <w:numFmt w:val="bullet"/>
      <w:lvlText w:val=""/>
      <w:lvlJc w:val="left"/>
      <w:pPr>
        <w:tabs>
          <w:tab w:val="num" w:pos="1440"/>
        </w:tabs>
        <w:ind w:left="1440" w:hanging="360"/>
      </w:pPr>
      <w:rPr>
        <w:rFonts w:ascii="Symbol" w:hAnsi="Symbol" w:hint="default"/>
      </w:rPr>
    </w:lvl>
    <w:lvl w:ilvl="2" w:tplc="5442FAD4" w:tentative="1">
      <w:start w:val="1"/>
      <w:numFmt w:val="bullet"/>
      <w:lvlText w:val=""/>
      <w:lvlJc w:val="left"/>
      <w:pPr>
        <w:tabs>
          <w:tab w:val="num" w:pos="2160"/>
        </w:tabs>
        <w:ind w:left="2160" w:hanging="360"/>
      </w:pPr>
      <w:rPr>
        <w:rFonts w:ascii="Symbol" w:hAnsi="Symbol" w:hint="default"/>
      </w:rPr>
    </w:lvl>
    <w:lvl w:ilvl="3" w:tplc="2FBA6C0A" w:tentative="1">
      <w:start w:val="1"/>
      <w:numFmt w:val="bullet"/>
      <w:lvlText w:val=""/>
      <w:lvlJc w:val="left"/>
      <w:pPr>
        <w:tabs>
          <w:tab w:val="num" w:pos="2880"/>
        </w:tabs>
        <w:ind w:left="2880" w:hanging="360"/>
      </w:pPr>
      <w:rPr>
        <w:rFonts w:ascii="Symbol" w:hAnsi="Symbol" w:hint="default"/>
      </w:rPr>
    </w:lvl>
    <w:lvl w:ilvl="4" w:tplc="2834DFAA" w:tentative="1">
      <w:start w:val="1"/>
      <w:numFmt w:val="bullet"/>
      <w:lvlText w:val=""/>
      <w:lvlJc w:val="left"/>
      <w:pPr>
        <w:tabs>
          <w:tab w:val="num" w:pos="3600"/>
        </w:tabs>
        <w:ind w:left="3600" w:hanging="360"/>
      </w:pPr>
      <w:rPr>
        <w:rFonts w:ascii="Symbol" w:hAnsi="Symbol" w:hint="default"/>
      </w:rPr>
    </w:lvl>
    <w:lvl w:ilvl="5" w:tplc="31584C0A" w:tentative="1">
      <w:start w:val="1"/>
      <w:numFmt w:val="bullet"/>
      <w:lvlText w:val=""/>
      <w:lvlJc w:val="left"/>
      <w:pPr>
        <w:tabs>
          <w:tab w:val="num" w:pos="4320"/>
        </w:tabs>
        <w:ind w:left="4320" w:hanging="360"/>
      </w:pPr>
      <w:rPr>
        <w:rFonts w:ascii="Symbol" w:hAnsi="Symbol" w:hint="default"/>
      </w:rPr>
    </w:lvl>
    <w:lvl w:ilvl="6" w:tplc="7CD8E2B2" w:tentative="1">
      <w:start w:val="1"/>
      <w:numFmt w:val="bullet"/>
      <w:lvlText w:val=""/>
      <w:lvlJc w:val="left"/>
      <w:pPr>
        <w:tabs>
          <w:tab w:val="num" w:pos="5040"/>
        </w:tabs>
        <w:ind w:left="5040" w:hanging="360"/>
      </w:pPr>
      <w:rPr>
        <w:rFonts w:ascii="Symbol" w:hAnsi="Symbol" w:hint="default"/>
      </w:rPr>
    </w:lvl>
    <w:lvl w:ilvl="7" w:tplc="5972E9AA" w:tentative="1">
      <w:start w:val="1"/>
      <w:numFmt w:val="bullet"/>
      <w:lvlText w:val=""/>
      <w:lvlJc w:val="left"/>
      <w:pPr>
        <w:tabs>
          <w:tab w:val="num" w:pos="5760"/>
        </w:tabs>
        <w:ind w:left="5760" w:hanging="360"/>
      </w:pPr>
      <w:rPr>
        <w:rFonts w:ascii="Symbol" w:hAnsi="Symbol" w:hint="default"/>
      </w:rPr>
    </w:lvl>
    <w:lvl w:ilvl="8" w:tplc="BD2EFF0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0221577"/>
    <w:multiLevelType w:val="hybridMultilevel"/>
    <w:tmpl w:val="D4765C50"/>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FD5EE2"/>
    <w:multiLevelType w:val="hybridMultilevel"/>
    <w:tmpl w:val="A6E63E5A"/>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7040EF5"/>
    <w:multiLevelType w:val="hybridMultilevel"/>
    <w:tmpl w:val="5B1486C8"/>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C8523F0"/>
    <w:multiLevelType w:val="hybridMultilevel"/>
    <w:tmpl w:val="388CA634"/>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CDF2883"/>
    <w:multiLevelType w:val="hybridMultilevel"/>
    <w:tmpl w:val="E194A962"/>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DDB6139"/>
    <w:multiLevelType w:val="hybridMultilevel"/>
    <w:tmpl w:val="48402DD0"/>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66E688A"/>
    <w:multiLevelType w:val="hybridMultilevel"/>
    <w:tmpl w:val="3CC83E32"/>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7196727"/>
    <w:multiLevelType w:val="hybridMultilevel"/>
    <w:tmpl w:val="20DE3E36"/>
    <w:lvl w:ilvl="0" w:tplc="F20A13CE">
      <w:start w:val="1"/>
      <w:numFmt w:val="bullet"/>
      <w:lvlText w:val="•"/>
      <w:lvlJc w:val="left"/>
      <w:pPr>
        <w:ind w:left="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1" w:tplc="1BB2D156">
      <w:start w:val="1"/>
      <w:numFmt w:val="bullet"/>
      <w:lvlText w:val="o"/>
      <w:lvlJc w:val="left"/>
      <w:pPr>
        <w:ind w:left="720"/>
      </w:pPr>
      <w:rPr>
        <w:rFonts w:ascii="Segoe UI Symbol" w:eastAsia="Segoe UI Symbol" w:hAnsi="Segoe UI Symbol" w:cs="Segoe UI Symbol"/>
        <w:b w:val="0"/>
        <w:i w:val="0"/>
        <w:strike w:val="0"/>
        <w:dstrike w:val="0"/>
        <w:color w:val="221E1F"/>
        <w:sz w:val="22"/>
        <w:szCs w:val="22"/>
        <w:u w:val="none" w:color="000000"/>
        <w:bdr w:val="none" w:sz="0" w:space="0" w:color="auto"/>
        <w:shd w:val="clear" w:color="auto" w:fill="auto"/>
        <w:vertAlign w:val="baseline"/>
      </w:rPr>
    </w:lvl>
    <w:lvl w:ilvl="2" w:tplc="64D4917E">
      <w:start w:val="1"/>
      <w:numFmt w:val="bullet"/>
      <w:lvlText w:val="▪"/>
      <w:lvlJc w:val="left"/>
      <w:pPr>
        <w:ind w:left="1440"/>
      </w:pPr>
      <w:rPr>
        <w:rFonts w:ascii="Segoe UI Symbol" w:eastAsia="Segoe UI Symbol" w:hAnsi="Segoe UI Symbol" w:cs="Segoe UI Symbol"/>
        <w:b w:val="0"/>
        <w:i w:val="0"/>
        <w:strike w:val="0"/>
        <w:dstrike w:val="0"/>
        <w:color w:val="221E1F"/>
        <w:sz w:val="22"/>
        <w:szCs w:val="22"/>
        <w:u w:val="none" w:color="000000"/>
        <w:bdr w:val="none" w:sz="0" w:space="0" w:color="auto"/>
        <w:shd w:val="clear" w:color="auto" w:fill="auto"/>
        <w:vertAlign w:val="baseline"/>
      </w:rPr>
    </w:lvl>
    <w:lvl w:ilvl="3" w:tplc="1F94C4E0">
      <w:start w:val="1"/>
      <w:numFmt w:val="bullet"/>
      <w:lvlText w:val="•"/>
      <w:lvlJc w:val="left"/>
      <w:pPr>
        <w:ind w:left="216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4" w:tplc="5254CF14">
      <w:start w:val="1"/>
      <w:numFmt w:val="bullet"/>
      <w:lvlText w:val="o"/>
      <w:lvlJc w:val="left"/>
      <w:pPr>
        <w:ind w:left="2880"/>
      </w:pPr>
      <w:rPr>
        <w:rFonts w:ascii="Segoe UI Symbol" w:eastAsia="Segoe UI Symbol" w:hAnsi="Segoe UI Symbol" w:cs="Segoe UI Symbol"/>
        <w:b w:val="0"/>
        <w:i w:val="0"/>
        <w:strike w:val="0"/>
        <w:dstrike w:val="0"/>
        <w:color w:val="221E1F"/>
        <w:sz w:val="22"/>
        <w:szCs w:val="22"/>
        <w:u w:val="none" w:color="000000"/>
        <w:bdr w:val="none" w:sz="0" w:space="0" w:color="auto"/>
        <w:shd w:val="clear" w:color="auto" w:fill="auto"/>
        <w:vertAlign w:val="baseline"/>
      </w:rPr>
    </w:lvl>
    <w:lvl w:ilvl="5" w:tplc="C4A208BA">
      <w:start w:val="1"/>
      <w:numFmt w:val="bullet"/>
      <w:lvlText w:val="▪"/>
      <w:lvlJc w:val="left"/>
      <w:pPr>
        <w:ind w:left="3600"/>
      </w:pPr>
      <w:rPr>
        <w:rFonts w:ascii="Segoe UI Symbol" w:eastAsia="Segoe UI Symbol" w:hAnsi="Segoe UI Symbol" w:cs="Segoe UI Symbol"/>
        <w:b w:val="0"/>
        <w:i w:val="0"/>
        <w:strike w:val="0"/>
        <w:dstrike w:val="0"/>
        <w:color w:val="221E1F"/>
        <w:sz w:val="22"/>
        <w:szCs w:val="22"/>
        <w:u w:val="none" w:color="000000"/>
        <w:bdr w:val="none" w:sz="0" w:space="0" w:color="auto"/>
        <w:shd w:val="clear" w:color="auto" w:fill="auto"/>
        <w:vertAlign w:val="baseline"/>
      </w:rPr>
    </w:lvl>
    <w:lvl w:ilvl="6" w:tplc="07EC67B4">
      <w:start w:val="1"/>
      <w:numFmt w:val="bullet"/>
      <w:lvlText w:val="•"/>
      <w:lvlJc w:val="left"/>
      <w:pPr>
        <w:ind w:left="4320"/>
      </w:pPr>
      <w:rPr>
        <w:rFonts w:ascii="Arial" w:eastAsia="Arial" w:hAnsi="Arial" w:cs="Arial"/>
        <w:b w:val="0"/>
        <w:i w:val="0"/>
        <w:strike w:val="0"/>
        <w:dstrike w:val="0"/>
        <w:color w:val="221E1F"/>
        <w:sz w:val="22"/>
        <w:szCs w:val="22"/>
        <w:u w:val="none" w:color="000000"/>
        <w:bdr w:val="none" w:sz="0" w:space="0" w:color="auto"/>
        <w:shd w:val="clear" w:color="auto" w:fill="auto"/>
        <w:vertAlign w:val="baseline"/>
      </w:rPr>
    </w:lvl>
    <w:lvl w:ilvl="7" w:tplc="D18EAF06">
      <w:start w:val="1"/>
      <w:numFmt w:val="bullet"/>
      <w:lvlText w:val="o"/>
      <w:lvlJc w:val="left"/>
      <w:pPr>
        <w:ind w:left="5040"/>
      </w:pPr>
      <w:rPr>
        <w:rFonts w:ascii="Segoe UI Symbol" w:eastAsia="Segoe UI Symbol" w:hAnsi="Segoe UI Symbol" w:cs="Segoe UI Symbol"/>
        <w:b w:val="0"/>
        <w:i w:val="0"/>
        <w:strike w:val="0"/>
        <w:dstrike w:val="0"/>
        <w:color w:val="221E1F"/>
        <w:sz w:val="22"/>
        <w:szCs w:val="22"/>
        <w:u w:val="none" w:color="000000"/>
        <w:bdr w:val="none" w:sz="0" w:space="0" w:color="auto"/>
        <w:shd w:val="clear" w:color="auto" w:fill="auto"/>
        <w:vertAlign w:val="baseline"/>
      </w:rPr>
    </w:lvl>
    <w:lvl w:ilvl="8" w:tplc="0FFCA896">
      <w:start w:val="1"/>
      <w:numFmt w:val="bullet"/>
      <w:lvlText w:val="▪"/>
      <w:lvlJc w:val="left"/>
      <w:pPr>
        <w:ind w:left="5760"/>
      </w:pPr>
      <w:rPr>
        <w:rFonts w:ascii="Segoe UI Symbol" w:eastAsia="Segoe UI Symbol" w:hAnsi="Segoe UI Symbol" w:cs="Segoe UI Symbol"/>
        <w:b w:val="0"/>
        <w:i w:val="0"/>
        <w:strike w:val="0"/>
        <w:dstrike w:val="0"/>
        <w:color w:val="221E1F"/>
        <w:sz w:val="22"/>
        <w:szCs w:val="22"/>
        <w:u w:val="none" w:color="000000"/>
        <w:bdr w:val="none" w:sz="0" w:space="0" w:color="auto"/>
        <w:shd w:val="clear" w:color="auto" w:fill="auto"/>
        <w:vertAlign w:val="baseline"/>
      </w:rPr>
    </w:lvl>
  </w:abstractNum>
  <w:abstractNum w:abstractNumId="12" w15:restartNumberingAfterBreak="0">
    <w:nsid w:val="3F002D16"/>
    <w:multiLevelType w:val="hybridMultilevel"/>
    <w:tmpl w:val="B74C6434"/>
    <w:lvl w:ilvl="0" w:tplc="08090005">
      <w:start w:val="1"/>
      <w:numFmt w:val="bullet"/>
      <w:lvlText w:val=""/>
      <w:lvlJc w:val="left"/>
      <w:pPr>
        <w:tabs>
          <w:tab w:val="num" w:pos="720"/>
        </w:tabs>
        <w:ind w:left="720" w:hanging="360"/>
      </w:pPr>
      <w:rPr>
        <w:rFonts w:ascii="Wingdings" w:hAnsi="Wingdings" w:cs="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09970EF"/>
    <w:multiLevelType w:val="hybridMultilevel"/>
    <w:tmpl w:val="340A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66B67"/>
    <w:multiLevelType w:val="hybridMultilevel"/>
    <w:tmpl w:val="4352EBB2"/>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ACA79B1"/>
    <w:multiLevelType w:val="hybridMultilevel"/>
    <w:tmpl w:val="B2004E26"/>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95E367F"/>
    <w:multiLevelType w:val="multilevel"/>
    <w:tmpl w:val="A6E63E5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4B9658D"/>
    <w:multiLevelType w:val="hybridMultilevel"/>
    <w:tmpl w:val="33603E70"/>
    <w:lvl w:ilvl="0" w:tplc="96EEBDD2">
      <w:start w:val="1"/>
      <w:numFmt w:val="bullet"/>
      <w:lvlText w:val=""/>
      <w:lvlJc w:val="left"/>
      <w:pPr>
        <w:tabs>
          <w:tab w:val="num" w:pos="720"/>
        </w:tabs>
        <w:ind w:left="720" w:hanging="360"/>
      </w:pPr>
      <w:rPr>
        <w:rFonts w:ascii="Symbol" w:hAnsi="Symbol" w:cs="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7822F76"/>
    <w:multiLevelType w:val="hybridMultilevel"/>
    <w:tmpl w:val="3B18640C"/>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CBD522D"/>
    <w:multiLevelType w:val="hybridMultilevel"/>
    <w:tmpl w:val="9F88A9A2"/>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2446F53"/>
    <w:multiLevelType w:val="hybridMultilevel"/>
    <w:tmpl w:val="2FB0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2"/>
  </w:num>
  <w:num w:numId="4">
    <w:abstractNumId w:val="10"/>
  </w:num>
  <w:num w:numId="5">
    <w:abstractNumId w:val="15"/>
  </w:num>
  <w:num w:numId="6">
    <w:abstractNumId w:val="5"/>
  </w:num>
  <w:num w:numId="7">
    <w:abstractNumId w:val="16"/>
  </w:num>
  <w:num w:numId="8">
    <w:abstractNumId w:val="14"/>
  </w:num>
  <w:num w:numId="9">
    <w:abstractNumId w:val="19"/>
  </w:num>
  <w:num w:numId="10">
    <w:abstractNumId w:val="7"/>
  </w:num>
  <w:num w:numId="11">
    <w:abstractNumId w:val="9"/>
  </w:num>
  <w:num w:numId="12">
    <w:abstractNumId w:val="4"/>
  </w:num>
  <w:num w:numId="13">
    <w:abstractNumId w:val="6"/>
  </w:num>
  <w:num w:numId="14">
    <w:abstractNumId w:val="8"/>
  </w:num>
  <w:num w:numId="15">
    <w:abstractNumId w:val="1"/>
  </w:num>
  <w:num w:numId="16">
    <w:abstractNumId w:val="0"/>
  </w:num>
  <w:num w:numId="17">
    <w:abstractNumId w:val="18"/>
  </w:num>
  <w:num w:numId="18">
    <w:abstractNumId w:val="13"/>
  </w:num>
  <w:num w:numId="19">
    <w:abstractNumId w:val="20"/>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28"/>
    <w:rsid w:val="00037A59"/>
    <w:rsid w:val="0005519D"/>
    <w:rsid w:val="00061DD3"/>
    <w:rsid w:val="000824BE"/>
    <w:rsid w:val="000827B5"/>
    <w:rsid w:val="000E2E01"/>
    <w:rsid w:val="000F728C"/>
    <w:rsid w:val="00120E9C"/>
    <w:rsid w:val="001470C2"/>
    <w:rsid w:val="00216906"/>
    <w:rsid w:val="00242203"/>
    <w:rsid w:val="00261EF5"/>
    <w:rsid w:val="002E1954"/>
    <w:rsid w:val="00316A2D"/>
    <w:rsid w:val="003320A2"/>
    <w:rsid w:val="003528D2"/>
    <w:rsid w:val="00363328"/>
    <w:rsid w:val="00415C49"/>
    <w:rsid w:val="00433C3C"/>
    <w:rsid w:val="00451855"/>
    <w:rsid w:val="00496DC6"/>
    <w:rsid w:val="004A073F"/>
    <w:rsid w:val="004A48E0"/>
    <w:rsid w:val="005122BB"/>
    <w:rsid w:val="00605DCA"/>
    <w:rsid w:val="00667958"/>
    <w:rsid w:val="006B585E"/>
    <w:rsid w:val="006C315D"/>
    <w:rsid w:val="007602CD"/>
    <w:rsid w:val="007B5C7B"/>
    <w:rsid w:val="00817306"/>
    <w:rsid w:val="008235F8"/>
    <w:rsid w:val="0083089A"/>
    <w:rsid w:val="00851316"/>
    <w:rsid w:val="00887F29"/>
    <w:rsid w:val="00897096"/>
    <w:rsid w:val="0095452E"/>
    <w:rsid w:val="009D5110"/>
    <w:rsid w:val="009D6085"/>
    <w:rsid w:val="009F3B33"/>
    <w:rsid w:val="00A052E7"/>
    <w:rsid w:val="00A44949"/>
    <w:rsid w:val="00A81DC4"/>
    <w:rsid w:val="00A95F4F"/>
    <w:rsid w:val="00AF4092"/>
    <w:rsid w:val="00AF6387"/>
    <w:rsid w:val="00B437FB"/>
    <w:rsid w:val="00B75B51"/>
    <w:rsid w:val="00C4685E"/>
    <w:rsid w:val="00C71FB4"/>
    <w:rsid w:val="00CD72B9"/>
    <w:rsid w:val="00D16A84"/>
    <w:rsid w:val="00D2676D"/>
    <w:rsid w:val="00D33E4E"/>
    <w:rsid w:val="00D6443C"/>
    <w:rsid w:val="00D72CC5"/>
    <w:rsid w:val="00E26CA6"/>
    <w:rsid w:val="00E7614B"/>
    <w:rsid w:val="00E84925"/>
    <w:rsid w:val="00EA13B5"/>
    <w:rsid w:val="00EB54A2"/>
    <w:rsid w:val="00F26E89"/>
    <w:rsid w:val="00FE2ED5"/>
    <w:rsid w:val="00FF4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BD1547F"/>
  <w15:docId w15:val="{8C59FD9D-896E-4A99-BA6C-CE6A2EC2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55"/>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F4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37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37A59"/>
    <w:rPr>
      <w:rFonts w:ascii="Segoe UI" w:hAnsi="Segoe UI" w:cs="Segoe UI"/>
      <w:sz w:val="18"/>
      <w:szCs w:val="18"/>
    </w:rPr>
  </w:style>
  <w:style w:type="paragraph" w:styleId="Footer">
    <w:name w:val="footer"/>
    <w:basedOn w:val="Normal"/>
    <w:link w:val="FooterChar"/>
    <w:uiPriority w:val="99"/>
    <w:rsid w:val="003528D2"/>
    <w:pPr>
      <w:tabs>
        <w:tab w:val="center" w:pos="4153"/>
        <w:tab w:val="right" w:pos="8306"/>
      </w:tabs>
    </w:pPr>
  </w:style>
  <w:style w:type="character" w:customStyle="1" w:styleId="FooterChar">
    <w:name w:val="Footer Char"/>
    <w:basedOn w:val="DefaultParagraphFont"/>
    <w:link w:val="Footer"/>
    <w:uiPriority w:val="99"/>
    <w:semiHidden/>
    <w:rsid w:val="000106CA"/>
    <w:rPr>
      <w:rFonts w:cs="Calibri"/>
      <w:lang w:eastAsia="en-US"/>
    </w:rPr>
  </w:style>
  <w:style w:type="character" w:styleId="PageNumber">
    <w:name w:val="page number"/>
    <w:basedOn w:val="DefaultParagraphFont"/>
    <w:uiPriority w:val="99"/>
    <w:rsid w:val="003528D2"/>
  </w:style>
  <w:style w:type="paragraph" w:styleId="ListParagraph">
    <w:name w:val="List Paragraph"/>
    <w:basedOn w:val="Normal"/>
    <w:uiPriority w:val="34"/>
    <w:qFormat/>
    <w:rsid w:val="00316A2D"/>
    <w:pPr>
      <w:ind w:left="720"/>
      <w:contextualSpacing/>
    </w:pPr>
  </w:style>
  <w:style w:type="table" w:customStyle="1" w:styleId="TableGrid0">
    <w:name w:val="TableGrid"/>
    <w:rsid w:val="00AF6387"/>
    <w:rPr>
      <w:rFonts w:asciiTheme="minorHAnsi" w:eastAsiaTheme="minorEastAsia" w:hAnsiTheme="minorHAnsi" w:cstheme="minorBidi"/>
    </w:rPr>
    <w:tblPr>
      <w:tblCellMar>
        <w:top w:w="0" w:type="dxa"/>
        <w:left w:w="0" w:type="dxa"/>
        <w:bottom w:w="0" w:type="dxa"/>
        <w:right w:w="0" w:type="dxa"/>
      </w:tblCellMar>
    </w:tblPr>
  </w:style>
  <w:style w:type="paragraph" w:styleId="Header">
    <w:name w:val="header"/>
    <w:basedOn w:val="Normal"/>
    <w:link w:val="HeaderChar"/>
    <w:uiPriority w:val="99"/>
    <w:unhideWhenUsed/>
    <w:rsid w:val="00AF6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387"/>
    <w:rPr>
      <w:rFonts w:cs="Calibri"/>
      <w:lang w:eastAsia="en-US"/>
    </w:rPr>
  </w:style>
  <w:style w:type="table" w:customStyle="1" w:styleId="TableGrid1">
    <w:name w:val="Table Grid1"/>
    <w:basedOn w:val="TableNormal"/>
    <w:next w:val="TableGrid"/>
    <w:uiPriority w:val="39"/>
    <w:rsid w:val="00261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28C"/>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2631</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Pinders Primary School</vt:lpstr>
    </vt:vector>
  </TitlesOfParts>
  <Company>Pinders Primary JI School</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Pinders Primary School</dc:title>
  <dc:subject/>
  <dc:creator>Christine Baines</dc:creator>
  <cp:keywords/>
  <dc:description/>
  <cp:lastModifiedBy>Amy Farrah</cp:lastModifiedBy>
  <cp:revision>7</cp:revision>
  <cp:lastPrinted>2017-02-16T15:30:00Z</cp:lastPrinted>
  <dcterms:created xsi:type="dcterms:W3CDTF">2021-11-25T13:09:00Z</dcterms:created>
  <dcterms:modified xsi:type="dcterms:W3CDTF">2021-11-25T13:28:00Z</dcterms:modified>
</cp:coreProperties>
</file>