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4AB4" w14:textId="52D30D6F" w:rsidR="002D5149" w:rsidRDefault="002D5149" w:rsidP="002D5149">
      <w:pPr>
        <w:jc w:val="center"/>
        <w:rPr>
          <w:rFonts w:ascii="Arial" w:hAnsi="Arial" w:cs="Arial"/>
          <w:b/>
          <w:bCs/>
        </w:rPr>
      </w:pPr>
      <w:r>
        <w:rPr>
          <w:noProof/>
          <w:lang w:eastAsia="en-GB"/>
        </w:rPr>
        <w:drawing>
          <wp:inline distT="0" distB="0" distL="0" distR="0" wp14:anchorId="44AFF67F" wp14:editId="2D903D81">
            <wp:extent cx="4846999" cy="486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4937791" cy="4958447"/>
                    </a:xfrm>
                    <a:prstGeom prst="rect">
                      <a:avLst/>
                    </a:prstGeom>
                  </pic:spPr>
                </pic:pic>
              </a:graphicData>
            </a:graphic>
          </wp:inline>
        </w:drawing>
      </w:r>
    </w:p>
    <w:p w14:paraId="052EF156" w14:textId="6C6DA886" w:rsidR="002D5149" w:rsidRDefault="002D5149" w:rsidP="00785A7E">
      <w:pPr>
        <w:jc w:val="center"/>
        <w:rPr>
          <w:rFonts w:ascii="Arial" w:hAnsi="Arial" w:cs="Arial"/>
          <w:b/>
          <w:bCs/>
        </w:rPr>
      </w:pPr>
    </w:p>
    <w:p w14:paraId="3A46956C" w14:textId="32F16352" w:rsidR="00F63861" w:rsidRPr="002D5149" w:rsidRDefault="002D5149" w:rsidP="002D5149">
      <w:pPr>
        <w:jc w:val="center"/>
        <w:rPr>
          <w:rFonts w:ascii="Arial" w:hAnsi="Arial" w:cs="Arial"/>
          <w:b/>
          <w:bCs/>
          <w:sz w:val="40"/>
          <w:szCs w:val="40"/>
        </w:rPr>
      </w:pPr>
      <w:r w:rsidRPr="002D5149">
        <w:rPr>
          <w:rFonts w:ascii="Arial" w:hAnsi="Arial" w:cs="Arial"/>
          <w:b/>
          <w:bCs/>
          <w:sz w:val="40"/>
          <w:szCs w:val="40"/>
        </w:rPr>
        <w:t>Relationships Education, Relations</w:t>
      </w:r>
      <w:bookmarkStart w:id="0" w:name="_GoBack"/>
      <w:bookmarkEnd w:id="0"/>
      <w:r w:rsidRPr="002D5149">
        <w:rPr>
          <w:rFonts w:ascii="Arial" w:hAnsi="Arial" w:cs="Arial"/>
          <w:b/>
          <w:bCs/>
          <w:sz w:val="40"/>
          <w:szCs w:val="40"/>
        </w:rPr>
        <w:t>hips and Sex Education and Health Education (RSHE) policy</w:t>
      </w:r>
    </w:p>
    <w:p w14:paraId="7819D0BA" w14:textId="77777777" w:rsidR="002D5149" w:rsidRDefault="002D5149" w:rsidP="00981FC5">
      <w:pPr>
        <w:jc w:val="center"/>
        <w:rPr>
          <w:rFonts w:ascii="Arial" w:hAnsi="Arial" w:cs="Arial"/>
          <w:b/>
          <w:bCs/>
        </w:rPr>
      </w:pPr>
    </w:p>
    <w:p w14:paraId="51AA76A0" w14:textId="2466CA85" w:rsidR="00B05A67" w:rsidRPr="00611A4E" w:rsidRDefault="00B05A67" w:rsidP="002D5149">
      <w:pPr>
        <w:rPr>
          <w:rFonts w:ascii="Arial" w:hAnsi="Arial" w:cs="Arial"/>
          <w:b/>
          <w:bCs/>
          <w:sz w:val="24"/>
          <w:szCs w:val="24"/>
        </w:rPr>
      </w:pPr>
    </w:p>
    <w:p w14:paraId="4807CDDA" w14:textId="77777777" w:rsidR="00B05A67" w:rsidRPr="00611A4E" w:rsidRDefault="00B05A67" w:rsidP="00554E27">
      <w:pPr>
        <w:rPr>
          <w:rFonts w:ascii="Arial" w:hAnsi="Arial" w:cs="Arial"/>
          <w:b/>
          <w:sz w:val="24"/>
          <w:szCs w:val="24"/>
        </w:rPr>
      </w:pPr>
    </w:p>
    <w:tbl>
      <w:tblPr>
        <w:tblStyle w:val="TableGrid"/>
        <w:tblW w:w="0" w:type="auto"/>
        <w:jc w:val="center"/>
        <w:tblLook w:val="04A0" w:firstRow="1" w:lastRow="0" w:firstColumn="1" w:lastColumn="0" w:noHBand="0" w:noVBand="1"/>
      </w:tblPr>
      <w:tblGrid>
        <w:gridCol w:w="3005"/>
        <w:gridCol w:w="3005"/>
        <w:gridCol w:w="3006"/>
      </w:tblGrid>
      <w:tr w:rsidR="006F7940" w:rsidRPr="00611A4E" w14:paraId="20EE4458" w14:textId="77777777" w:rsidTr="002D5149">
        <w:trPr>
          <w:jc w:val="center"/>
        </w:trPr>
        <w:tc>
          <w:tcPr>
            <w:tcW w:w="3005" w:type="dxa"/>
            <w:shd w:val="clear" w:color="auto" w:fill="D9D9D9" w:themeFill="background1" w:themeFillShade="D9"/>
          </w:tcPr>
          <w:p w14:paraId="2B5C3939" w14:textId="1BAEE14C" w:rsidR="006F7940" w:rsidRPr="00611A4E" w:rsidRDefault="006F7940" w:rsidP="00554E27">
            <w:pPr>
              <w:rPr>
                <w:rFonts w:ascii="Arial" w:hAnsi="Arial" w:cs="Arial"/>
                <w:b/>
                <w:sz w:val="24"/>
                <w:szCs w:val="24"/>
              </w:rPr>
            </w:pPr>
            <w:r w:rsidRPr="00611A4E">
              <w:rPr>
                <w:rFonts w:ascii="Arial" w:hAnsi="Arial" w:cs="Arial"/>
                <w:b/>
                <w:sz w:val="24"/>
                <w:szCs w:val="24"/>
              </w:rPr>
              <w:t>Approved</w:t>
            </w:r>
            <w:r w:rsidR="00C75DEA" w:rsidRPr="00611A4E">
              <w:rPr>
                <w:rFonts w:ascii="Arial" w:hAnsi="Arial" w:cs="Arial"/>
                <w:b/>
                <w:sz w:val="24"/>
                <w:szCs w:val="24"/>
              </w:rPr>
              <w:t>/adopted</w:t>
            </w:r>
            <w:r w:rsidRPr="00611A4E">
              <w:rPr>
                <w:rFonts w:ascii="Arial" w:hAnsi="Arial" w:cs="Arial"/>
                <w:b/>
                <w:sz w:val="24"/>
                <w:szCs w:val="24"/>
              </w:rPr>
              <w:t xml:space="preserve"> by </w:t>
            </w:r>
          </w:p>
          <w:p w14:paraId="75E24D6F" w14:textId="5B88D4E5" w:rsidR="006F7940" w:rsidRPr="00611A4E" w:rsidRDefault="006F7940" w:rsidP="00554E27">
            <w:pPr>
              <w:rPr>
                <w:rFonts w:ascii="Arial" w:hAnsi="Arial" w:cs="Arial"/>
                <w:b/>
                <w:sz w:val="24"/>
                <w:szCs w:val="24"/>
              </w:rPr>
            </w:pPr>
          </w:p>
        </w:tc>
        <w:tc>
          <w:tcPr>
            <w:tcW w:w="3005" w:type="dxa"/>
            <w:shd w:val="clear" w:color="auto" w:fill="D9D9D9" w:themeFill="background1" w:themeFillShade="D9"/>
          </w:tcPr>
          <w:p w14:paraId="05C194DD" w14:textId="37DDE40A" w:rsidR="006F7940" w:rsidRPr="00611A4E" w:rsidRDefault="006F7940" w:rsidP="00554E27">
            <w:pPr>
              <w:rPr>
                <w:rFonts w:ascii="Arial" w:hAnsi="Arial" w:cs="Arial"/>
                <w:b/>
                <w:sz w:val="24"/>
                <w:szCs w:val="24"/>
              </w:rPr>
            </w:pPr>
            <w:r w:rsidRPr="00611A4E">
              <w:rPr>
                <w:rFonts w:ascii="Arial" w:hAnsi="Arial" w:cs="Arial"/>
                <w:b/>
                <w:sz w:val="24"/>
                <w:szCs w:val="24"/>
              </w:rPr>
              <w:t>N</w:t>
            </w:r>
            <w:r w:rsidR="0014733D">
              <w:rPr>
                <w:rFonts w:ascii="Arial" w:hAnsi="Arial" w:cs="Arial"/>
                <w:b/>
                <w:sz w:val="24"/>
                <w:szCs w:val="24"/>
              </w:rPr>
              <w:t>ame</w:t>
            </w:r>
          </w:p>
        </w:tc>
        <w:tc>
          <w:tcPr>
            <w:tcW w:w="3006" w:type="dxa"/>
            <w:shd w:val="clear" w:color="auto" w:fill="D9D9D9" w:themeFill="background1" w:themeFillShade="D9"/>
          </w:tcPr>
          <w:p w14:paraId="6E78875F" w14:textId="111E61D8" w:rsidR="006F7940" w:rsidRPr="00611A4E" w:rsidRDefault="0014733D" w:rsidP="00554E27">
            <w:pPr>
              <w:rPr>
                <w:rFonts w:ascii="Arial" w:hAnsi="Arial" w:cs="Arial"/>
                <w:b/>
                <w:sz w:val="24"/>
                <w:szCs w:val="24"/>
              </w:rPr>
            </w:pPr>
            <w:r>
              <w:rPr>
                <w:rFonts w:ascii="Arial" w:hAnsi="Arial" w:cs="Arial"/>
                <w:b/>
                <w:sz w:val="24"/>
                <w:szCs w:val="24"/>
              </w:rPr>
              <w:t>Date</w:t>
            </w:r>
            <w:r w:rsidR="006F7940" w:rsidRPr="00611A4E">
              <w:rPr>
                <w:rFonts w:ascii="Arial" w:hAnsi="Arial" w:cs="Arial"/>
                <w:b/>
                <w:sz w:val="24"/>
                <w:szCs w:val="24"/>
              </w:rPr>
              <w:t xml:space="preserve"> </w:t>
            </w:r>
          </w:p>
        </w:tc>
      </w:tr>
      <w:tr w:rsidR="006F7940" w:rsidRPr="00611A4E" w14:paraId="4F1FC2C9" w14:textId="77777777" w:rsidTr="002D5149">
        <w:trPr>
          <w:jc w:val="center"/>
        </w:trPr>
        <w:tc>
          <w:tcPr>
            <w:tcW w:w="3005" w:type="dxa"/>
            <w:shd w:val="clear" w:color="auto" w:fill="D9D9D9" w:themeFill="background1" w:themeFillShade="D9"/>
          </w:tcPr>
          <w:p w14:paraId="2D23CB99" w14:textId="393008C6" w:rsidR="006F7940" w:rsidRPr="00611A4E" w:rsidRDefault="006F7940" w:rsidP="006F7940">
            <w:pPr>
              <w:rPr>
                <w:rFonts w:ascii="Arial" w:hAnsi="Arial" w:cs="Arial"/>
                <w:b/>
                <w:sz w:val="24"/>
                <w:szCs w:val="24"/>
              </w:rPr>
            </w:pPr>
            <w:r w:rsidRPr="00611A4E">
              <w:rPr>
                <w:rFonts w:ascii="Arial" w:hAnsi="Arial" w:cs="Arial"/>
                <w:b/>
                <w:sz w:val="24"/>
                <w:szCs w:val="24"/>
              </w:rPr>
              <w:t>Last reviewed by</w:t>
            </w:r>
            <w:r w:rsidR="00315DE7">
              <w:rPr>
                <w:rFonts w:ascii="Arial" w:hAnsi="Arial" w:cs="Arial"/>
                <w:b/>
                <w:sz w:val="24"/>
                <w:szCs w:val="24"/>
              </w:rPr>
              <w:t>/</w:t>
            </w:r>
            <w:r w:rsidRPr="00611A4E">
              <w:rPr>
                <w:rFonts w:ascii="Arial" w:hAnsi="Arial" w:cs="Arial"/>
                <w:b/>
                <w:sz w:val="24"/>
                <w:szCs w:val="24"/>
              </w:rPr>
              <w:t>on</w:t>
            </w:r>
          </w:p>
          <w:p w14:paraId="012294A4" w14:textId="77777777" w:rsidR="006F7940" w:rsidRPr="00611A4E" w:rsidRDefault="006F7940" w:rsidP="00554E27">
            <w:pPr>
              <w:rPr>
                <w:rFonts w:ascii="Arial" w:hAnsi="Arial" w:cs="Arial"/>
                <w:b/>
                <w:sz w:val="24"/>
                <w:szCs w:val="24"/>
              </w:rPr>
            </w:pPr>
          </w:p>
        </w:tc>
        <w:tc>
          <w:tcPr>
            <w:tcW w:w="3005" w:type="dxa"/>
            <w:shd w:val="clear" w:color="auto" w:fill="D9D9D9" w:themeFill="background1" w:themeFillShade="D9"/>
          </w:tcPr>
          <w:p w14:paraId="26AD0549" w14:textId="71CC8876" w:rsidR="006F7940" w:rsidRPr="00611A4E" w:rsidRDefault="006F7940" w:rsidP="00554E27">
            <w:pPr>
              <w:rPr>
                <w:rFonts w:ascii="Arial" w:hAnsi="Arial" w:cs="Arial"/>
                <w:b/>
                <w:sz w:val="24"/>
                <w:szCs w:val="24"/>
              </w:rPr>
            </w:pPr>
            <w:r w:rsidRPr="00611A4E">
              <w:rPr>
                <w:rFonts w:ascii="Arial" w:hAnsi="Arial" w:cs="Arial"/>
                <w:b/>
                <w:sz w:val="24"/>
                <w:szCs w:val="24"/>
              </w:rPr>
              <w:t>N</w:t>
            </w:r>
            <w:r w:rsidR="0014733D">
              <w:rPr>
                <w:rFonts w:ascii="Arial" w:hAnsi="Arial" w:cs="Arial"/>
                <w:b/>
                <w:sz w:val="24"/>
                <w:szCs w:val="24"/>
              </w:rPr>
              <w:t>ame</w:t>
            </w:r>
            <w:r w:rsidRPr="00611A4E">
              <w:rPr>
                <w:rFonts w:ascii="Arial" w:hAnsi="Arial" w:cs="Arial"/>
                <w:b/>
                <w:sz w:val="24"/>
                <w:szCs w:val="24"/>
              </w:rPr>
              <w:t xml:space="preserve"> </w:t>
            </w:r>
          </w:p>
        </w:tc>
        <w:tc>
          <w:tcPr>
            <w:tcW w:w="3006" w:type="dxa"/>
            <w:shd w:val="clear" w:color="auto" w:fill="D9D9D9" w:themeFill="background1" w:themeFillShade="D9"/>
          </w:tcPr>
          <w:p w14:paraId="56B093B7" w14:textId="559C5A8B" w:rsidR="006F7940" w:rsidRPr="00611A4E" w:rsidRDefault="006F7940" w:rsidP="00554E27">
            <w:pPr>
              <w:rPr>
                <w:rFonts w:ascii="Arial" w:hAnsi="Arial" w:cs="Arial"/>
                <w:b/>
                <w:sz w:val="24"/>
                <w:szCs w:val="24"/>
              </w:rPr>
            </w:pPr>
            <w:r w:rsidRPr="00611A4E">
              <w:rPr>
                <w:rFonts w:ascii="Arial" w:hAnsi="Arial" w:cs="Arial"/>
                <w:b/>
                <w:sz w:val="24"/>
                <w:szCs w:val="24"/>
              </w:rPr>
              <w:t>D</w:t>
            </w:r>
            <w:r w:rsidR="0014733D">
              <w:rPr>
                <w:rFonts w:ascii="Arial" w:hAnsi="Arial" w:cs="Arial"/>
                <w:b/>
                <w:sz w:val="24"/>
                <w:szCs w:val="24"/>
              </w:rPr>
              <w:t>ate</w:t>
            </w:r>
          </w:p>
        </w:tc>
      </w:tr>
      <w:tr w:rsidR="0014733D" w:rsidRPr="00611A4E" w14:paraId="2487ABC3" w14:textId="77777777" w:rsidTr="002D5149">
        <w:trPr>
          <w:jc w:val="center"/>
        </w:trPr>
        <w:tc>
          <w:tcPr>
            <w:tcW w:w="3005" w:type="dxa"/>
            <w:shd w:val="clear" w:color="auto" w:fill="D9D9D9" w:themeFill="background1" w:themeFillShade="D9"/>
          </w:tcPr>
          <w:p w14:paraId="16D3EF1C" w14:textId="1DEA0FCA" w:rsidR="0014733D" w:rsidRPr="00611A4E" w:rsidRDefault="0014733D" w:rsidP="006F7940">
            <w:pPr>
              <w:rPr>
                <w:rFonts w:ascii="Arial" w:hAnsi="Arial" w:cs="Arial"/>
                <w:b/>
                <w:sz w:val="24"/>
                <w:szCs w:val="24"/>
              </w:rPr>
            </w:pPr>
            <w:r w:rsidRPr="00611A4E">
              <w:rPr>
                <w:rFonts w:ascii="Arial" w:hAnsi="Arial" w:cs="Arial"/>
                <w:b/>
                <w:sz w:val="24"/>
                <w:szCs w:val="24"/>
              </w:rPr>
              <w:t xml:space="preserve">Next review date due by </w:t>
            </w:r>
          </w:p>
          <w:p w14:paraId="10807F60" w14:textId="77777777" w:rsidR="0014733D" w:rsidRPr="00611A4E" w:rsidRDefault="0014733D" w:rsidP="00554E27">
            <w:pPr>
              <w:rPr>
                <w:rFonts w:ascii="Arial" w:hAnsi="Arial" w:cs="Arial"/>
                <w:b/>
                <w:sz w:val="24"/>
                <w:szCs w:val="24"/>
              </w:rPr>
            </w:pPr>
          </w:p>
        </w:tc>
        <w:tc>
          <w:tcPr>
            <w:tcW w:w="6011" w:type="dxa"/>
            <w:gridSpan w:val="2"/>
            <w:shd w:val="clear" w:color="auto" w:fill="D9D9D9" w:themeFill="background1" w:themeFillShade="D9"/>
          </w:tcPr>
          <w:p w14:paraId="0D8E3B5A" w14:textId="567B1D6B" w:rsidR="0014733D" w:rsidRPr="00611A4E" w:rsidRDefault="0014733D" w:rsidP="00554E27">
            <w:pPr>
              <w:rPr>
                <w:rFonts w:ascii="Arial" w:hAnsi="Arial" w:cs="Arial"/>
                <w:b/>
                <w:sz w:val="24"/>
                <w:szCs w:val="24"/>
              </w:rPr>
            </w:pPr>
            <w:r w:rsidRPr="00611A4E">
              <w:rPr>
                <w:rFonts w:ascii="Arial" w:hAnsi="Arial" w:cs="Arial"/>
                <w:b/>
                <w:sz w:val="24"/>
                <w:szCs w:val="24"/>
              </w:rPr>
              <w:t>D</w:t>
            </w:r>
            <w:r>
              <w:rPr>
                <w:rFonts w:ascii="Arial" w:hAnsi="Arial" w:cs="Arial"/>
                <w:b/>
                <w:sz w:val="24"/>
                <w:szCs w:val="24"/>
              </w:rPr>
              <w:t>ate</w:t>
            </w:r>
          </w:p>
        </w:tc>
      </w:tr>
    </w:tbl>
    <w:p w14:paraId="61B574D8" w14:textId="77777777" w:rsidR="00C93E5E" w:rsidRPr="00611A4E" w:rsidRDefault="00C93E5E" w:rsidP="00C93E5E">
      <w:pPr>
        <w:rPr>
          <w:rFonts w:ascii="Arial" w:hAnsi="Arial" w:cs="Arial"/>
          <w:b/>
          <w:sz w:val="24"/>
          <w:szCs w:val="24"/>
        </w:rPr>
      </w:pPr>
    </w:p>
    <w:p w14:paraId="1E5FD05C" w14:textId="47516E95" w:rsidR="001C66D8" w:rsidRPr="00611A4E" w:rsidRDefault="00785A7E" w:rsidP="002D5149">
      <w:pPr>
        <w:jc w:val="center"/>
        <w:rPr>
          <w:rFonts w:ascii="Arial" w:hAnsi="Arial" w:cs="Arial"/>
          <w:sz w:val="24"/>
          <w:szCs w:val="24"/>
        </w:rPr>
      </w:pPr>
      <w:r>
        <w:rPr>
          <w:rFonts w:ascii="Arial" w:hAnsi="Arial" w:cs="Arial"/>
          <w:sz w:val="24"/>
          <w:szCs w:val="24"/>
        </w:rPr>
        <w:t>T</w:t>
      </w:r>
      <w:r w:rsidR="00C93E5E" w:rsidRPr="00611A4E">
        <w:rPr>
          <w:rFonts w:ascii="Arial" w:hAnsi="Arial" w:cs="Arial"/>
          <w:sz w:val="24"/>
          <w:szCs w:val="24"/>
        </w:rPr>
        <w:t>he</w:t>
      </w:r>
      <w:r w:rsidR="00B05A67" w:rsidRPr="00611A4E">
        <w:rPr>
          <w:rFonts w:ascii="Arial" w:hAnsi="Arial" w:cs="Arial"/>
          <w:sz w:val="24"/>
          <w:szCs w:val="24"/>
        </w:rPr>
        <w:t xml:space="preserve"> </w:t>
      </w:r>
      <w:r w:rsidR="00C93E5E" w:rsidRPr="00611A4E">
        <w:rPr>
          <w:rFonts w:ascii="Arial" w:hAnsi="Arial" w:cs="Arial"/>
          <w:sz w:val="24"/>
          <w:szCs w:val="24"/>
        </w:rPr>
        <w:t xml:space="preserve">policy is informed by </w:t>
      </w:r>
      <w:hyperlink r:id="rId9" w:history="1">
        <w:r w:rsidR="00A57143" w:rsidRPr="00A57143">
          <w:rPr>
            <w:rStyle w:val="Hyperlink"/>
            <w:rFonts w:ascii="Arial" w:hAnsi="Arial" w:cs="Arial"/>
            <w:b/>
            <w:bCs/>
          </w:rPr>
          <w:t>Relationships Education, Relationships and Sex education (RSE) and Health Education statutory guidance (DfE,2019</w:t>
        </w:r>
      </w:hyperlink>
      <w:r w:rsidR="00A57143" w:rsidRPr="00A57143">
        <w:rPr>
          <w:rFonts w:ascii="Arial" w:hAnsi="Arial" w:cs="Arial"/>
          <w:b/>
          <w:bCs/>
        </w:rPr>
        <w:t>)</w:t>
      </w:r>
    </w:p>
    <w:p w14:paraId="3D242A72" w14:textId="0A834317" w:rsidR="002D5149" w:rsidRDefault="002D5149" w:rsidP="002D5149">
      <w:pPr>
        <w:pStyle w:val="NoSpacing"/>
        <w:jc w:val="center"/>
        <w:rPr>
          <w:rFonts w:ascii="Arial" w:hAnsi="Arial" w:cs="Arial"/>
          <w:b/>
          <w:sz w:val="28"/>
          <w:szCs w:val="28"/>
        </w:rPr>
      </w:pPr>
      <w:r>
        <w:rPr>
          <w:noProof/>
          <w:lang w:eastAsia="en-GB"/>
        </w:rPr>
        <w:lastRenderedPageBreak/>
        <w:drawing>
          <wp:inline distT="0" distB="0" distL="0" distR="0" wp14:anchorId="7E4FA799" wp14:editId="05CB6E93">
            <wp:extent cx="1109782" cy="1114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1138173" cy="1142935"/>
                    </a:xfrm>
                    <a:prstGeom prst="rect">
                      <a:avLst/>
                    </a:prstGeom>
                  </pic:spPr>
                </pic:pic>
              </a:graphicData>
            </a:graphic>
          </wp:inline>
        </w:drawing>
      </w:r>
    </w:p>
    <w:p w14:paraId="68B18E4A" w14:textId="77777777" w:rsidR="002D5149" w:rsidRDefault="002D5149" w:rsidP="002D5149">
      <w:pPr>
        <w:pStyle w:val="NoSpacing"/>
        <w:jc w:val="center"/>
        <w:rPr>
          <w:rFonts w:ascii="Arial" w:hAnsi="Arial" w:cs="Arial"/>
          <w:b/>
          <w:sz w:val="28"/>
          <w:szCs w:val="28"/>
        </w:rPr>
      </w:pPr>
    </w:p>
    <w:p w14:paraId="52D97D54" w14:textId="77777777" w:rsidR="002D5149" w:rsidRDefault="002D5149" w:rsidP="002D5149">
      <w:pPr>
        <w:jc w:val="center"/>
        <w:rPr>
          <w:rFonts w:ascii="Arial" w:hAnsi="Arial" w:cs="Arial"/>
          <w:b/>
          <w:bCs/>
          <w:sz w:val="28"/>
          <w:szCs w:val="28"/>
        </w:rPr>
      </w:pPr>
      <w:r w:rsidRPr="00A176FE">
        <w:rPr>
          <w:rFonts w:ascii="Arial" w:hAnsi="Arial" w:cs="Arial"/>
          <w:b/>
          <w:bCs/>
          <w:sz w:val="28"/>
          <w:szCs w:val="28"/>
        </w:rPr>
        <w:t>Relationships Education, Relationships and Sex Education and Health Education (RSHE) policy</w:t>
      </w:r>
    </w:p>
    <w:p w14:paraId="4A742B50" w14:textId="77777777" w:rsidR="002D5149" w:rsidRDefault="002D5149" w:rsidP="00067613">
      <w:pPr>
        <w:pStyle w:val="NoSpacing"/>
        <w:rPr>
          <w:rFonts w:ascii="Arial" w:hAnsi="Arial" w:cs="Arial"/>
          <w:b/>
          <w:sz w:val="28"/>
          <w:szCs w:val="28"/>
        </w:rPr>
      </w:pPr>
    </w:p>
    <w:p w14:paraId="067C205F" w14:textId="1F3BF974" w:rsidR="00554E27" w:rsidRPr="00A2359F" w:rsidRDefault="00C93E5E" w:rsidP="00067613">
      <w:pPr>
        <w:pStyle w:val="NoSpacing"/>
        <w:rPr>
          <w:rFonts w:ascii="Arial" w:hAnsi="Arial" w:cs="Arial"/>
          <w:b/>
          <w:sz w:val="28"/>
          <w:szCs w:val="28"/>
        </w:rPr>
      </w:pPr>
      <w:r w:rsidRPr="00A2359F">
        <w:rPr>
          <w:rFonts w:ascii="Arial" w:hAnsi="Arial" w:cs="Arial"/>
          <w:b/>
          <w:sz w:val="28"/>
          <w:szCs w:val="28"/>
        </w:rPr>
        <w:t>T</w:t>
      </w:r>
      <w:r w:rsidR="00554E27" w:rsidRPr="00A2359F">
        <w:rPr>
          <w:rFonts w:ascii="Arial" w:hAnsi="Arial" w:cs="Arial"/>
          <w:b/>
          <w:sz w:val="28"/>
          <w:szCs w:val="28"/>
        </w:rPr>
        <w:t xml:space="preserve">he rationale for a RSHE policy </w:t>
      </w:r>
    </w:p>
    <w:p w14:paraId="7F5E986D" w14:textId="77777777" w:rsidR="007960A7" w:rsidRPr="00A2359F" w:rsidRDefault="007960A7" w:rsidP="00067613">
      <w:pPr>
        <w:pStyle w:val="NoSpacing"/>
        <w:rPr>
          <w:rFonts w:ascii="Arial" w:hAnsi="Arial" w:cs="Arial"/>
          <w:b/>
          <w:sz w:val="24"/>
          <w:szCs w:val="24"/>
        </w:rPr>
      </w:pPr>
    </w:p>
    <w:p w14:paraId="56F85760" w14:textId="40EC765D" w:rsidR="001555C1" w:rsidRPr="00A2359F" w:rsidRDefault="001555C1" w:rsidP="00001975">
      <w:pPr>
        <w:pStyle w:val="NoSpacing"/>
        <w:numPr>
          <w:ilvl w:val="0"/>
          <w:numId w:val="33"/>
        </w:numPr>
        <w:rPr>
          <w:rFonts w:ascii="Arial" w:hAnsi="Arial" w:cs="Arial"/>
          <w:sz w:val="24"/>
          <w:szCs w:val="24"/>
        </w:rPr>
      </w:pPr>
      <w:r w:rsidRPr="00A2359F">
        <w:rPr>
          <w:rFonts w:ascii="Arial" w:hAnsi="Arial" w:cs="Arial"/>
          <w:sz w:val="24"/>
          <w:szCs w:val="24"/>
        </w:rPr>
        <w:t xml:space="preserve">All schools and academies (except for maintained nursery schools) are required to have a written policy for relationships </w:t>
      </w:r>
      <w:r w:rsidR="00C75DEA" w:rsidRPr="00A2359F">
        <w:rPr>
          <w:rFonts w:ascii="Arial" w:hAnsi="Arial" w:cs="Arial"/>
          <w:sz w:val="24"/>
          <w:szCs w:val="24"/>
        </w:rPr>
        <w:t xml:space="preserve">education or relationships </w:t>
      </w:r>
      <w:r w:rsidRPr="00A2359F">
        <w:rPr>
          <w:rFonts w:ascii="Arial" w:hAnsi="Arial" w:cs="Arial"/>
          <w:sz w:val="24"/>
          <w:szCs w:val="24"/>
        </w:rPr>
        <w:t>and sex education (Df</w:t>
      </w:r>
      <w:r w:rsidR="00611A4E" w:rsidRPr="00A2359F">
        <w:rPr>
          <w:rFonts w:ascii="Arial" w:hAnsi="Arial" w:cs="Arial"/>
          <w:sz w:val="24"/>
          <w:szCs w:val="24"/>
        </w:rPr>
        <w:t>E</w:t>
      </w:r>
      <w:r w:rsidRPr="00A2359F">
        <w:rPr>
          <w:rFonts w:ascii="Arial" w:hAnsi="Arial" w:cs="Arial"/>
          <w:sz w:val="24"/>
          <w:szCs w:val="24"/>
        </w:rPr>
        <w:t>, para 13</w:t>
      </w:r>
      <w:r w:rsidR="00DC7EA2" w:rsidRPr="00A2359F">
        <w:rPr>
          <w:rFonts w:ascii="Arial" w:hAnsi="Arial" w:cs="Arial"/>
          <w:sz w:val="24"/>
          <w:szCs w:val="24"/>
        </w:rPr>
        <w:t>/</w:t>
      </w:r>
      <w:r w:rsidRPr="00A2359F">
        <w:rPr>
          <w:rFonts w:ascii="Arial" w:hAnsi="Arial" w:cs="Arial"/>
          <w:sz w:val="24"/>
          <w:szCs w:val="24"/>
        </w:rPr>
        <w:t>p</w:t>
      </w:r>
      <w:r w:rsidR="00611A4E" w:rsidRPr="00A2359F">
        <w:rPr>
          <w:rFonts w:ascii="Arial" w:hAnsi="Arial" w:cs="Arial"/>
          <w:sz w:val="24"/>
          <w:szCs w:val="24"/>
        </w:rPr>
        <w:t xml:space="preserve">age </w:t>
      </w:r>
      <w:r w:rsidRPr="00A2359F">
        <w:rPr>
          <w:rFonts w:ascii="Arial" w:hAnsi="Arial" w:cs="Arial"/>
          <w:sz w:val="24"/>
          <w:szCs w:val="24"/>
        </w:rPr>
        <w:t>11</w:t>
      </w:r>
      <w:r w:rsidR="00C75DEA" w:rsidRPr="00A2359F">
        <w:rPr>
          <w:rFonts w:ascii="Arial" w:hAnsi="Arial" w:cs="Arial"/>
          <w:sz w:val="24"/>
          <w:szCs w:val="24"/>
        </w:rPr>
        <w:t xml:space="preserve">).  </w:t>
      </w:r>
      <w:r w:rsidR="003675BB" w:rsidRPr="00A2359F">
        <w:rPr>
          <w:rFonts w:ascii="Arial" w:hAnsi="Arial" w:cs="Arial"/>
          <w:sz w:val="24"/>
          <w:szCs w:val="24"/>
        </w:rPr>
        <w:t>There is no requirement to include health education.</w:t>
      </w:r>
    </w:p>
    <w:p w14:paraId="78C42942" w14:textId="1ED68A56" w:rsidR="0012459F" w:rsidRPr="002D5149" w:rsidRDefault="0012459F" w:rsidP="002D5149">
      <w:pPr>
        <w:rPr>
          <w:rFonts w:ascii="Arial" w:hAnsi="Arial" w:cs="Arial"/>
        </w:rPr>
      </w:pPr>
    </w:p>
    <w:p w14:paraId="50C732E3" w14:textId="25A660E7" w:rsidR="0012459F" w:rsidRDefault="00067613" w:rsidP="00001975">
      <w:pPr>
        <w:pStyle w:val="NoSpacing"/>
        <w:numPr>
          <w:ilvl w:val="0"/>
          <w:numId w:val="33"/>
        </w:numPr>
        <w:rPr>
          <w:rFonts w:ascii="Arial" w:hAnsi="Arial" w:cs="Arial"/>
          <w:sz w:val="24"/>
          <w:szCs w:val="24"/>
        </w:rPr>
      </w:pPr>
      <w:r w:rsidRPr="00A2359F">
        <w:rPr>
          <w:rFonts w:ascii="Arial" w:hAnsi="Arial" w:cs="Arial"/>
          <w:sz w:val="24"/>
          <w:szCs w:val="24"/>
        </w:rPr>
        <w:t xml:space="preserve">The policy sets out the framework for the relationships and health curriculum, providing clarity on how it is informed, </w:t>
      </w:r>
      <w:r w:rsidR="0033713D" w:rsidRPr="00A2359F">
        <w:rPr>
          <w:rFonts w:ascii="Arial" w:hAnsi="Arial" w:cs="Arial"/>
          <w:sz w:val="24"/>
          <w:szCs w:val="24"/>
        </w:rPr>
        <w:t>organised,</w:t>
      </w:r>
      <w:r w:rsidRPr="00A2359F">
        <w:rPr>
          <w:rFonts w:ascii="Arial" w:hAnsi="Arial" w:cs="Arial"/>
          <w:sz w:val="24"/>
          <w:szCs w:val="24"/>
        </w:rPr>
        <w:t xml:space="preserve"> and delivered. </w:t>
      </w:r>
      <w:r w:rsidR="00C75DEA" w:rsidRPr="00A2359F">
        <w:rPr>
          <w:rFonts w:ascii="Arial" w:hAnsi="Arial" w:cs="Arial"/>
          <w:sz w:val="24"/>
          <w:szCs w:val="24"/>
        </w:rPr>
        <w:t xml:space="preserve">  </w:t>
      </w:r>
      <w:r w:rsidR="00A57143" w:rsidRPr="00A2359F">
        <w:rPr>
          <w:rFonts w:ascii="Arial" w:hAnsi="Arial" w:cs="Arial"/>
          <w:sz w:val="24"/>
          <w:szCs w:val="24"/>
        </w:rPr>
        <w:t xml:space="preserve">It will </w:t>
      </w:r>
      <w:r w:rsidR="00C75DEA" w:rsidRPr="00A2359F">
        <w:rPr>
          <w:rFonts w:ascii="Arial" w:hAnsi="Arial" w:cs="Arial"/>
          <w:sz w:val="24"/>
          <w:szCs w:val="24"/>
        </w:rPr>
        <w:t xml:space="preserve">also </w:t>
      </w:r>
      <w:r w:rsidR="00D109FC" w:rsidRPr="00A2359F">
        <w:rPr>
          <w:rFonts w:ascii="Arial" w:hAnsi="Arial" w:cs="Arial"/>
          <w:sz w:val="24"/>
          <w:szCs w:val="24"/>
        </w:rPr>
        <w:t xml:space="preserve">outline the content </w:t>
      </w:r>
      <w:r w:rsidR="009E473C" w:rsidRPr="00A2359F">
        <w:rPr>
          <w:rFonts w:ascii="Arial" w:hAnsi="Arial" w:cs="Arial"/>
          <w:sz w:val="24"/>
          <w:szCs w:val="24"/>
        </w:rPr>
        <w:t xml:space="preserve">for </w:t>
      </w:r>
      <w:r w:rsidR="00C75DEA" w:rsidRPr="00A2359F">
        <w:rPr>
          <w:rFonts w:ascii="Arial" w:hAnsi="Arial" w:cs="Arial"/>
          <w:sz w:val="24"/>
          <w:szCs w:val="24"/>
        </w:rPr>
        <w:t xml:space="preserve">sex education if the school chooses to teach this. </w:t>
      </w:r>
    </w:p>
    <w:p w14:paraId="204D0C48" w14:textId="77777777" w:rsidR="002D5149" w:rsidRDefault="002D5149" w:rsidP="002D5149">
      <w:pPr>
        <w:pStyle w:val="ListParagraph"/>
        <w:rPr>
          <w:rFonts w:ascii="Arial" w:hAnsi="Arial" w:cs="Arial"/>
        </w:rPr>
      </w:pPr>
    </w:p>
    <w:p w14:paraId="7AE05295" w14:textId="6974A9A4" w:rsidR="002D5149" w:rsidRDefault="002D5149" w:rsidP="002D5149">
      <w:pPr>
        <w:pStyle w:val="NoSpacing"/>
        <w:rPr>
          <w:rFonts w:ascii="Arial" w:hAnsi="Arial" w:cs="Arial"/>
          <w:sz w:val="24"/>
          <w:szCs w:val="24"/>
        </w:rPr>
      </w:pPr>
    </w:p>
    <w:p w14:paraId="3B9CDC9C" w14:textId="4E7FB568" w:rsidR="002D5149" w:rsidRDefault="002D5149" w:rsidP="002D5149">
      <w:pPr>
        <w:pStyle w:val="NoSpacing"/>
        <w:rPr>
          <w:rFonts w:ascii="Arial" w:hAnsi="Arial" w:cs="Arial"/>
          <w:sz w:val="24"/>
          <w:szCs w:val="24"/>
        </w:rPr>
      </w:pPr>
    </w:p>
    <w:p w14:paraId="19D1E528" w14:textId="2EFAC7DA" w:rsidR="002D5149" w:rsidRDefault="002D5149" w:rsidP="002D5149">
      <w:pPr>
        <w:pStyle w:val="NoSpacing"/>
        <w:rPr>
          <w:rFonts w:ascii="Arial" w:hAnsi="Arial" w:cs="Arial"/>
          <w:sz w:val="24"/>
          <w:szCs w:val="24"/>
        </w:rPr>
      </w:pPr>
    </w:p>
    <w:p w14:paraId="65D1D341" w14:textId="77777777" w:rsidR="002D5149" w:rsidRPr="002D5149" w:rsidRDefault="002D5149" w:rsidP="002D5149">
      <w:pPr>
        <w:pStyle w:val="NoSpacing"/>
        <w:rPr>
          <w:rFonts w:ascii="Arial" w:hAnsi="Arial" w:cs="Arial"/>
          <w:sz w:val="24"/>
          <w:szCs w:val="24"/>
        </w:rPr>
      </w:pPr>
    </w:p>
    <w:p w14:paraId="638CAF2B" w14:textId="745FAF18" w:rsidR="0012459F" w:rsidRDefault="0012459F" w:rsidP="0012459F">
      <w:pPr>
        <w:pStyle w:val="NoSpacing"/>
        <w:rPr>
          <w:rFonts w:ascii="Arial" w:hAnsi="Arial" w:cs="Arial"/>
          <w:sz w:val="24"/>
          <w:szCs w:val="24"/>
        </w:rPr>
      </w:pPr>
    </w:p>
    <w:tbl>
      <w:tblPr>
        <w:tblStyle w:val="TableGrid"/>
        <w:tblpPr w:leftFromText="180" w:rightFromText="180" w:vertAnchor="text" w:horzAnchor="margin" w:tblpXSpec="center" w:tblpY="54"/>
        <w:tblW w:w="0" w:type="auto"/>
        <w:tblLook w:val="04A0" w:firstRow="1" w:lastRow="0" w:firstColumn="1" w:lastColumn="0" w:noHBand="0" w:noVBand="1"/>
      </w:tblPr>
      <w:tblGrid>
        <w:gridCol w:w="7083"/>
        <w:gridCol w:w="1933"/>
      </w:tblGrid>
      <w:tr w:rsidR="00AA130A" w:rsidRPr="00611A4E" w14:paraId="2D40FA16" w14:textId="77777777" w:rsidTr="002D5149">
        <w:tc>
          <w:tcPr>
            <w:tcW w:w="7083" w:type="dxa"/>
            <w:shd w:val="clear" w:color="auto" w:fill="BFBFBF" w:themeFill="background1" w:themeFillShade="BF"/>
          </w:tcPr>
          <w:p w14:paraId="47DFE5EB" w14:textId="77777777" w:rsidR="00AA130A" w:rsidRDefault="00AA130A" w:rsidP="00AA130A">
            <w:pPr>
              <w:rPr>
                <w:rFonts w:ascii="Arial" w:hAnsi="Arial" w:cs="Arial"/>
                <w:b/>
                <w:sz w:val="24"/>
                <w:szCs w:val="24"/>
              </w:rPr>
            </w:pPr>
            <w:bookmarkStart w:id="1" w:name="_Hlk50730307"/>
          </w:p>
          <w:p w14:paraId="73844C8C" w14:textId="77777777" w:rsidR="00AA130A" w:rsidRDefault="00AA130A" w:rsidP="00AA130A">
            <w:pPr>
              <w:rPr>
                <w:rFonts w:ascii="Arial" w:hAnsi="Arial" w:cs="Arial"/>
                <w:b/>
                <w:sz w:val="24"/>
                <w:szCs w:val="24"/>
              </w:rPr>
            </w:pPr>
          </w:p>
          <w:p w14:paraId="35799171" w14:textId="77777777" w:rsidR="00AA130A" w:rsidRPr="00611A4E" w:rsidRDefault="00AA130A" w:rsidP="00AA130A">
            <w:pPr>
              <w:rPr>
                <w:rFonts w:ascii="Arial" w:hAnsi="Arial" w:cs="Arial"/>
                <w:b/>
                <w:sz w:val="24"/>
                <w:szCs w:val="24"/>
              </w:rPr>
            </w:pPr>
            <w:r w:rsidRPr="00611A4E">
              <w:rPr>
                <w:rFonts w:ascii="Arial" w:hAnsi="Arial" w:cs="Arial"/>
                <w:b/>
                <w:sz w:val="24"/>
                <w:szCs w:val="24"/>
              </w:rPr>
              <w:t xml:space="preserve">Content </w:t>
            </w:r>
          </w:p>
        </w:tc>
        <w:tc>
          <w:tcPr>
            <w:tcW w:w="1933" w:type="dxa"/>
            <w:shd w:val="clear" w:color="auto" w:fill="BFBFBF" w:themeFill="background1" w:themeFillShade="BF"/>
          </w:tcPr>
          <w:p w14:paraId="13CD7C30" w14:textId="77777777" w:rsidR="00AA130A" w:rsidRDefault="00AA130A" w:rsidP="00AA130A">
            <w:pPr>
              <w:rPr>
                <w:rFonts w:ascii="Arial" w:hAnsi="Arial" w:cs="Arial"/>
                <w:b/>
                <w:sz w:val="24"/>
                <w:szCs w:val="24"/>
              </w:rPr>
            </w:pPr>
          </w:p>
          <w:p w14:paraId="4D21F2A3" w14:textId="77777777" w:rsidR="00AA130A" w:rsidRDefault="00AA130A" w:rsidP="00AA130A">
            <w:pPr>
              <w:rPr>
                <w:rFonts w:ascii="Arial" w:hAnsi="Arial" w:cs="Arial"/>
                <w:b/>
                <w:sz w:val="24"/>
                <w:szCs w:val="24"/>
              </w:rPr>
            </w:pPr>
          </w:p>
          <w:p w14:paraId="2A662FB5" w14:textId="77777777" w:rsidR="00AA130A" w:rsidRPr="00611A4E" w:rsidRDefault="00AA130A" w:rsidP="00AA130A">
            <w:pPr>
              <w:rPr>
                <w:rFonts w:ascii="Arial" w:hAnsi="Arial" w:cs="Arial"/>
                <w:b/>
                <w:sz w:val="24"/>
                <w:szCs w:val="24"/>
              </w:rPr>
            </w:pPr>
            <w:r w:rsidRPr="00611A4E">
              <w:rPr>
                <w:rFonts w:ascii="Arial" w:hAnsi="Arial" w:cs="Arial"/>
                <w:b/>
                <w:sz w:val="24"/>
                <w:szCs w:val="24"/>
              </w:rPr>
              <w:t xml:space="preserve">Page </w:t>
            </w:r>
            <w:r>
              <w:rPr>
                <w:rFonts w:ascii="Arial" w:hAnsi="Arial" w:cs="Arial"/>
                <w:b/>
                <w:sz w:val="24"/>
                <w:szCs w:val="24"/>
              </w:rPr>
              <w:t>N</w:t>
            </w:r>
            <w:r w:rsidRPr="00611A4E">
              <w:rPr>
                <w:rFonts w:ascii="Arial" w:hAnsi="Arial" w:cs="Arial"/>
                <w:b/>
                <w:sz w:val="24"/>
                <w:szCs w:val="24"/>
              </w:rPr>
              <w:t xml:space="preserve">umber </w:t>
            </w:r>
          </w:p>
        </w:tc>
      </w:tr>
      <w:tr w:rsidR="00AA130A" w:rsidRPr="00611A4E" w14:paraId="5CEFD87C" w14:textId="77777777" w:rsidTr="002D5149">
        <w:tc>
          <w:tcPr>
            <w:tcW w:w="7083" w:type="dxa"/>
          </w:tcPr>
          <w:p w14:paraId="30C6F4D6" w14:textId="77777777"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What is required? DfE checklist</w:t>
            </w:r>
          </w:p>
        </w:tc>
        <w:tc>
          <w:tcPr>
            <w:tcW w:w="1933" w:type="dxa"/>
          </w:tcPr>
          <w:p w14:paraId="5BAB7D39" w14:textId="0411F38B" w:rsidR="00AA130A" w:rsidRPr="007960A7" w:rsidRDefault="00A346E8" w:rsidP="00AA130A">
            <w:pPr>
              <w:jc w:val="center"/>
              <w:rPr>
                <w:rFonts w:ascii="Arial" w:hAnsi="Arial" w:cs="Arial"/>
                <w:sz w:val="24"/>
                <w:szCs w:val="24"/>
              </w:rPr>
            </w:pPr>
            <w:r>
              <w:rPr>
                <w:rFonts w:ascii="Arial" w:hAnsi="Arial" w:cs="Arial"/>
                <w:sz w:val="24"/>
                <w:szCs w:val="24"/>
              </w:rPr>
              <w:t>2</w:t>
            </w:r>
          </w:p>
        </w:tc>
      </w:tr>
      <w:tr w:rsidR="00AA130A" w:rsidRPr="00611A4E" w14:paraId="5B5B5D03" w14:textId="77777777" w:rsidTr="002D5149">
        <w:tc>
          <w:tcPr>
            <w:tcW w:w="7083" w:type="dxa"/>
          </w:tcPr>
          <w:p w14:paraId="7850F2A6" w14:textId="619E8160" w:rsidR="00AA130A" w:rsidRPr="00611A4E" w:rsidRDefault="00AA130A" w:rsidP="00AA130A">
            <w:pPr>
              <w:spacing w:line="276" w:lineRule="auto"/>
              <w:rPr>
                <w:rFonts w:ascii="Arial" w:hAnsi="Arial" w:cs="Arial"/>
                <w:sz w:val="24"/>
                <w:szCs w:val="24"/>
              </w:rPr>
            </w:pPr>
            <w:r>
              <w:rPr>
                <w:rFonts w:ascii="Arial" w:hAnsi="Arial" w:cs="Arial"/>
                <w:sz w:val="24"/>
                <w:szCs w:val="24"/>
              </w:rPr>
              <w:t>L</w:t>
            </w:r>
            <w:r w:rsidRPr="00611A4E">
              <w:rPr>
                <w:rFonts w:ascii="Arial" w:hAnsi="Arial" w:cs="Arial"/>
                <w:sz w:val="24"/>
                <w:szCs w:val="24"/>
              </w:rPr>
              <w:t xml:space="preserve">egislation and </w:t>
            </w:r>
            <w:r w:rsidR="005E5A42">
              <w:rPr>
                <w:rFonts w:ascii="Arial" w:hAnsi="Arial" w:cs="Arial"/>
                <w:sz w:val="24"/>
                <w:szCs w:val="24"/>
              </w:rPr>
              <w:t>s</w:t>
            </w:r>
            <w:r>
              <w:rPr>
                <w:rFonts w:ascii="Arial" w:hAnsi="Arial" w:cs="Arial"/>
                <w:sz w:val="24"/>
                <w:szCs w:val="24"/>
              </w:rPr>
              <w:t xml:space="preserve">tatutory </w:t>
            </w:r>
            <w:r w:rsidR="005E5A42">
              <w:rPr>
                <w:rFonts w:ascii="Arial" w:hAnsi="Arial" w:cs="Arial"/>
                <w:sz w:val="24"/>
                <w:szCs w:val="24"/>
              </w:rPr>
              <w:t>g</w:t>
            </w:r>
            <w:r w:rsidRPr="00611A4E">
              <w:rPr>
                <w:rFonts w:ascii="Arial" w:hAnsi="Arial" w:cs="Arial"/>
                <w:sz w:val="24"/>
                <w:szCs w:val="24"/>
              </w:rPr>
              <w:t>uidance</w:t>
            </w:r>
          </w:p>
        </w:tc>
        <w:tc>
          <w:tcPr>
            <w:tcW w:w="1933" w:type="dxa"/>
          </w:tcPr>
          <w:p w14:paraId="5479AFD5" w14:textId="55F46E81" w:rsidR="00AA130A" w:rsidRPr="007960A7" w:rsidRDefault="00A346E8" w:rsidP="00AA130A">
            <w:pPr>
              <w:jc w:val="center"/>
              <w:rPr>
                <w:rFonts w:ascii="Arial" w:hAnsi="Arial" w:cs="Arial"/>
                <w:sz w:val="24"/>
                <w:szCs w:val="24"/>
              </w:rPr>
            </w:pPr>
            <w:r>
              <w:rPr>
                <w:rFonts w:ascii="Arial" w:hAnsi="Arial" w:cs="Arial"/>
                <w:sz w:val="24"/>
                <w:szCs w:val="24"/>
              </w:rPr>
              <w:t>2</w:t>
            </w:r>
          </w:p>
        </w:tc>
      </w:tr>
      <w:tr w:rsidR="00AA130A" w:rsidRPr="00611A4E" w14:paraId="251DC1AC" w14:textId="77777777" w:rsidTr="002D5149">
        <w:tc>
          <w:tcPr>
            <w:tcW w:w="7083" w:type="dxa"/>
          </w:tcPr>
          <w:p w14:paraId="5B0C25BD" w14:textId="77777777"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Definitions </w:t>
            </w:r>
          </w:p>
        </w:tc>
        <w:tc>
          <w:tcPr>
            <w:tcW w:w="1933" w:type="dxa"/>
          </w:tcPr>
          <w:p w14:paraId="7C10A1D7" w14:textId="1FC2E9D4" w:rsidR="00AA130A" w:rsidRPr="007960A7" w:rsidRDefault="00A346E8" w:rsidP="00AA130A">
            <w:pPr>
              <w:jc w:val="center"/>
              <w:rPr>
                <w:rFonts w:ascii="Arial" w:hAnsi="Arial" w:cs="Arial"/>
                <w:sz w:val="24"/>
                <w:szCs w:val="24"/>
              </w:rPr>
            </w:pPr>
            <w:r>
              <w:rPr>
                <w:rFonts w:ascii="Arial" w:hAnsi="Arial" w:cs="Arial"/>
                <w:sz w:val="24"/>
                <w:szCs w:val="24"/>
              </w:rPr>
              <w:t>3</w:t>
            </w:r>
          </w:p>
        </w:tc>
      </w:tr>
      <w:tr w:rsidR="00AA130A" w:rsidRPr="00611A4E" w14:paraId="09B42F9B" w14:textId="77777777" w:rsidTr="002D5149">
        <w:tc>
          <w:tcPr>
            <w:tcW w:w="7083" w:type="dxa"/>
          </w:tcPr>
          <w:p w14:paraId="019BB409" w14:textId="5E101956"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Policy </w:t>
            </w:r>
            <w:r w:rsidR="005E5A42">
              <w:rPr>
                <w:rFonts w:ascii="Arial" w:hAnsi="Arial" w:cs="Arial"/>
                <w:sz w:val="24"/>
                <w:szCs w:val="24"/>
              </w:rPr>
              <w:t>d</w:t>
            </w:r>
            <w:r w:rsidRPr="00611A4E">
              <w:rPr>
                <w:rFonts w:ascii="Arial" w:hAnsi="Arial" w:cs="Arial"/>
                <w:sz w:val="24"/>
                <w:szCs w:val="24"/>
              </w:rPr>
              <w:t xml:space="preserve">evelopment </w:t>
            </w:r>
          </w:p>
        </w:tc>
        <w:tc>
          <w:tcPr>
            <w:tcW w:w="1933" w:type="dxa"/>
          </w:tcPr>
          <w:p w14:paraId="4D567ADC" w14:textId="75AEA059" w:rsidR="00AA130A" w:rsidRPr="007960A7" w:rsidRDefault="00A346E8" w:rsidP="00AA130A">
            <w:pPr>
              <w:jc w:val="center"/>
              <w:rPr>
                <w:rFonts w:ascii="Arial" w:hAnsi="Arial" w:cs="Arial"/>
                <w:sz w:val="24"/>
                <w:szCs w:val="24"/>
              </w:rPr>
            </w:pPr>
            <w:r>
              <w:rPr>
                <w:rFonts w:ascii="Arial" w:hAnsi="Arial" w:cs="Arial"/>
                <w:sz w:val="24"/>
                <w:szCs w:val="24"/>
              </w:rPr>
              <w:t>3</w:t>
            </w:r>
          </w:p>
        </w:tc>
      </w:tr>
      <w:tr w:rsidR="00AA130A" w:rsidRPr="00611A4E" w14:paraId="518A0FB7" w14:textId="77777777" w:rsidTr="002D5149">
        <w:tc>
          <w:tcPr>
            <w:tcW w:w="7083" w:type="dxa"/>
          </w:tcPr>
          <w:p w14:paraId="6092F88A" w14:textId="0EE3B2F3"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Statement of </w:t>
            </w:r>
            <w:r w:rsidR="005E5A42">
              <w:rPr>
                <w:rFonts w:ascii="Arial" w:hAnsi="Arial" w:cs="Arial"/>
                <w:sz w:val="24"/>
                <w:szCs w:val="24"/>
              </w:rPr>
              <w:t>i</w:t>
            </w:r>
            <w:r w:rsidRPr="00611A4E">
              <w:rPr>
                <w:rFonts w:ascii="Arial" w:hAnsi="Arial" w:cs="Arial"/>
                <w:sz w:val="24"/>
                <w:szCs w:val="24"/>
              </w:rPr>
              <w:t xml:space="preserve">ntent </w:t>
            </w:r>
          </w:p>
        </w:tc>
        <w:tc>
          <w:tcPr>
            <w:tcW w:w="1933" w:type="dxa"/>
          </w:tcPr>
          <w:p w14:paraId="0155BEEC" w14:textId="39592EA4" w:rsidR="00AA130A" w:rsidRPr="007960A7" w:rsidRDefault="00A346E8" w:rsidP="00AA130A">
            <w:pPr>
              <w:jc w:val="center"/>
              <w:rPr>
                <w:rFonts w:ascii="Arial" w:hAnsi="Arial" w:cs="Arial"/>
                <w:sz w:val="24"/>
                <w:szCs w:val="24"/>
              </w:rPr>
            </w:pPr>
            <w:r>
              <w:rPr>
                <w:rFonts w:ascii="Arial" w:hAnsi="Arial" w:cs="Arial"/>
                <w:sz w:val="24"/>
                <w:szCs w:val="24"/>
              </w:rPr>
              <w:t>4</w:t>
            </w:r>
          </w:p>
        </w:tc>
      </w:tr>
      <w:tr w:rsidR="00AA130A" w:rsidRPr="00611A4E" w14:paraId="316C5798" w14:textId="77777777" w:rsidTr="002D5149">
        <w:tc>
          <w:tcPr>
            <w:tcW w:w="7083" w:type="dxa"/>
          </w:tcPr>
          <w:p w14:paraId="3889D139" w14:textId="5D9581FA"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Roles and </w:t>
            </w:r>
            <w:r w:rsidR="005E5A42">
              <w:rPr>
                <w:rFonts w:ascii="Arial" w:hAnsi="Arial" w:cs="Arial"/>
                <w:sz w:val="24"/>
                <w:szCs w:val="24"/>
              </w:rPr>
              <w:t>r</w:t>
            </w:r>
            <w:r w:rsidRPr="00611A4E">
              <w:rPr>
                <w:rFonts w:ascii="Arial" w:hAnsi="Arial" w:cs="Arial"/>
                <w:sz w:val="24"/>
                <w:szCs w:val="24"/>
              </w:rPr>
              <w:t xml:space="preserve">esponsibilities </w:t>
            </w:r>
          </w:p>
        </w:tc>
        <w:tc>
          <w:tcPr>
            <w:tcW w:w="1933" w:type="dxa"/>
          </w:tcPr>
          <w:p w14:paraId="1A2C52AC" w14:textId="778780BE" w:rsidR="00AA130A" w:rsidRPr="007960A7" w:rsidRDefault="00A346E8" w:rsidP="00AA130A">
            <w:pPr>
              <w:jc w:val="center"/>
              <w:rPr>
                <w:rFonts w:ascii="Arial" w:hAnsi="Arial" w:cs="Arial"/>
                <w:sz w:val="24"/>
                <w:szCs w:val="24"/>
              </w:rPr>
            </w:pPr>
            <w:r>
              <w:rPr>
                <w:rFonts w:ascii="Arial" w:hAnsi="Arial" w:cs="Arial"/>
                <w:sz w:val="24"/>
                <w:szCs w:val="24"/>
              </w:rPr>
              <w:t>4</w:t>
            </w:r>
          </w:p>
        </w:tc>
      </w:tr>
      <w:tr w:rsidR="00AA130A" w:rsidRPr="00611A4E" w14:paraId="4E3ED487" w14:textId="77777777" w:rsidTr="002D5149">
        <w:tc>
          <w:tcPr>
            <w:tcW w:w="7083" w:type="dxa"/>
          </w:tcPr>
          <w:p w14:paraId="24692428" w14:textId="2DCED06B"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The RSHE </w:t>
            </w:r>
            <w:r w:rsidR="005E5A42">
              <w:rPr>
                <w:rFonts w:ascii="Arial" w:hAnsi="Arial" w:cs="Arial"/>
                <w:sz w:val="24"/>
                <w:szCs w:val="24"/>
              </w:rPr>
              <w:t>c</w:t>
            </w:r>
            <w:r w:rsidRPr="00611A4E">
              <w:rPr>
                <w:rFonts w:ascii="Arial" w:hAnsi="Arial" w:cs="Arial"/>
                <w:sz w:val="24"/>
                <w:szCs w:val="24"/>
              </w:rPr>
              <w:t>urriculum</w:t>
            </w:r>
          </w:p>
        </w:tc>
        <w:tc>
          <w:tcPr>
            <w:tcW w:w="1933" w:type="dxa"/>
          </w:tcPr>
          <w:p w14:paraId="709CE660" w14:textId="69D35647" w:rsidR="00AA130A" w:rsidRPr="007960A7" w:rsidRDefault="00A346E8" w:rsidP="00AA130A">
            <w:pPr>
              <w:jc w:val="center"/>
              <w:rPr>
                <w:rFonts w:ascii="Arial" w:hAnsi="Arial" w:cs="Arial"/>
                <w:sz w:val="24"/>
                <w:szCs w:val="24"/>
              </w:rPr>
            </w:pPr>
            <w:r>
              <w:rPr>
                <w:rFonts w:ascii="Arial" w:hAnsi="Arial" w:cs="Arial"/>
                <w:sz w:val="24"/>
                <w:szCs w:val="24"/>
              </w:rPr>
              <w:t>5</w:t>
            </w:r>
          </w:p>
        </w:tc>
      </w:tr>
      <w:tr w:rsidR="00AA130A" w:rsidRPr="00611A4E" w14:paraId="21350785" w14:textId="77777777" w:rsidTr="002D5149">
        <w:tc>
          <w:tcPr>
            <w:tcW w:w="7083" w:type="dxa"/>
          </w:tcPr>
          <w:p w14:paraId="5B6C2F5C" w14:textId="1C83FD99"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Safeguarding: </w:t>
            </w:r>
            <w:r w:rsidR="005E5A42">
              <w:rPr>
                <w:rFonts w:ascii="Arial" w:hAnsi="Arial" w:cs="Arial"/>
                <w:sz w:val="24"/>
                <w:szCs w:val="24"/>
              </w:rPr>
              <w:t>s</w:t>
            </w:r>
            <w:r w:rsidRPr="00611A4E">
              <w:rPr>
                <w:rFonts w:ascii="Arial" w:hAnsi="Arial" w:cs="Arial"/>
                <w:sz w:val="24"/>
                <w:szCs w:val="24"/>
              </w:rPr>
              <w:t xml:space="preserve">afe and </w:t>
            </w:r>
            <w:r w:rsidR="005E5A42">
              <w:rPr>
                <w:rFonts w:ascii="Arial" w:hAnsi="Arial" w:cs="Arial"/>
                <w:sz w:val="24"/>
                <w:szCs w:val="24"/>
              </w:rPr>
              <w:t>e</w:t>
            </w:r>
            <w:r w:rsidRPr="00611A4E">
              <w:rPr>
                <w:rFonts w:ascii="Arial" w:hAnsi="Arial" w:cs="Arial"/>
                <w:sz w:val="24"/>
                <w:szCs w:val="24"/>
              </w:rPr>
              <w:t xml:space="preserve">ffective practice </w:t>
            </w:r>
          </w:p>
        </w:tc>
        <w:tc>
          <w:tcPr>
            <w:tcW w:w="1933" w:type="dxa"/>
          </w:tcPr>
          <w:p w14:paraId="6061C0F9" w14:textId="00CE8666" w:rsidR="00AA130A" w:rsidRPr="007960A7" w:rsidRDefault="00A346E8" w:rsidP="00AA130A">
            <w:pPr>
              <w:jc w:val="center"/>
              <w:rPr>
                <w:rFonts w:ascii="Arial" w:hAnsi="Arial" w:cs="Arial"/>
                <w:sz w:val="24"/>
                <w:szCs w:val="24"/>
              </w:rPr>
            </w:pPr>
            <w:r>
              <w:rPr>
                <w:rFonts w:ascii="Arial" w:hAnsi="Arial" w:cs="Arial"/>
                <w:sz w:val="24"/>
                <w:szCs w:val="24"/>
              </w:rPr>
              <w:t>8</w:t>
            </w:r>
          </w:p>
        </w:tc>
      </w:tr>
      <w:tr w:rsidR="00AA130A" w:rsidRPr="00611A4E" w14:paraId="06275E2B" w14:textId="77777777" w:rsidTr="002D5149">
        <w:tc>
          <w:tcPr>
            <w:tcW w:w="7083" w:type="dxa"/>
          </w:tcPr>
          <w:p w14:paraId="0A6E44D9" w14:textId="44C417ED"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Engaging </w:t>
            </w:r>
            <w:r w:rsidR="005E5A42">
              <w:rPr>
                <w:rFonts w:ascii="Arial" w:hAnsi="Arial" w:cs="Arial"/>
                <w:sz w:val="24"/>
                <w:szCs w:val="24"/>
              </w:rPr>
              <w:t>s</w:t>
            </w:r>
            <w:r w:rsidRPr="00611A4E">
              <w:rPr>
                <w:rFonts w:ascii="Arial" w:hAnsi="Arial" w:cs="Arial"/>
                <w:sz w:val="24"/>
                <w:szCs w:val="24"/>
              </w:rPr>
              <w:t xml:space="preserve">takeholders </w:t>
            </w:r>
          </w:p>
        </w:tc>
        <w:tc>
          <w:tcPr>
            <w:tcW w:w="1933" w:type="dxa"/>
          </w:tcPr>
          <w:p w14:paraId="4353EFE8" w14:textId="3E4E6238" w:rsidR="00AA130A" w:rsidRPr="007960A7" w:rsidRDefault="00A346E8" w:rsidP="00AA130A">
            <w:pPr>
              <w:jc w:val="center"/>
              <w:rPr>
                <w:rFonts w:ascii="Arial" w:hAnsi="Arial" w:cs="Arial"/>
                <w:sz w:val="24"/>
                <w:szCs w:val="24"/>
              </w:rPr>
            </w:pPr>
            <w:r>
              <w:rPr>
                <w:rFonts w:ascii="Arial" w:hAnsi="Arial" w:cs="Arial"/>
                <w:sz w:val="24"/>
                <w:szCs w:val="24"/>
              </w:rPr>
              <w:t>8</w:t>
            </w:r>
          </w:p>
        </w:tc>
      </w:tr>
      <w:tr w:rsidR="00AA130A" w:rsidRPr="00611A4E" w14:paraId="337465E8" w14:textId="77777777" w:rsidTr="002D5149">
        <w:tc>
          <w:tcPr>
            <w:tcW w:w="7083" w:type="dxa"/>
          </w:tcPr>
          <w:p w14:paraId="2F5444A8" w14:textId="312B7B41" w:rsidR="00AA130A" w:rsidRPr="00611A4E" w:rsidRDefault="00AA130A" w:rsidP="00AA130A">
            <w:pPr>
              <w:spacing w:line="276" w:lineRule="auto"/>
              <w:rPr>
                <w:rFonts w:ascii="Arial" w:hAnsi="Arial" w:cs="Arial"/>
                <w:sz w:val="24"/>
                <w:szCs w:val="24"/>
              </w:rPr>
            </w:pPr>
            <w:r>
              <w:rPr>
                <w:rFonts w:ascii="Arial" w:hAnsi="Arial" w:cs="Arial"/>
                <w:sz w:val="24"/>
                <w:szCs w:val="24"/>
              </w:rPr>
              <w:t xml:space="preserve">Faith and </w:t>
            </w:r>
            <w:r w:rsidR="005E5A42">
              <w:rPr>
                <w:rFonts w:ascii="Arial" w:hAnsi="Arial" w:cs="Arial"/>
                <w:sz w:val="24"/>
                <w:szCs w:val="24"/>
              </w:rPr>
              <w:t>c</w:t>
            </w:r>
            <w:r>
              <w:rPr>
                <w:rFonts w:ascii="Arial" w:hAnsi="Arial" w:cs="Arial"/>
                <w:sz w:val="24"/>
                <w:szCs w:val="24"/>
              </w:rPr>
              <w:t xml:space="preserve">ultural </w:t>
            </w:r>
            <w:r w:rsidR="005E5A42">
              <w:rPr>
                <w:rFonts w:ascii="Arial" w:hAnsi="Arial" w:cs="Arial"/>
                <w:sz w:val="24"/>
                <w:szCs w:val="24"/>
              </w:rPr>
              <w:t>p</w:t>
            </w:r>
            <w:r>
              <w:rPr>
                <w:rFonts w:ascii="Arial" w:hAnsi="Arial" w:cs="Arial"/>
                <w:sz w:val="24"/>
                <w:szCs w:val="24"/>
              </w:rPr>
              <w:t>erspectives on RSHE</w:t>
            </w:r>
          </w:p>
        </w:tc>
        <w:tc>
          <w:tcPr>
            <w:tcW w:w="1933" w:type="dxa"/>
          </w:tcPr>
          <w:p w14:paraId="4EDA9AE0" w14:textId="70C8CEC6" w:rsidR="00AA130A" w:rsidRDefault="00A346E8" w:rsidP="00AA130A">
            <w:pPr>
              <w:jc w:val="center"/>
              <w:rPr>
                <w:rFonts w:ascii="Arial" w:hAnsi="Arial" w:cs="Arial"/>
                <w:sz w:val="24"/>
                <w:szCs w:val="24"/>
              </w:rPr>
            </w:pPr>
            <w:r>
              <w:rPr>
                <w:rFonts w:ascii="Arial" w:hAnsi="Arial" w:cs="Arial"/>
                <w:sz w:val="24"/>
                <w:szCs w:val="24"/>
              </w:rPr>
              <w:t>9</w:t>
            </w:r>
          </w:p>
        </w:tc>
      </w:tr>
      <w:tr w:rsidR="00AA130A" w:rsidRPr="00611A4E" w14:paraId="272F5D32" w14:textId="77777777" w:rsidTr="002D5149">
        <w:tc>
          <w:tcPr>
            <w:tcW w:w="7083" w:type="dxa"/>
          </w:tcPr>
          <w:p w14:paraId="137649A7" w14:textId="50F98C66" w:rsidR="00AA130A" w:rsidRPr="00611A4E" w:rsidRDefault="00AA130A" w:rsidP="00AA130A">
            <w:pPr>
              <w:spacing w:line="276" w:lineRule="auto"/>
              <w:rPr>
                <w:rFonts w:ascii="Arial" w:hAnsi="Arial" w:cs="Arial"/>
                <w:sz w:val="24"/>
                <w:szCs w:val="24"/>
              </w:rPr>
            </w:pPr>
            <w:r>
              <w:rPr>
                <w:rFonts w:ascii="Arial" w:hAnsi="Arial" w:cs="Arial"/>
                <w:sz w:val="24"/>
                <w:szCs w:val="24"/>
              </w:rPr>
              <w:t xml:space="preserve">The </w:t>
            </w:r>
            <w:r w:rsidR="005E5A42">
              <w:rPr>
                <w:rFonts w:ascii="Arial" w:hAnsi="Arial" w:cs="Arial"/>
                <w:sz w:val="24"/>
                <w:szCs w:val="24"/>
              </w:rPr>
              <w:t>r</w:t>
            </w:r>
            <w:r>
              <w:rPr>
                <w:rFonts w:ascii="Arial" w:hAnsi="Arial" w:cs="Arial"/>
                <w:sz w:val="24"/>
                <w:szCs w:val="24"/>
              </w:rPr>
              <w:t xml:space="preserve">ight to be </w:t>
            </w:r>
            <w:r w:rsidR="005E5A42">
              <w:rPr>
                <w:rFonts w:ascii="Arial" w:hAnsi="Arial" w:cs="Arial"/>
                <w:sz w:val="24"/>
                <w:szCs w:val="24"/>
              </w:rPr>
              <w:t>e</w:t>
            </w:r>
            <w:r>
              <w:rPr>
                <w:rFonts w:ascii="Arial" w:hAnsi="Arial" w:cs="Arial"/>
                <w:sz w:val="24"/>
                <w:szCs w:val="24"/>
              </w:rPr>
              <w:t xml:space="preserve">xcused </w:t>
            </w:r>
            <w:r w:rsidRPr="00611A4E">
              <w:rPr>
                <w:rFonts w:ascii="Arial" w:hAnsi="Arial" w:cs="Arial"/>
                <w:sz w:val="24"/>
                <w:szCs w:val="24"/>
              </w:rPr>
              <w:t xml:space="preserve">from sex education </w:t>
            </w:r>
          </w:p>
        </w:tc>
        <w:tc>
          <w:tcPr>
            <w:tcW w:w="1933" w:type="dxa"/>
          </w:tcPr>
          <w:p w14:paraId="3BF45360" w14:textId="1B5143DD" w:rsidR="00AA130A" w:rsidRPr="007960A7" w:rsidRDefault="00A346E8" w:rsidP="00AA130A">
            <w:pPr>
              <w:jc w:val="center"/>
              <w:rPr>
                <w:rFonts w:ascii="Arial" w:hAnsi="Arial" w:cs="Arial"/>
                <w:sz w:val="24"/>
                <w:szCs w:val="24"/>
              </w:rPr>
            </w:pPr>
            <w:r>
              <w:rPr>
                <w:rFonts w:ascii="Arial" w:hAnsi="Arial" w:cs="Arial"/>
                <w:sz w:val="24"/>
                <w:szCs w:val="24"/>
              </w:rPr>
              <w:t>9</w:t>
            </w:r>
          </w:p>
        </w:tc>
      </w:tr>
      <w:tr w:rsidR="00AA130A" w:rsidRPr="00611A4E" w14:paraId="44E6E489" w14:textId="77777777" w:rsidTr="002D5149">
        <w:tc>
          <w:tcPr>
            <w:tcW w:w="7083" w:type="dxa"/>
          </w:tcPr>
          <w:p w14:paraId="5F172067" w14:textId="7BD60B08" w:rsidR="00AA130A" w:rsidRPr="00611A4E" w:rsidRDefault="00FB58C8" w:rsidP="00FB58C8">
            <w:pPr>
              <w:pStyle w:val="NoSpacing"/>
              <w:rPr>
                <w:rFonts w:ascii="Arial" w:hAnsi="Arial" w:cs="Arial"/>
                <w:sz w:val="24"/>
                <w:szCs w:val="24"/>
              </w:rPr>
            </w:pPr>
            <w:r w:rsidRPr="00FB58C8">
              <w:rPr>
                <w:rFonts w:ascii="Arial" w:hAnsi="Arial" w:cs="Arial"/>
                <w:sz w:val="24"/>
                <w:szCs w:val="24"/>
              </w:rPr>
              <w:t xml:space="preserve">Monitoring the quality of provision </w:t>
            </w:r>
            <w:r>
              <w:rPr>
                <w:rFonts w:ascii="Arial" w:hAnsi="Arial" w:cs="Arial"/>
                <w:sz w:val="24"/>
                <w:szCs w:val="24"/>
              </w:rPr>
              <w:t xml:space="preserve">for </w:t>
            </w:r>
            <w:r w:rsidRPr="00FB58C8">
              <w:rPr>
                <w:rFonts w:ascii="Arial" w:hAnsi="Arial" w:cs="Arial"/>
                <w:sz w:val="24"/>
                <w:szCs w:val="24"/>
              </w:rPr>
              <w:t xml:space="preserve">RSHE </w:t>
            </w:r>
          </w:p>
        </w:tc>
        <w:tc>
          <w:tcPr>
            <w:tcW w:w="1933" w:type="dxa"/>
          </w:tcPr>
          <w:p w14:paraId="1542F613" w14:textId="114219A0" w:rsidR="00AA130A" w:rsidRPr="007960A7" w:rsidRDefault="00A346E8" w:rsidP="00AA130A">
            <w:pPr>
              <w:jc w:val="center"/>
              <w:rPr>
                <w:rFonts w:ascii="Arial" w:hAnsi="Arial" w:cs="Arial"/>
                <w:sz w:val="24"/>
                <w:szCs w:val="24"/>
              </w:rPr>
            </w:pPr>
            <w:r>
              <w:rPr>
                <w:rFonts w:ascii="Arial" w:hAnsi="Arial" w:cs="Arial"/>
                <w:sz w:val="24"/>
                <w:szCs w:val="24"/>
              </w:rPr>
              <w:t>9</w:t>
            </w:r>
          </w:p>
        </w:tc>
      </w:tr>
      <w:tr w:rsidR="00AA130A" w:rsidRPr="00611A4E" w14:paraId="4E7E27AE" w14:textId="77777777" w:rsidTr="002D5149">
        <w:tc>
          <w:tcPr>
            <w:tcW w:w="7083" w:type="dxa"/>
          </w:tcPr>
          <w:p w14:paraId="68DA26FF" w14:textId="5C3868D2"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Policy </w:t>
            </w:r>
            <w:r w:rsidR="005E5A42">
              <w:rPr>
                <w:rFonts w:ascii="Arial" w:hAnsi="Arial" w:cs="Arial"/>
                <w:sz w:val="24"/>
                <w:szCs w:val="24"/>
              </w:rPr>
              <w:t>r</w:t>
            </w:r>
            <w:r w:rsidRPr="00611A4E">
              <w:rPr>
                <w:rFonts w:ascii="Arial" w:hAnsi="Arial" w:cs="Arial"/>
                <w:sz w:val="24"/>
                <w:szCs w:val="24"/>
              </w:rPr>
              <w:t xml:space="preserve">eview </w:t>
            </w:r>
          </w:p>
        </w:tc>
        <w:tc>
          <w:tcPr>
            <w:tcW w:w="1933" w:type="dxa"/>
          </w:tcPr>
          <w:p w14:paraId="1416EC91" w14:textId="7E31E403" w:rsidR="00AA130A" w:rsidRPr="007960A7" w:rsidRDefault="00A346E8" w:rsidP="00AA130A">
            <w:pPr>
              <w:jc w:val="center"/>
              <w:rPr>
                <w:rFonts w:ascii="Arial" w:hAnsi="Arial" w:cs="Arial"/>
                <w:sz w:val="24"/>
                <w:szCs w:val="24"/>
              </w:rPr>
            </w:pPr>
            <w:r>
              <w:rPr>
                <w:rFonts w:ascii="Arial" w:hAnsi="Arial" w:cs="Arial"/>
                <w:sz w:val="24"/>
                <w:szCs w:val="24"/>
              </w:rPr>
              <w:t>10</w:t>
            </w:r>
          </w:p>
        </w:tc>
      </w:tr>
      <w:bookmarkEnd w:id="1"/>
    </w:tbl>
    <w:p w14:paraId="15CD2FAC" w14:textId="45F4E941" w:rsidR="0012459F" w:rsidRDefault="0012459F" w:rsidP="0012459F">
      <w:pPr>
        <w:pStyle w:val="NoSpacing"/>
        <w:rPr>
          <w:rFonts w:ascii="Arial" w:hAnsi="Arial" w:cs="Arial"/>
          <w:sz w:val="24"/>
          <w:szCs w:val="24"/>
        </w:rPr>
      </w:pPr>
    </w:p>
    <w:p w14:paraId="5830D393" w14:textId="77777777" w:rsidR="0012459F" w:rsidRDefault="0012459F" w:rsidP="0012459F">
      <w:pPr>
        <w:pStyle w:val="NoSpacing"/>
        <w:rPr>
          <w:rFonts w:ascii="Arial" w:hAnsi="Arial" w:cs="Arial"/>
          <w:sz w:val="24"/>
          <w:szCs w:val="24"/>
        </w:rPr>
      </w:pPr>
    </w:p>
    <w:tbl>
      <w:tblPr>
        <w:tblStyle w:val="TableGrid"/>
        <w:tblpPr w:leftFromText="180" w:rightFromText="180" w:vertAnchor="text" w:horzAnchor="margin" w:tblpXSpec="center" w:tblpY="-36"/>
        <w:tblW w:w="9016" w:type="dxa"/>
        <w:tblLook w:val="04A0" w:firstRow="1" w:lastRow="0" w:firstColumn="1" w:lastColumn="0" w:noHBand="0" w:noVBand="1"/>
      </w:tblPr>
      <w:tblGrid>
        <w:gridCol w:w="1555"/>
        <w:gridCol w:w="5528"/>
        <w:gridCol w:w="1933"/>
      </w:tblGrid>
      <w:tr w:rsidR="00AA130A" w:rsidRPr="00611A4E" w14:paraId="0EA7ED73" w14:textId="77777777" w:rsidTr="002D5149">
        <w:tc>
          <w:tcPr>
            <w:tcW w:w="7083" w:type="dxa"/>
            <w:gridSpan w:val="2"/>
            <w:shd w:val="clear" w:color="auto" w:fill="BFBFBF" w:themeFill="background1" w:themeFillShade="BF"/>
          </w:tcPr>
          <w:p w14:paraId="125208B0" w14:textId="77777777" w:rsidR="00AA130A" w:rsidRDefault="00AA130A" w:rsidP="00AA130A">
            <w:pPr>
              <w:rPr>
                <w:rFonts w:ascii="Arial" w:hAnsi="Arial" w:cs="Arial"/>
                <w:sz w:val="24"/>
                <w:szCs w:val="24"/>
              </w:rPr>
            </w:pPr>
          </w:p>
          <w:p w14:paraId="70240227" w14:textId="77777777" w:rsidR="00AA130A" w:rsidRDefault="00AA130A" w:rsidP="00AA130A">
            <w:pPr>
              <w:rPr>
                <w:rFonts w:ascii="Arial" w:hAnsi="Arial" w:cs="Arial"/>
                <w:sz w:val="24"/>
                <w:szCs w:val="24"/>
              </w:rPr>
            </w:pPr>
          </w:p>
          <w:p w14:paraId="3073978B" w14:textId="77777777" w:rsidR="00AA130A" w:rsidRPr="00831CB9" w:rsidRDefault="00AA130A" w:rsidP="00AA130A">
            <w:pPr>
              <w:rPr>
                <w:rFonts w:ascii="Arial" w:hAnsi="Arial" w:cs="Arial"/>
                <w:b/>
                <w:bCs/>
                <w:sz w:val="24"/>
                <w:szCs w:val="24"/>
              </w:rPr>
            </w:pPr>
            <w:r w:rsidRPr="00831CB9">
              <w:rPr>
                <w:rFonts w:ascii="Arial" w:hAnsi="Arial" w:cs="Arial"/>
                <w:b/>
                <w:bCs/>
                <w:sz w:val="24"/>
                <w:szCs w:val="24"/>
              </w:rPr>
              <w:t>Appendices</w:t>
            </w:r>
          </w:p>
        </w:tc>
        <w:tc>
          <w:tcPr>
            <w:tcW w:w="1933" w:type="dxa"/>
            <w:shd w:val="clear" w:color="auto" w:fill="BFBFBF" w:themeFill="background1" w:themeFillShade="BF"/>
          </w:tcPr>
          <w:p w14:paraId="5D896F42" w14:textId="77777777" w:rsidR="00AA130A" w:rsidRDefault="00AA130A" w:rsidP="00AA130A">
            <w:pPr>
              <w:rPr>
                <w:rFonts w:ascii="Arial" w:hAnsi="Arial" w:cs="Arial"/>
                <w:sz w:val="24"/>
                <w:szCs w:val="24"/>
              </w:rPr>
            </w:pPr>
          </w:p>
          <w:p w14:paraId="7C7E26EB" w14:textId="77777777" w:rsidR="00AA130A" w:rsidRPr="00921117" w:rsidRDefault="00AA130A" w:rsidP="00AA130A">
            <w:pPr>
              <w:jc w:val="center"/>
              <w:rPr>
                <w:rFonts w:ascii="Arial" w:hAnsi="Arial" w:cs="Arial"/>
                <w:b/>
                <w:bCs/>
                <w:sz w:val="24"/>
                <w:szCs w:val="24"/>
              </w:rPr>
            </w:pPr>
            <w:r w:rsidRPr="00921117">
              <w:rPr>
                <w:rFonts w:ascii="Arial" w:hAnsi="Arial" w:cs="Arial"/>
                <w:b/>
                <w:bCs/>
                <w:sz w:val="24"/>
                <w:szCs w:val="24"/>
              </w:rPr>
              <w:t>Page No</w:t>
            </w:r>
            <w:r>
              <w:rPr>
                <w:rFonts w:ascii="Arial" w:hAnsi="Arial" w:cs="Arial"/>
                <w:b/>
                <w:bCs/>
                <w:sz w:val="24"/>
                <w:szCs w:val="24"/>
              </w:rPr>
              <w:t>.</w:t>
            </w:r>
          </w:p>
        </w:tc>
      </w:tr>
      <w:tr w:rsidR="00AA130A" w:rsidRPr="00611A4E" w14:paraId="229C6C19" w14:textId="77777777" w:rsidTr="002D5149">
        <w:tc>
          <w:tcPr>
            <w:tcW w:w="1555" w:type="dxa"/>
          </w:tcPr>
          <w:p w14:paraId="5B4D13CA" w14:textId="4F276406" w:rsidR="00AA130A" w:rsidRPr="00611A4E" w:rsidRDefault="00AA130A" w:rsidP="00AA130A">
            <w:pPr>
              <w:spacing w:line="276" w:lineRule="auto"/>
              <w:rPr>
                <w:rFonts w:ascii="Arial" w:hAnsi="Arial" w:cs="Arial"/>
                <w:sz w:val="24"/>
                <w:szCs w:val="24"/>
              </w:rPr>
            </w:pPr>
          </w:p>
        </w:tc>
        <w:tc>
          <w:tcPr>
            <w:tcW w:w="5528" w:type="dxa"/>
          </w:tcPr>
          <w:p w14:paraId="36FD235F" w14:textId="4D944288" w:rsidR="00AA130A" w:rsidRPr="007960A7" w:rsidRDefault="00AA130A" w:rsidP="00AA130A">
            <w:pPr>
              <w:rPr>
                <w:rFonts w:ascii="Arial" w:hAnsi="Arial" w:cs="Arial"/>
                <w:sz w:val="24"/>
                <w:szCs w:val="24"/>
              </w:rPr>
            </w:pPr>
          </w:p>
        </w:tc>
        <w:tc>
          <w:tcPr>
            <w:tcW w:w="1933" w:type="dxa"/>
          </w:tcPr>
          <w:p w14:paraId="2842B813" w14:textId="2FEC7CE4" w:rsidR="00AA130A" w:rsidRPr="00921117" w:rsidRDefault="00AA130A" w:rsidP="00AA130A">
            <w:pPr>
              <w:jc w:val="center"/>
              <w:rPr>
                <w:rFonts w:ascii="Arial" w:hAnsi="Arial" w:cs="Arial"/>
                <w:sz w:val="24"/>
                <w:szCs w:val="24"/>
              </w:rPr>
            </w:pPr>
          </w:p>
        </w:tc>
      </w:tr>
      <w:tr w:rsidR="00AA130A" w:rsidRPr="00611A4E" w14:paraId="4DBBEFE5" w14:textId="77777777" w:rsidTr="002D5149">
        <w:tc>
          <w:tcPr>
            <w:tcW w:w="1555" w:type="dxa"/>
          </w:tcPr>
          <w:p w14:paraId="65EBC196" w14:textId="77777777" w:rsidR="00AA130A" w:rsidRPr="00611A4E" w:rsidRDefault="00AA130A" w:rsidP="00AA130A">
            <w:pPr>
              <w:spacing w:line="276" w:lineRule="auto"/>
              <w:rPr>
                <w:rFonts w:ascii="Arial" w:hAnsi="Arial" w:cs="Arial"/>
                <w:sz w:val="24"/>
                <w:szCs w:val="24"/>
              </w:rPr>
            </w:pPr>
            <w:r>
              <w:rPr>
                <w:rFonts w:ascii="Arial" w:hAnsi="Arial" w:cs="Arial"/>
                <w:sz w:val="24"/>
                <w:szCs w:val="24"/>
              </w:rPr>
              <w:t>Appendix 2</w:t>
            </w:r>
          </w:p>
        </w:tc>
        <w:tc>
          <w:tcPr>
            <w:tcW w:w="5528" w:type="dxa"/>
          </w:tcPr>
          <w:p w14:paraId="0C1294A9" w14:textId="77777777" w:rsidR="00A176FE" w:rsidRDefault="00AA130A" w:rsidP="00AA130A">
            <w:pPr>
              <w:rPr>
                <w:rFonts w:ascii="Arial" w:hAnsi="Arial" w:cs="Arial"/>
                <w:sz w:val="24"/>
                <w:szCs w:val="24"/>
              </w:rPr>
            </w:pPr>
            <w:r>
              <w:rPr>
                <w:rFonts w:ascii="Arial" w:hAnsi="Arial" w:cs="Arial"/>
                <w:sz w:val="24"/>
                <w:szCs w:val="24"/>
              </w:rPr>
              <w:t xml:space="preserve">The statutory content: relationships education and health education </w:t>
            </w:r>
          </w:p>
          <w:p w14:paraId="206E94C6" w14:textId="73CC9F92" w:rsidR="00AA130A" w:rsidRPr="007960A7" w:rsidRDefault="00AA130A" w:rsidP="00AA130A">
            <w:pPr>
              <w:rPr>
                <w:rFonts w:ascii="Arial" w:hAnsi="Arial" w:cs="Arial"/>
                <w:sz w:val="24"/>
                <w:szCs w:val="24"/>
              </w:rPr>
            </w:pPr>
            <w:r>
              <w:rPr>
                <w:rFonts w:ascii="Arial" w:hAnsi="Arial" w:cs="Arial"/>
                <w:sz w:val="24"/>
                <w:szCs w:val="24"/>
              </w:rPr>
              <w:t>(DfE</w:t>
            </w:r>
            <w:r w:rsidR="00A176FE">
              <w:rPr>
                <w:rFonts w:ascii="Arial" w:hAnsi="Arial" w:cs="Arial"/>
                <w:sz w:val="24"/>
                <w:szCs w:val="24"/>
              </w:rPr>
              <w:t xml:space="preserve">, </w:t>
            </w:r>
            <w:r>
              <w:rPr>
                <w:rFonts w:ascii="Arial" w:hAnsi="Arial" w:cs="Arial"/>
                <w:sz w:val="24"/>
                <w:szCs w:val="24"/>
              </w:rPr>
              <w:t>2019)</w:t>
            </w:r>
          </w:p>
        </w:tc>
        <w:tc>
          <w:tcPr>
            <w:tcW w:w="1933" w:type="dxa"/>
          </w:tcPr>
          <w:p w14:paraId="4D4E3E61" w14:textId="2BD5D83F" w:rsidR="00AA130A" w:rsidRPr="00921117" w:rsidRDefault="00A346E8" w:rsidP="00AA130A">
            <w:pPr>
              <w:jc w:val="center"/>
              <w:rPr>
                <w:rFonts w:ascii="Arial" w:hAnsi="Arial" w:cs="Arial"/>
                <w:sz w:val="24"/>
                <w:szCs w:val="24"/>
              </w:rPr>
            </w:pPr>
            <w:r>
              <w:rPr>
                <w:rFonts w:ascii="Arial" w:hAnsi="Arial" w:cs="Arial"/>
                <w:sz w:val="24"/>
                <w:szCs w:val="24"/>
              </w:rPr>
              <w:t>10</w:t>
            </w:r>
          </w:p>
        </w:tc>
      </w:tr>
      <w:tr w:rsidR="00AA130A" w:rsidRPr="00611A4E" w14:paraId="23D9F00D" w14:textId="77777777" w:rsidTr="002D5149">
        <w:tc>
          <w:tcPr>
            <w:tcW w:w="1555" w:type="dxa"/>
          </w:tcPr>
          <w:p w14:paraId="3DEF0A2B" w14:textId="77777777" w:rsidR="00AA130A" w:rsidRPr="00611A4E" w:rsidRDefault="00AA130A" w:rsidP="00AA130A">
            <w:pPr>
              <w:spacing w:line="276" w:lineRule="auto"/>
              <w:rPr>
                <w:rFonts w:ascii="Arial" w:hAnsi="Arial" w:cs="Arial"/>
                <w:sz w:val="24"/>
                <w:szCs w:val="24"/>
              </w:rPr>
            </w:pPr>
            <w:r>
              <w:rPr>
                <w:rFonts w:ascii="Arial" w:hAnsi="Arial" w:cs="Arial"/>
                <w:sz w:val="24"/>
                <w:szCs w:val="24"/>
              </w:rPr>
              <w:t>Appendix 3</w:t>
            </w:r>
          </w:p>
        </w:tc>
        <w:tc>
          <w:tcPr>
            <w:tcW w:w="5528" w:type="dxa"/>
          </w:tcPr>
          <w:p w14:paraId="1665F5A1" w14:textId="4673A407" w:rsidR="00AA130A" w:rsidRPr="0020387F" w:rsidRDefault="002D5149" w:rsidP="00AA130A">
            <w:pPr>
              <w:rPr>
                <w:rFonts w:ascii="Arial" w:hAnsi="Arial" w:cs="Arial"/>
                <w:b/>
                <w:bCs/>
                <w:color w:val="FF0000"/>
                <w:sz w:val="24"/>
                <w:szCs w:val="24"/>
              </w:rPr>
            </w:pPr>
            <w:r>
              <w:rPr>
                <w:rFonts w:ascii="Arial" w:hAnsi="Arial" w:cs="Arial"/>
                <w:sz w:val="24"/>
                <w:szCs w:val="24"/>
              </w:rPr>
              <w:t xml:space="preserve">The RSHE curriculum </w:t>
            </w:r>
            <w:proofErr w:type="gramStart"/>
            <w:r>
              <w:rPr>
                <w:rFonts w:ascii="Arial" w:hAnsi="Arial" w:cs="Arial"/>
                <w:sz w:val="24"/>
                <w:szCs w:val="24"/>
              </w:rPr>
              <w:t xml:space="preserve">at  </w:t>
            </w:r>
            <w:proofErr w:type="spellStart"/>
            <w:r>
              <w:rPr>
                <w:rFonts w:ascii="Arial" w:hAnsi="Arial" w:cs="Arial"/>
                <w:sz w:val="24"/>
                <w:szCs w:val="24"/>
              </w:rPr>
              <w:t>Pinders</w:t>
            </w:r>
            <w:proofErr w:type="spellEnd"/>
            <w:proofErr w:type="gramEnd"/>
            <w:r>
              <w:rPr>
                <w:rFonts w:ascii="Arial" w:hAnsi="Arial" w:cs="Arial"/>
                <w:sz w:val="24"/>
                <w:szCs w:val="24"/>
              </w:rPr>
              <w:t xml:space="preserve"> Primary School   </w:t>
            </w:r>
          </w:p>
          <w:p w14:paraId="608CEB71" w14:textId="77777777" w:rsidR="00AA130A" w:rsidRDefault="00AA130A" w:rsidP="00001975">
            <w:pPr>
              <w:pStyle w:val="ListParagraph"/>
              <w:numPr>
                <w:ilvl w:val="0"/>
                <w:numId w:val="39"/>
              </w:numPr>
              <w:rPr>
                <w:rFonts w:ascii="Arial" w:hAnsi="Arial" w:cs="Arial"/>
              </w:rPr>
            </w:pPr>
            <w:r>
              <w:rPr>
                <w:rFonts w:ascii="Arial" w:hAnsi="Arial" w:cs="Arial"/>
              </w:rPr>
              <w:t>Programme of study</w:t>
            </w:r>
          </w:p>
          <w:p w14:paraId="1931329B" w14:textId="77777777" w:rsidR="00AA130A" w:rsidRDefault="00AA130A" w:rsidP="00001975">
            <w:pPr>
              <w:pStyle w:val="ListParagraph"/>
              <w:numPr>
                <w:ilvl w:val="0"/>
                <w:numId w:val="39"/>
              </w:numPr>
              <w:rPr>
                <w:rFonts w:ascii="Arial" w:hAnsi="Arial" w:cs="Arial"/>
              </w:rPr>
            </w:pPr>
            <w:r>
              <w:rPr>
                <w:rFonts w:ascii="Arial" w:hAnsi="Arial" w:cs="Arial"/>
              </w:rPr>
              <w:t>Medium Term Plan</w:t>
            </w:r>
          </w:p>
          <w:p w14:paraId="0F6F3502" w14:textId="77777777" w:rsidR="00AA130A" w:rsidRPr="0020387F" w:rsidRDefault="00AA130A" w:rsidP="00001975">
            <w:pPr>
              <w:pStyle w:val="ListParagraph"/>
              <w:numPr>
                <w:ilvl w:val="0"/>
                <w:numId w:val="39"/>
              </w:numPr>
              <w:rPr>
                <w:rFonts w:ascii="Arial" w:hAnsi="Arial" w:cs="Arial"/>
              </w:rPr>
            </w:pPr>
            <w:r>
              <w:rPr>
                <w:rFonts w:ascii="Arial" w:hAnsi="Arial" w:cs="Arial"/>
              </w:rPr>
              <w:t>Year/Term Overview</w:t>
            </w:r>
          </w:p>
        </w:tc>
        <w:tc>
          <w:tcPr>
            <w:tcW w:w="1933" w:type="dxa"/>
          </w:tcPr>
          <w:p w14:paraId="38515941" w14:textId="6CA37092" w:rsidR="00AA130A" w:rsidRPr="00921117" w:rsidRDefault="00A346E8" w:rsidP="00AA130A">
            <w:pPr>
              <w:jc w:val="center"/>
              <w:rPr>
                <w:rFonts w:ascii="Arial" w:hAnsi="Arial" w:cs="Arial"/>
                <w:noProof/>
                <w:sz w:val="24"/>
                <w:szCs w:val="24"/>
              </w:rPr>
            </w:pPr>
            <w:r>
              <w:rPr>
                <w:rFonts w:ascii="Arial" w:hAnsi="Arial" w:cs="Arial"/>
                <w:noProof/>
                <w:sz w:val="24"/>
                <w:szCs w:val="24"/>
              </w:rPr>
              <w:t>14</w:t>
            </w:r>
          </w:p>
        </w:tc>
      </w:tr>
      <w:tr w:rsidR="00AA130A" w:rsidRPr="00611A4E" w14:paraId="7A0C46FB" w14:textId="77777777" w:rsidTr="002D5149">
        <w:tc>
          <w:tcPr>
            <w:tcW w:w="1555" w:type="dxa"/>
          </w:tcPr>
          <w:p w14:paraId="7ADAE99A" w14:textId="77777777" w:rsidR="00AA130A" w:rsidRDefault="00AA130A" w:rsidP="00AA130A">
            <w:pPr>
              <w:spacing w:line="276" w:lineRule="auto"/>
              <w:rPr>
                <w:rFonts w:ascii="Arial" w:hAnsi="Arial" w:cs="Arial"/>
                <w:sz w:val="24"/>
                <w:szCs w:val="24"/>
              </w:rPr>
            </w:pPr>
            <w:r>
              <w:rPr>
                <w:rFonts w:ascii="Arial" w:hAnsi="Arial" w:cs="Arial"/>
                <w:sz w:val="24"/>
                <w:szCs w:val="24"/>
              </w:rPr>
              <w:t>Appendix 4</w:t>
            </w:r>
          </w:p>
        </w:tc>
        <w:tc>
          <w:tcPr>
            <w:tcW w:w="5528" w:type="dxa"/>
          </w:tcPr>
          <w:p w14:paraId="3B40B2B4" w14:textId="2A4AB411" w:rsidR="00AA130A" w:rsidRDefault="00AA130A" w:rsidP="002D5149">
            <w:pPr>
              <w:rPr>
                <w:rFonts w:ascii="Arial" w:hAnsi="Arial" w:cs="Arial"/>
                <w:sz w:val="24"/>
                <w:szCs w:val="24"/>
              </w:rPr>
            </w:pPr>
            <w:r>
              <w:rPr>
                <w:rFonts w:ascii="Arial" w:hAnsi="Arial" w:cs="Arial"/>
                <w:sz w:val="24"/>
                <w:szCs w:val="24"/>
              </w:rPr>
              <w:t xml:space="preserve">Sex </w:t>
            </w:r>
            <w:r w:rsidR="005E5A42">
              <w:rPr>
                <w:rFonts w:ascii="Arial" w:hAnsi="Arial" w:cs="Arial"/>
                <w:sz w:val="24"/>
                <w:szCs w:val="24"/>
              </w:rPr>
              <w:t>e</w:t>
            </w:r>
            <w:r w:rsidR="002D5149">
              <w:rPr>
                <w:rFonts w:ascii="Arial" w:hAnsi="Arial" w:cs="Arial"/>
                <w:sz w:val="24"/>
                <w:szCs w:val="24"/>
              </w:rPr>
              <w:t xml:space="preserve">ducation at </w:t>
            </w:r>
            <w:proofErr w:type="spellStart"/>
            <w:r w:rsidR="002D5149">
              <w:rPr>
                <w:rFonts w:ascii="Arial" w:hAnsi="Arial" w:cs="Arial"/>
                <w:sz w:val="24"/>
                <w:szCs w:val="24"/>
              </w:rPr>
              <w:t>Pinders</w:t>
            </w:r>
            <w:proofErr w:type="spellEnd"/>
            <w:r w:rsidR="002D5149">
              <w:rPr>
                <w:rFonts w:ascii="Arial" w:hAnsi="Arial" w:cs="Arial"/>
                <w:sz w:val="24"/>
                <w:szCs w:val="24"/>
              </w:rPr>
              <w:t xml:space="preserve"> Primary School</w:t>
            </w:r>
            <w:r>
              <w:rPr>
                <w:rFonts w:ascii="Arial" w:hAnsi="Arial" w:cs="Arial"/>
                <w:sz w:val="24"/>
                <w:szCs w:val="24"/>
              </w:rPr>
              <w:t xml:space="preserve"> </w:t>
            </w:r>
          </w:p>
        </w:tc>
        <w:tc>
          <w:tcPr>
            <w:tcW w:w="1933" w:type="dxa"/>
          </w:tcPr>
          <w:p w14:paraId="3C1483AD" w14:textId="47AAA22D" w:rsidR="00AA130A" w:rsidRPr="00921117" w:rsidRDefault="00A346E8" w:rsidP="00AA130A">
            <w:pPr>
              <w:jc w:val="center"/>
              <w:rPr>
                <w:rFonts w:ascii="Arial" w:hAnsi="Arial" w:cs="Arial"/>
                <w:noProof/>
                <w:sz w:val="24"/>
                <w:szCs w:val="24"/>
              </w:rPr>
            </w:pPr>
            <w:r>
              <w:rPr>
                <w:rFonts w:ascii="Arial" w:hAnsi="Arial" w:cs="Arial"/>
                <w:noProof/>
                <w:sz w:val="24"/>
                <w:szCs w:val="24"/>
              </w:rPr>
              <w:t>15</w:t>
            </w:r>
          </w:p>
        </w:tc>
      </w:tr>
      <w:tr w:rsidR="00AA130A" w:rsidRPr="00611A4E" w14:paraId="1F7F1092" w14:textId="77777777" w:rsidTr="002D5149">
        <w:tc>
          <w:tcPr>
            <w:tcW w:w="1555" w:type="dxa"/>
          </w:tcPr>
          <w:p w14:paraId="440C01CC" w14:textId="77777777" w:rsidR="00AA130A" w:rsidRDefault="00AA130A" w:rsidP="00AA130A">
            <w:pPr>
              <w:spacing w:line="276" w:lineRule="auto"/>
              <w:rPr>
                <w:rFonts w:ascii="Arial" w:hAnsi="Arial" w:cs="Arial"/>
                <w:sz w:val="24"/>
                <w:szCs w:val="24"/>
              </w:rPr>
            </w:pPr>
            <w:r>
              <w:rPr>
                <w:rFonts w:ascii="Arial" w:hAnsi="Arial" w:cs="Arial"/>
                <w:sz w:val="24"/>
                <w:szCs w:val="24"/>
              </w:rPr>
              <w:t>Appendix 5</w:t>
            </w:r>
          </w:p>
        </w:tc>
        <w:tc>
          <w:tcPr>
            <w:tcW w:w="5528" w:type="dxa"/>
          </w:tcPr>
          <w:p w14:paraId="1BADB745" w14:textId="77777777" w:rsidR="00AA130A" w:rsidRDefault="00AA130A" w:rsidP="00AA130A">
            <w:pPr>
              <w:rPr>
                <w:rFonts w:ascii="Arial" w:hAnsi="Arial" w:cs="Arial"/>
                <w:bCs/>
                <w:noProof/>
                <w:sz w:val="24"/>
                <w:szCs w:val="24"/>
              </w:rPr>
            </w:pPr>
            <w:r>
              <w:rPr>
                <w:rFonts w:ascii="Arial" w:hAnsi="Arial" w:cs="Arial"/>
                <w:bCs/>
                <w:noProof/>
                <w:sz w:val="24"/>
                <w:szCs w:val="24"/>
              </w:rPr>
              <w:t xml:space="preserve">Sample letter to parents who have requested to withdraw their child from sex education (invitation to meet)  </w:t>
            </w:r>
          </w:p>
          <w:p w14:paraId="725C8278" w14:textId="1B9039F2" w:rsidR="00AA130A" w:rsidRPr="0020387F" w:rsidRDefault="00AA130A" w:rsidP="00AA130A">
            <w:pPr>
              <w:rPr>
                <w:rFonts w:ascii="Arial" w:hAnsi="Arial" w:cs="Arial"/>
                <w:bCs/>
                <w:noProof/>
                <w:sz w:val="24"/>
                <w:szCs w:val="24"/>
              </w:rPr>
            </w:pPr>
          </w:p>
        </w:tc>
        <w:tc>
          <w:tcPr>
            <w:tcW w:w="1933" w:type="dxa"/>
          </w:tcPr>
          <w:p w14:paraId="62061C78" w14:textId="0DC756CE" w:rsidR="00AA130A" w:rsidRPr="00921117" w:rsidRDefault="00A346E8" w:rsidP="00AA130A">
            <w:pPr>
              <w:jc w:val="center"/>
              <w:rPr>
                <w:rFonts w:ascii="Arial" w:hAnsi="Arial" w:cs="Arial"/>
                <w:noProof/>
                <w:sz w:val="24"/>
                <w:szCs w:val="24"/>
              </w:rPr>
            </w:pPr>
            <w:r>
              <w:rPr>
                <w:rFonts w:ascii="Arial" w:hAnsi="Arial" w:cs="Arial"/>
                <w:noProof/>
                <w:sz w:val="24"/>
                <w:szCs w:val="24"/>
              </w:rPr>
              <w:t>16</w:t>
            </w:r>
          </w:p>
        </w:tc>
      </w:tr>
      <w:tr w:rsidR="00AA130A" w:rsidRPr="00611A4E" w14:paraId="416EFB49" w14:textId="77777777" w:rsidTr="002D5149">
        <w:trPr>
          <w:trHeight w:val="765"/>
        </w:trPr>
        <w:tc>
          <w:tcPr>
            <w:tcW w:w="1555" w:type="dxa"/>
          </w:tcPr>
          <w:p w14:paraId="68AB76DF" w14:textId="77777777" w:rsidR="00AA130A" w:rsidRDefault="00AA130A" w:rsidP="00AA130A">
            <w:pPr>
              <w:spacing w:line="276" w:lineRule="auto"/>
              <w:rPr>
                <w:rFonts w:ascii="Arial" w:hAnsi="Arial" w:cs="Arial"/>
                <w:sz w:val="24"/>
                <w:szCs w:val="24"/>
              </w:rPr>
            </w:pPr>
            <w:r>
              <w:rPr>
                <w:rFonts w:ascii="Arial" w:hAnsi="Arial" w:cs="Arial"/>
                <w:sz w:val="24"/>
                <w:szCs w:val="24"/>
              </w:rPr>
              <w:t>Appendix 6</w:t>
            </w:r>
          </w:p>
        </w:tc>
        <w:tc>
          <w:tcPr>
            <w:tcW w:w="5528" w:type="dxa"/>
          </w:tcPr>
          <w:p w14:paraId="4BEBCC89" w14:textId="2B9A790B" w:rsidR="00C44C59" w:rsidRDefault="00C44C59" w:rsidP="00AA130A">
            <w:pPr>
              <w:rPr>
                <w:rFonts w:ascii="Arial" w:hAnsi="Arial" w:cs="Arial"/>
                <w:bCs/>
                <w:sz w:val="24"/>
                <w:szCs w:val="24"/>
              </w:rPr>
            </w:pPr>
            <w:r w:rsidRPr="00C44C59">
              <w:rPr>
                <w:rFonts w:ascii="Arial" w:hAnsi="Arial" w:cs="Arial"/>
                <w:bCs/>
                <w:sz w:val="24"/>
                <w:szCs w:val="24"/>
              </w:rPr>
              <w:t>Sample form to</w:t>
            </w:r>
            <w:r>
              <w:rPr>
                <w:rFonts w:ascii="Arial" w:hAnsi="Arial" w:cs="Arial"/>
                <w:bCs/>
                <w:sz w:val="24"/>
                <w:szCs w:val="24"/>
              </w:rPr>
              <w:t xml:space="preserve"> record </w:t>
            </w:r>
            <w:r w:rsidRPr="00C44C59">
              <w:rPr>
                <w:rFonts w:ascii="Arial" w:hAnsi="Arial" w:cs="Arial"/>
                <w:bCs/>
                <w:sz w:val="24"/>
                <w:szCs w:val="24"/>
              </w:rPr>
              <w:t xml:space="preserve">parental withdrawal from sex education </w:t>
            </w:r>
          </w:p>
          <w:p w14:paraId="297B43BB" w14:textId="1B82BCEE" w:rsidR="00AA130A" w:rsidRPr="00A176FE" w:rsidRDefault="00AA130A" w:rsidP="00AA130A">
            <w:pPr>
              <w:rPr>
                <w:rFonts w:ascii="Arial" w:hAnsi="Arial" w:cs="Arial"/>
                <w:b/>
                <w:noProof/>
                <w:color w:val="FF0000"/>
                <w:sz w:val="24"/>
                <w:szCs w:val="24"/>
              </w:rPr>
            </w:pPr>
          </w:p>
          <w:p w14:paraId="78E213DA" w14:textId="77777777" w:rsidR="00AA130A" w:rsidRPr="00C44C59" w:rsidRDefault="00AA130A" w:rsidP="00AA130A">
            <w:pPr>
              <w:rPr>
                <w:rFonts w:ascii="Arial" w:hAnsi="Arial" w:cs="Arial"/>
                <w:bCs/>
                <w:noProof/>
                <w:sz w:val="24"/>
                <w:szCs w:val="24"/>
              </w:rPr>
            </w:pPr>
          </w:p>
        </w:tc>
        <w:tc>
          <w:tcPr>
            <w:tcW w:w="1933" w:type="dxa"/>
          </w:tcPr>
          <w:p w14:paraId="142097DF" w14:textId="20E699E5" w:rsidR="00AA130A" w:rsidRPr="00921117" w:rsidRDefault="00A346E8" w:rsidP="00AA130A">
            <w:pPr>
              <w:jc w:val="center"/>
              <w:rPr>
                <w:rFonts w:ascii="Arial" w:hAnsi="Arial" w:cs="Arial"/>
                <w:noProof/>
                <w:sz w:val="24"/>
                <w:szCs w:val="24"/>
              </w:rPr>
            </w:pPr>
            <w:r>
              <w:rPr>
                <w:rFonts w:ascii="Arial" w:hAnsi="Arial" w:cs="Arial"/>
                <w:noProof/>
                <w:sz w:val="24"/>
                <w:szCs w:val="24"/>
              </w:rPr>
              <w:t>17</w:t>
            </w:r>
          </w:p>
        </w:tc>
      </w:tr>
    </w:tbl>
    <w:p w14:paraId="6624A3F3" w14:textId="4878F589" w:rsidR="0012459F" w:rsidRDefault="0012459F" w:rsidP="0012459F">
      <w:pPr>
        <w:pStyle w:val="NoSpacing"/>
        <w:rPr>
          <w:rFonts w:ascii="Arial" w:hAnsi="Arial" w:cs="Arial"/>
          <w:sz w:val="24"/>
          <w:szCs w:val="24"/>
        </w:rPr>
      </w:pPr>
    </w:p>
    <w:p w14:paraId="6370545F" w14:textId="77777777" w:rsidR="003E347D" w:rsidRPr="00611A4E" w:rsidRDefault="003E347D" w:rsidP="0012459F">
      <w:pPr>
        <w:pStyle w:val="NoSpacing"/>
        <w:rPr>
          <w:rFonts w:ascii="Arial" w:hAnsi="Arial" w:cs="Arial"/>
          <w:sz w:val="24"/>
          <w:szCs w:val="24"/>
        </w:rPr>
      </w:pPr>
    </w:p>
    <w:p w14:paraId="4EB84A49" w14:textId="77777777" w:rsidR="00021219" w:rsidRDefault="00021219"/>
    <w:p w14:paraId="0EF38DDC" w14:textId="24A20F4C" w:rsidR="00C75DEA" w:rsidRDefault="00C75DEA" w:rsidP="00D64C1C">
      <w:pPr>
        <w:pStyle w:val="NoSpacing"/>
        <w:rPr>
          <w:rFonts w:ascii="Arial" w:hAnsi="Arial" w:cs="Arial"/>
          <w:b/>
          <w:bCs/>
          <w:sz w:val="24"/>
          <w:szCs w:val="24"/>
        </w:rPr>
      </w:pPr>
    </w:p>
    <w:p w14:paraId="7831A3C8" w14:textId="2365334F" w:rsidR="0012459F" w:rsidRDefault="0012459F" w:rsidP="00D64C1C">
      <w:pPr>
        <w:pStyle w:val="NoSpacing"/>
        <w:rPr>
          <w:rFonts w:ascii="Arial" w:hAnsi="Arial" w:cs="Arial"/>
          <w:b/>
          <w:bCs/>
          <w:sz w:val="24"/>
          <w:szCs w:val="24"/>
        </w:rPr>
      </w:pPr>
    </w:p>
    <w:p w14:paraId="089CF925" w14:textId="77777777" w:rsidR="00AA130A" w:rsidRDefault="00AA130A" w:rsidP="00D64C1C">
      <w:pPr>
        <w:pStyle w:val="NoSpacing"/>
        <w:rPr>
          <w:rFonts w:ascii="Arial" w:hAnsi="Arial" w:cs="Arial"/>
          <w:b/>
          <w:bCs/>
          <w:sz w:val="28"/>
          <w:szCs w:val="28"/>
        </w:rPr>
      </w:pPr>
    </w:p>
    <w:p w14:paraId="3D6B0E8E" w14:textId="77777777" w:rsidR="002D5149" w:rsidRDefault="002D5149" w:rsidP="00D64C1C">
      <w:pPr>
        <w:pStyle w:val="NoSpacing"/>
        <w:rPr>
          <w:rFonts w:ascii="Arial" w:hAnsi="Arial" w:cs="Arial"/>
          <w:b/>
          <w:bCs/>
          <w:sz w:val="28"/>
          <w:szCs w:val="28"/>
        </w:rPr>
      </w:pPr>
    </w:p>
    <w:p w14:paraId="63E117FB" w14:textId="77777777" w:rsidR="002D5149" w:rsidRDefault="002D5149" w:rsidP="00D64C1C">
      <w:pPr>
        <w:pStyle w:val="NoSpacing"/>
        <w:rPr>
          <w:rFonts w:ascii="Arial" w:hAnsi="Arial" w:cs="Arial"/>
          <w:b/>
          <w:bCs/>
          <w:sz w:val="28"/>
          <w:szCs w:val="28"/>
        </w:rPr>
      </w:pPr>
    </w:p>
    <w:p w14:paraId="34225F08" w14:textId="77777777" w:rsidR="002D5149" w:rsidRDefault="002D5149" w:rsidP="00D64C1C">
      <w:pPr>
        <w:pStyle w:val="NoSpacing"/>
        <w:rPr>
          <w:rFonts w:ascii="Arial" w:hAnsi="Arial" w:cs="Arial"/>
          <w:b/>
          <w:bCs/>
          <w:sz w:val="28"/>
          <w:szCs w:val="28"/>
        </w:rPr>
      </w:pPr>
    </w:p>
    <w:p w14:paraId="32925D92" w14:textId="77777777" w:rsidR="002D5149" w:rsidRDefault="002D5149" w:rsidP="00D64C1C">
      <w:pPr>
        <w:pStyle w:val="NoSpacing"/>
        <w:rPr>
          <w:rFonts w:ascii="Arial" w:hAnsi="Arial" w:cs="Arial"/>
          <w:b/>
          <w:bCs/>
          <w:sz w:val="28"/>
          <w:szCs w:val="28"/>
        </w:rPr>
      </w:pPr>
    </w:p>
    <w:p w14:paraId="7BB8700D" w14:textId="77777777" w:rsidR="002D5149" w:rsidRDefault="002D5149" w:rsidP="00D64C1C">
      <w:pPr>
        <w:pStyle w:val="NoSpacing"/>
        <w:rPr>
          <w:rFonts w:ascii="Arial" w:hAnsi="Arial" w:cs="Arial"/>
          <w:b/>
          <w:bCs/>
          <w:sz w:val="28"/>
          <w:szCs w:val="28"/>
        </w:rPr>
      </w:pPr>
    </w:p>
    <w:p w14:paraId="35F4D8E6" w14:textId="77777777" w:rsidR="002D5149" w:rsidRDefault="002D5149" w:rsidP="00D64C1C">
      <w:pPr>
        <w:pStyle w:val="NoSpacing"/>
        <w:rPr>
          <w:rFonts w:ascii="Arial" w:hAnsi="Arial" w:cs="Arial"/>
          <w:b/>
          <w:bCs/>
          <w:sz w:val="28"/>
          <w:szCs w:val="28"/>
        </w:rPr>
      </w:pPr>
    </w:p>
    <w:p w14:paraId="4A361367" w14:textId="77777777" w:rsidR="002D5149" w:rsidRDefault="002D5149" w:rsidP="00D64C1C">
      <w:pPr>
        <w:pStyle w:val="NoSpacing"/>
        <w:rPr>
          <w:rFonts w:ascii="Arial" w:hAnsi="Arial" w:cs="Arial"/>
          <w:b/>
          <w:bCs/>
          <w:sz w:val="28"/>
          <w:szCs w:val="28"/>
        </w:rPr>
      </w:pPr>
    </w:p>
    <w:p w14:paraId="4336C72D" w14:textId="77777777" w:rsidR="002D5149" w:rsidRDefault="002D5149" w:rsidP="00D64C1C">
      <w:pPr>
        <w:pStyle w:val="NoSpacing"/>
        <w:rPr>
          <w:rFonts w:ascii="Arial" w:hAnsi="Arial" w:cs="Arial"/>
          <w:b/>
          <w:bCs/>
          <w:sz w:val="28"/>
          <w:szCs w:val="28"/>
        </w:rPr>
      </w:pPr>
    </w:p>
    <w:p w14:paraId="7DA19CC1" w14:textId="77777777" w:rsidR="002D5149" w:rsidRDefault="002D5149" w:rsidP="00D64C1C">
      <w:pPr>
        <w:pStyle w:val="NoSpacing"/>
        <w:rPr>
          <w:rFonts w:ascii="Arial" w:hAnsi="Arial" w:cs="Arial"/>
          <w:b/>
          <w:bCs/>
          <w:sz w:val="28"/>
          <w:szCs w:val="28"/>
        </w:rPr>
      </w:pPr>
    </w:p>
    <w:p w14:paraId="75E3A78F" w14:textId="77777777" w:rsidR="002D5149" w:rsidRDefault="002D5149" w:rsidP="00D64C1C">
      <w:pPr>
        <w:pStyle w:val="NoSpacing"/>
        <w:rPr>
          <w:rFonts w:ascii="Arial" w:hAnsi="Arial" w:cs="Arial"/>
          <w:b/>
          <w:bCs/>
          <w:sz w:val="28"/>
          <w:szCs w:val="28"/>
        </w:rPr>
      </w:pPr>
    </w:p>
    <w:p w14:paraId="3845431E" w14:textId="77777777" w:rsidR="002D5149" w:rsidRDefault="002D5149" w:rsidP="00D64C1C">
      <w:pPr>
        <w:pStyle w:val="NoSpacing"/>
        <w:rPr>
          <w:rFonts w:ascii="Arial" w:hAnsi="Arial" w:cs="Arial"/>
          <w:b/>
          <w:bCs/>
          <w:sz w:val="28"/>
          <w:szCs w:val="28"/>
        </w:rPr>
      </w:pPr>
    </w:p>
    <w:p w14:paraId="01CF0F2C" w14:textId="77777777" w:rsidR="002D5149" w:rsidRDefault="002D5149" w:rsidP="00D64C1C">
      <w:pPr>
        <w:pStyle w:val="NoSpacing"/>
        <w:rPr>
          <w:rFonts w:ascii="Arial" w:hAnsi="Arial" w:cs="Arial"/>
          <w:b/>
          <w:bCs/>
          <w:sz w:val="28"/>
          <w:szCs w:val="28"/>
        </w:rPr>
      </w:pPr>
    </w:p>
    <w:p w14:paraId="197CFDB3" w14:textId="77777777" w:rsidR="002D5149" w:rsidRDefault="002D5149" w:rsidP="00D64C1C">
      <w:pPr>
        <w:pStyle w:val="NoSpacing"/>
        <w:rPr>
          <w:rFonts w:ascii="Arial" w:hAnsi="Arial" w:cs="Arial"/>
          <w:b/>
          <w:bCs/>
          <w:sz w:val="28"/>
          <w:szCs w:val="28"/>
        </w:rPr>
      </w:pPr>
    </w:p>
    <w:p w14:paraId="7CF826D6" w14:textId="77777777" w:rsidR="002D5149" w:rsidRDefault="002D5149" w:rsidP="00D64C1C">
      <w:pPr>
        <w:pStyle w:val="NoSpacing"/>
        <w:rPr>
          <w:rFonts w:ascii="Arial" w:hAnsi="Arial" w:cs="Arial"/>
          <w:b/>
          <w:bCs/>
          <w:sz w:val="28"/>
          <w:szCs w:val="28"/>
        </w:rPr>
      </w:pPr>
    </w:p>
    <w:p w14:paraId="15E605D5" w14:textId="1C9CE358" w:rsidR="00EB31D5" w:rsidRPr="00C44C59" w:rsidRDefault="008958F5" w:rsidP="002D5149">
      <w:pPr>
        <w:pStyle w:val="NoSpacing"/>
        <w:jc w:val="center"/>
        <w:rPr>
          <w:rFonts w:ascii="Arial" w:hAnsi="Arial" w:cs="Arial"/>
          <w:b/>
          <w:bCs/>
          <w:sz w:val="28"/>
          <w:szCs w:val="28"/>
        </w:rPr>
      </w:pPr>
      <w:r w:rsidRPr="00C44C59">
        <w:rPr>
          <w:rFonts w:ascii="Arial" w:hAnsi="Arial" w:cs="Arial"/>
          <w:b/>
          <w:bCs/>
          <w:sz w:val="28"/>
          <w:szCs w:val="28"/>
        </w:rPr>
        <w:t xml:space="preserve">What is required: </w:t>
      </w:r>
      <w:r w:rsidR="00004194">
        <w:rPr>
          <w:rFonts w:ascii="Arial" w:hAnsi="Arial" w:cs="Arial"/>
          <w:b/>
          <w:bCs/>
          <w:sz w:val="28"/>
          <w:szCs w:val="28"/>
        </w:rPr>
        <w:t>p</w:t>
      </w:r>
      <w:r w:rsidRPr="00C44C59">
        <w:rPr>
          <w:rFonts w:ascii="Arial" w:hAnsi="Arial" w:cs="Arial"/>
          <w:b/>
          <w:bCs/>
          <w:sz w:val="28"/>
          <w:szCs w:val="28"/>
        </w:rPr>
        <w:t xml:space="preserve">olicy </w:t>
      </w:r>
      <w:r w:rsidR="00004194">
        <w:rPr>
          <w:rFonts w:ascii="Arial" w:hAnsi="Arial" w:cs="Arial"/>
          <w:b/>
          <w:bCs/>
          <w:sz w:val="28"/>
          <w:szCs w:val="28"/>
        </w:rPr>
        <w:t>c</w:t>
      </w:r>
      <w:r w:rsidRPr="00C44C59">
        <w:rPr>
          <w:rFonts w:ascii="Arial" w:hAnsi="Arial" w:cs="Arial"/>
          <w:b/>
          <w:bCs/>
          <w:sz w:val="28"/>
          <w:szCs w:val="28"/>
        </w:rPr>
        <w:t xml:space="preserve">heck </w:t>
      </w:r>
      <w:r w:rsidR="00004194">
        <w:rPr>
          <w:rFonts w:ascii="Arial" w:hAnsi="Arial" w:cs="Arial"/>
          <w:b/>
          <w:bCs/>
          <w:sz w:val="28"/>
          <w:szCs w:val="28"/>
        </w:rPr>
        <w:t>l</w:t>
      </w:r>
      <w:r w:rsidRPr="00C44C59">
        <w:rPr>
          <w:rFonts w:ascii="Arial" w:hAnsi="Arial" w:cs="Arial"/>
          <w:b/>
          <w:bCs/>
          <w:sz w:val="28"/>
          <w:szCs w:val="28"/>
        </w:rPr>
        <w:t xml:space="preserve">ist </w:t>
      </w:r>
      <w:r w:rsidR="007960A7" w:rsidRPr="00C44C59">
        <w:rPr>
          <w:rFonts w:ascii="Arial" w:hAnsi="Arial" w:cs="Arial"/>
          <w:b/>
          <w:bCs/>
          <w:sz w:val="28"/>
          <w:szCs w:val="28"/>
        </w:rPr>
        <w:t>–</w:t>
      </w:r>
      <w:r w:rsidR="00EB31D5" w:rsidRPr="00C44C59">
        <w:rPr>
          <w:rFonts w:ascii="Arial" w:hAnsi="Arial" w:cs="Arial"/>
          <w:b/>
          <w:bCs/>
          <w:sz w:val="28"/>
          <w:szCs w:val="28"/>
        </w:rPr>
        <w:t xml:space="preserve"> </w:t>
      </w:r>
      <w:r w:rsidR="00004194">
        <w:rPr>
          <w:rFonts w:ascii="Arial" w:hAnsi="Arial" w:cs="Arial"/>
          <w:b/>
          <w:bCs/>
          <w:sz w:val="28"/>
          <w:szCs w:val="28"/>
        </w:rPr>
        <w:t>m</w:t>
      </w:r>
      <w:r w:rsidR="00EB31D5" w:rsidRPr="00C44C59">
        <w:rPr>
          <w:rFonts w:ascii="Arial" w:hAnsi="Arial" w:cs="Arial"/>
          <w:b/>
          <w:bCs/>
          <w:sz w:val="28"/>
          <w:szCs w:val="28"/>
        </w:rPr>
        <w:t xml:space="preserve">inimum </w:t>
      </w:r>
      <w:r w:rsidR="00004194">
        <w:rPr>
          <w:rFonts w:ascii="Arial" w:hAnsi="Arial" w:cs="Arial"/>
          <w:b/>
          <w:bCs/>
          <w:sz w:val="28"/>
          <w:szCs w:val="28"/>
        </w:rPr>
        <w:t>r</w:t>
      </w:r>
      <w:r w:rsidR="00EB31D5" w:rsidRPr="00C44C59">
        <w:rPr>
          <w:rFonts w:ascii="Arial" w:hAnsi="Arial" w:cs="Arial"/>
          <w:b/>
          <w:bCs/>
          <w:sz w:val="28"/>
          <w:szCs w:val="28"/>
        </w:rPr>
        <w:t>equirements</w:t>
      </w:r>
    </w:p>
    <w:p w14:paraId="025B1478" w14:textId="4AA742A1" w:rsidR="00D64C1C" w:rsidRPr="00C44C59" w:rsidRDefault="008958F5" w:rsidP="002D5149">
      <w:pPr>
        <w:pStyle w:val="NoSpacing"/>
        <w:jc w:val="center"/>
        <w:rPr>
          <w:rFonts w:ascii="Arial" w:hAnsi="Arial" w:cs="Arial"/>
          <w:b/>
          <w:bCs/>
          <w:sz w:val="28"/>
          <w:szCs w:val="28"/>
        </w:rPr>
      </w:pPr>
      <w:r w:rsidRPr="00C44C59">
        <w:rPr>
          <w:rFonts w:ascii="Arial" w:hAnsi="Arial" w:cs="Arial"/>
          <w:b/>
          <w:bCs/>
          <w:sz w:val="28"/>
          <w:szCs w:val="28"/>
        </w:rPr>
        <w:t>(Df</w:t>
      </w:r>
      <w:r w:rsidR="00315DE7" w:rsidRPr="00C44C59">
        <w:rPr>
          <w:rFonts w:ascii="Arial" w:hAnsi="Arial" w:cs="Arial"/>
          <w:b/>
          <w:bCs/>
          <w:sz w:val="28"/>
          <w:szCs w:val="28"/>
        </w:rPr>
        <w:t>E</w:t>
      </w:r>
      <w:r w:rsidR="00CD28B8" w:rsidRPr="00C44C59">
        <w:rPr>
          <w:rFonts w:ascii="Arial" w:hAnsi="Arial" w:cs="Arial"/>
          <w:b/>
          <w:bCs/>
          <w:sz w:val="28"/>
          <w:szCs w:val="28"/>
        </w:rPr>
        <w:t xml:space="preserve"> checklist</w:t>
      </w:r>
      <w:r w:rsidRPr="00C44C59">
        <w:rPr>
          <w:rFonts w:ascii="Arial" w:hAnsi="Arial" w:cs="Arial"/>
          <w:b/>
          <w:bCs/>
          <w:sz w:val="28"/>
          <w:szCs w:val="28"/>
        </w:rPr>
        <w:t xml:space="preserve">, </w:t>
      </w:r>
      <w:r w:rsidR="001555C1" w:rsidRPr="00C44C59">
        <w:rPr>
          <w:rFonts w:ascii="Arial" w:hAnsi="Arial" w:cs="Arial"/>
          <w:b/>
          <w:bCs/>
          <w:sz w:val="28"/>
          <w:szCs w:val="28"/>
        </w:rPr>
        <w:t xml:space="preserve">para 16, </w:t>
      </w:r>
      <w:r w:rsidRPr="00C44C59">
        <w:rPr>
          <w:rFonts w:ascii="Arial" w:hAnsi="Arial" w:cs="Arial"/>
          <w:b/>
          <w:bCs/>
          <w:sz w:val="28"/>
          <w:szCs w:val="28"/>
        </w:rPr>
        <w:t>p</w:t>
      </w:r>
      <w:r w:rsidR="007960A7" w:rsidRPr="00C44C59">
        <w:rPr>
          <w:rFonts w:ascii="Arial" w:hAnsi="Arial" w:cs="Arial"/>
          <w:b/>
          <w:bCs/>
          <w:sz w:val="28"/>
          <w:szCs w:val="28"/>
        </w:rPr>
        <w:t>a</w:t>
      </w:r>
      <w:r w:rsidR="00067613" w:rsidRPr="00C44C59">
        <w:rPr>
          <w:rFonts w:ascii="Arial" w:hAnsi="Arial" w:cs="Arial"/>
          <w:b/>
          <w:bCs/>
          <w:sz w:val="28"/>
          <w:szCs w:val="28"/>
        </w:rPr>
        <w:t>g</w:t>
      </w:r>
      <w:r w:rsidR="007960A7" w:rsidRPr="00C44C59">
        <w:rPr>
          <w:rFonts w:ascii="Arial" w:hAnsi="Arial" w:cs="Arial"/>
          <w:b/>
          <w:bCs/>
          <w:sz w:val="28"/>
          <w:szCs w:val="28"/>
        </w:rPr>
        <w:t>e</w:t>
      </w:r>
      <w:r w:rsidR="00067613" w:rsidRPr="00C44C59">
        <w:rPr>
          <w:rFonts w:ascii="Arial" w:hAnsi="Arial" w:cs="Arial"/>
          <w:b/>
          <w:bCs/>
          <w:sz w:val="28"/>
          <w:szCs w:val="28"/>
        </w:rPr>
        <w:t xml:space="preserve"> </w:t>
      </w:r>
      <w:r w:rsidRPr="00C44C59">
        <w:rPr>
          <w:rFonts w:ascii="Arial" w:hAnsi="Arial" w:cs="Arial"/>
          <w:b/>
          <w:bCs/>
          <w:sz w:val="28"/>
          <w:szCs w:val="28"/>
        </w:rPr>
        <w:t>11-12</w:t>
      </w:r>
      <w:r w:rsidR="00D64C1C" w:rsidRPr="00C44C59">
        <w:rPr>
          <w:rFonts w:ascii="Arial" w:hAnsi="Arial" w:cs="Arial"/>
          <w:b/>
          <w:bCs/>
          <w:sz w:val="28"/>
          <w:szCs w:val="28"/>
        </w:rPr>
        <w:t>)</w:t>
      </w:r>
    </w:p>
    <w:p w14:paraId="6CA3FC72" w14:textId="77777777" w:rsidR="007960A7" w:rsidRPr="00611A4E" w:rsidRDefault="007960A7" w:rsidP="00D64C1C">
      <w:pPr>
        <w:pStyle w:val="NoSpacing"/>
        <w:rPr>
          <w:rFonts w:ascii="Arial" w:hAnsi="Arial" w:cs="Arial"/>
          <w:b/>
          <w:bCs/>
          <w:sz w:val="24"/>
          <w:szCs w:val="24"/>
        </w:rPr>
      </w:pPr>
    </w:p>
    <w:p w14:paraId="28484298" w14:textId="62A3BAF0" w:rsidR="00067613" w:rsidRDefault="008958F5" w:rsidP="00771D18">
      <w:pPr>
        <w:pStyle w:val="NoSpacing"/>
        <w:rPr>
          <w:rFonts w:ascii="Arial" w:hAnsi="Arial" w:cs="Arial"/>
          <w:sz w:val="24"/>
          <w:szCs w:val="24"/>
        </w:rPr>
      </w:pPr>
      <w:r w:rsidRPr="00611A4E">
        <w:rPr>
          <w:rFonts w:ascii="Arial" w:hAnsi="Arial" w:cs="Arial"/>
          <w:sz w:val="24"/>
          <w:szCs w:val="24"/>
        </w:rPr>
        <w:t xml:space="preserve">All schools and academies, except maintained nursery schools, are required to have a </w:t>
      </w:r>
      <w:r w:rsidR="009E473C" w:rsidRPr="00611A4E">
        <w:rPr>
          <w:rFonts w:ascii="Arial" w:hAnsi="Arial" w:cs="Arial"/>
          <w:sz w:val="24"/>
          <w:szCs w:val="24"/>
        </w:rPr>
        <w:t xml:space="preserve">written </w:t>
      </w:r>
      <w:r w:rsidRPr="00611A4E">
        <w:rPr>
          <w:rFonts w:ascii="Arial" w:hAnsi="Arial" w:cs="Arial"/>
          <w:sz w:val="24"/>
          <w:szCs w:val="24"/>
        </w:rPr>
        <w:t xml:space="preserve">policy </w:t>
      </w:r>
      <w:r w:rsidR="009E473C" w:rsidRPr="00611A4E">
        <w:rPr>
          <w:rFonts w:ascii="Arial" w:hAnsi="Arial" w:cs="Arial"/>
          <w:sz w:val="24"/>
          <w:szCs w:val="24"/>
        </w:rPr>
        <w:t xml:space="preserve">for relationships </w:t>
      </w:r>
      <w:r w:rsidRPr="00611A4E">
        <w:rPr>
          <w:rFonts w:ascii="Arial" w:hAnsi="Arial" w:cs="Arial"/>
          <w:sz w:val="24"/>
          <w:szCs w:val="24"/>
        </w:rPr>
        <w:t>and sex educatio</w:t>
      </w:r>
      <w:r w:rsidR="009E473C" w:rsidRPr="00611A4E">
        <w:rPr>
          <w:rFonts w:ascii="Arial" w:hAnsi="Arial" w:cs="Arial"/>
          <w:sz w:val="24"/>
          <w:szCs w:val="24"/>
        </w:rPr>
        <w:t>n.</w:t>
      </w:r>
    </w:p>
    <w:p w14:paraId="3E47735C" w14:textId="77777777" w:rsidR="00831CB9" w:rsidRPr="00611A4E" w:rsidRDefault="00831CB9" w:rsidP="00771D18">
      <w:pPr>
        <w:pStyle w:val="NoSpacing"/>
        <w:rPr>
          <w:rFonts w:ascii="Arial" w:hAnsi="Arial" w:cs="Arial"/>
          <w:sz w:val="24"/>
          <w:szCs w:val="24"/>
        </w:rPr>
      </w:pPr>
    </w:p>
    <w:p w14:paraId="24812F40" w14:textId="6169860B" w:rsidR="008958F5" w:rsidRPr="00611A4E" w:rsidRDefault="008958F5" w:rsidP="00771D18">
      <w:pPr>
        <w:pStyle w:val="NoSpacing"/>
        <w:rPr>
          <w:rFonts w:ascii="Arial" w:hAnsi="Arial" w:cs="Arial"/>
          <w:sz w:val="24"/>
          <w:szCs w:val="24"/>
        </w:rPr>
      </w:pPr>
      <w:r w:rsidRPr="00611A4E">
        <w:rPr>
          <w:rFonts w:ascii="Arial" w:hAnsi="Arial" w:cs="Arial"/>
          <w:sz w:val="24"/>
          <w:szCs w:val="24"/>
        </w:rPr>
        <w:t xml:space="preserve">This should include: </w:t>
      </w:r>
    </w:p>
    <w:p w14:paraId="0AFE831E" w14:textId="72518B61"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 xml:space="preserve">A definition of relationships education </w:t>
      </w:r>
      <w:r w:rsidR="00C75DEA" w:rsidRPr="00611A4E">
        <w:rPr>
          <w:rFonts w:ascii="Arial" w:hAnsi="Arial" w:cs="Arial"/>
          <w:sz w:val="24"/>
          <w:szCs w:val="24"/>
        </w:rPr>
        <w:t>and a definition of sex education</w:t>
      </w:r>
      <w:r w:rsidR="009E473C" w:rsidRPr="00611A4E">
        <w:rPr>
          <w:rFonts w:ascii="Arial" w:hAnsi="Arial" w:cs="Arial"/>
          <w:sz w:val="24"/>
          <w:szCs w:val="24"/>
        </w:rPr>
        <w:t>.</w:t>
      </w:r>
    </w:p>
    <w:p w14:paraId="60F8D9B5" w14:textId="56217905"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Requirements on schools in law (e.g</w:t>
      </w:r>
      <w:r w:rsidR="00C93E5E" w:rsidRPr="00611A4E">
        <w:rPr>
          <w:rFonts w:ascii="Arial" w:hAnsi="Arial" w:cs="Arial"/>
          <w:sz w:val="24"/>
          <w:szCs w:val="24"/>
        </w:rPr>
        <w:t>.</w:t>
      </w:r>
      <w:r w:rsidRPr="00611A4E">
        <w:rPr>
          <w:rFonts w:ascii="Arial" w:hAnsi="Arial" w:cs="Arial"/>
          <w:sz w:val="24"/>
          <w:szCs w:val="24"/>
        </w:rPr>
        <w:t xml:space="preserve"> The Equality Act, 2010)</w:t>
      </w:r>
      <w:r w:rsidR="00831CB9">
        <w:rPr>
          <w:rFonts w:ascii="Arial" w:hAnsi="Arial" w:cs="Arial"/>
          <w:sz w:val="24"/>
          <w:szCs w:val="24"/>
        </w:rPr>
        <w:t>.</w:t>
      </w:r>
    </w:p>
    <w:p w14:paraId="45C4DD5B" w14:textId="5D2CA488"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Content and delivery of RS</w:t>
      </w:r>
      <w:r w:rsidR="00C75DEA" w:rsidRPr="00611A4E">
        <w:rPr>
          <w:rFonts w:ascii="Arial" w:hAnsi="Arial" w:cs="Arial"/>
          <w:sz w:val="24"/>
          <w:szCs w:val="24"/>
        </w:rPr>
        <w:t>H</w:t>
      </w:r>
      <w:r w:rsidRPr="00611A4E">
        <w:rPr>
          <w:rFonts w:ascii="Arial" w:hAnsi="Arial" w:cs="Arial"/>
          <w:sz w:val="24"/>
          <w:szCs w:val="24"/>
        </w:rPr>
        <w:t>E (e.g</w:t>
      </w:r>
      <w:r w:rsidR="00C93E5E" w:rsidRPr="00611A4E">
        <w:rPr>
          <w:rFonts w:ascii="Arial" w:hAnsi="Arial" w:cs="Arial"/>
          <w:sz w:val="24"/>
          <w:szCs w:val="24"/>
        </w:rPr>
        <w:t>.</w:t>
      </w:r>
      <w:r w:rsidRPr="00611A4E">
        <w:rPr>
          <w:rFonts w:ascii="Arial" w:hAnsi="Arial" w:cs="Arial"/>
          <w:sz w:val="24"/>
          <w:szCs w:val="24"/>
        </w:rPr>
        <w:t xml:space="preserve"> through science, health education or </w:t>
      </w:r>
      <w:r w:rsidR="007745BA" w:rsidRPr="00611A4E">
        <w:rPr>
          <w:rFonts w:ascii="Arial" w:hAnsi="Arial" w:cs="Arial"/>
          <w:sz w:val="24"/>
          <w:szCs w:val="24"/>
        </w:rPr>
        <w:t>RSHE/</w:t>
      </w:r>
      <w:r w:rsidRPr="00611A4E">
        <w:rPr>
          <w:rFonts w:ascii="Arial" w:hAnsi="Arial" w:cs="Arial"/>
          <w:sz w:val="24"/>
          <w:szCs w:val="24"/>
        </w:rPr>
        <w:t>PSHE ed)</w:t>
      </w:r>
      <w:r w:rsidR="00831CB9">
        <w:rPr>
          <w:rFonts w:ascii="Arial" w:hAnsi="Arial" w:cs="Arial"/>
          <w:sz w:val="24"/>
          <w:szCs w:val="24"/>
        </w:rPr>
        <w:t>.</w:t>
      </w:r>
    </w:p>
    <w:p w14:paraId="2C6CB56A" w14:textId="14B0EEF1"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Roles and responsibilities (who is responsible for teaching it)</w:t>
      </w:r>
      <w:r w:rsidR="00831CB9">
        <w:rPr>
          <w:rFonts w:ascii="Arial" w:hAnsi="Arial" w:cs="Arial"/>
          <w:sz w:val="24"/>
          <w:szCs w:val="24"/>
        </w:rPr>
        <w:t>.</w:t>
      </w:r>
    </w:p>
    <w:p w14:paraId="617876AD" w14:textId="62CB5EDA"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How the policy was produced (including engagement with parents)</w:t>
      </w:r>
      <w:r w:rsidR="00831CB9">
        <w:rPr>
          <w:rFonts w:ascii="Arial" w:hAnsi="Arial" w:cs="Arial"/>
          <w:sz w:val="24"/>
          <w:szCs w:val="24"/>
        </w:rPr>
        <w:t>.</w:t>
      </w:r>
    </w:p>
    <w:p w14:paraId="656DBC83" w14:textId="2F02C017"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How the delivery of the content will be made accessible to all pupils including those with SEND</w:t>
      </w:r>
      <w:r w:rsidR="00831CB9">
        <w:rPr>
          <w:rFonts w:ascii="Arial" w:hAnsi="Arial" w:cs="Arial"/>
          <w:sz w:val="24"/>
          <w:szCs w:val="24"/>
        </w:rPr>
        <w:t>.</w:t>
      </w:r>
    </w:p>
    <w:p w14:paraId="3DE5DC7C" w14:textId="1790059B"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How the subject will be monitored and evaluated</w:t>
      </w:r>
      <w:r w:rsidR="00831CB9">
        <w:rPr>
          <w:rFonts w:ascii="Arial" w:hAnsi="Arial" w:cs="Arial"/>
          <w:sz w:val="24"/>
          <w:szCs w:val="24"/>
        </w:rPr>
        <w:t>.</w:t>
      </w:r>
    </w:p>
    <w:p w14:paraId="3648544B" w14:textId="0B33B738" w:rsidR="008958F5"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Explanation of the right to withdrawal</w:t>
      </w:r>
      <w:r w:rsidR="009E473C" w:rsidRPr="00611A4E">
        <w:rPr>
          <w:rFonts w:ascii="Arial" w:hAnsi="Arial" w:cs="Arial"/>
          <w:sz w:val="24"/>
          <w:szCs w:val="24"/>
        </w:rPr>
        <w:t xml:space="preserve"> from sex education</w:t>
      </w:r>
      <w:r w:rsidR="00831CB9">
        <w:rPr>
          <w:rFonts w:ascii="Arial" w:hAnsi="Arial" w:cs="Arial"/>
          <w:sz w:val="24"/>
          <w:szCs w:val="24"/>
        </w:rPr>
        <w:t>.</w:t>
      </w:r>
    </w:p>
    <w:p w14:paraId="3DE948A0" w14:textId="5A08A3C1" w:rsidR="00270358" w:rsidRPr="00611A4E" w:rsidRDefault="008958F5" w:rsidP="00001975">
      <w:pPr>
        <w:pStyle w:val="NoSpacing"/>
        <w:numPr>
          <w:ilvl w:val="0"/>
          <w:numId w:val="7"/>
        </w:numPr>
        <w:rPr>
          <w:rFonts w:ascii="Arial" w:hAnsi="Arial" w:cs="Arial"/>
          <w:sz w:val="24"/>
          <w:szCs w:val="24"/>
        </w:rPr>
      </w:pPr>
      <w:r w:rsidRPr="00611A4E">
        <w:rPr>
          <w:rFonts w:ascii="Arial" w:hAnsi="Arial" w:cs="Arial"/>
          <w:sz w:val="24"/>
          <w:szCs w:val="24"/>
        </w:rPr>
        <w:t>Confirmation of the review date</w:t>
      </w:r>
      <w:r w:rsidR="00831CB9">
        <w:rPr>
          <w:rFonts w:ascii="Arial" w:hAnsi="Arial" w:cs="Arial"/>
          <w:sz w:val="24"/>
          <w:szCs w:val="24"/>
        </w:rPr>
        <w:t>.</w:t>
      </w:r>
    </w:p>
    <w:p w14:paraId="5400FEF9" w14:textId="77777777" w:rsidR="00067613" w:rsidRPr="00611A4E" w:rsidRDefault="00067613" w:rsidP="00067613">
      <w:pPr>
        <w:pStyle w:val="NoSpacing"/>
        <w:ind w:left="360"/>
        <w:rPr>
          <w:rFonts w:ascii="Arial" w:hAnsi="Arial" w:cs="Arial"/>
          <w:sz w:val="24"/>
          <w:szCs w:val="24"/>
        </w:rPr>
      </w:pPr>
    </w:p>
    <w:p w14:paraId="3D2CE233" w14:textId="5FE2BDDC" w:rsidR="00AA130A" w:rsidRPr="00307CE9" w:rsidRDefault="008958F5" w:rsidP="00270358">
      <w:pPr>
        <w:pStyle w:val="NoSpacing"/>
        <w:rPr>
          <w:rFonts w:ascii="Arial" w:hAnsi="Arial" w:cs="Arial"/>
          <w:b/>
          <w:bCs/>
          <w:sz w:val="28"/>
          <w:szCs w:val="28"/>
          <w:u w:val="single"/>
        </w:rPr>
      </w:pPr>
      <w:r w:rsidRPr="00307CE9">
        <w:rPr>
          <w:rFonts w:ascii="Arial" w:hAnsi="Arial" w:cs="Arial"/>
          <w:b/>
          <w:bCs/>
          <w:sz w:val="28"/>
          <w:szCs w:val="28"/>
          <w:u w:val="single"/>
        </w:rPr>
        <w:t xml:space="preserve">Legislation and statutory guidance </w:t>
      </w:r>
    </w:p>
    <w:p w14:paraId="5270E180" w14:textId="64D65E96" w:rsidR="00270358" w:rsidRPr="00611A4E" w:rsidRDefault="00E92362" w:rsidP="00270358">
      <w:pPr>
        <w:pStyle w:val="NoSpacing"/>
        <w:rPr>
          <w:rFonts w:ascii="Arial" w:hAnsi="Arial" w:cs="Arial"/>
          <w:bCs/>
          <w:sz w:val="24"/>
          <w:szCs w:val="24"/>
        </w:rPr>
      </w:pPr>
      <w:r w:rsidRPr="00611A4E">
        <w:rPr>
          <w:rFonts w:ascii="Arial" w:hAnsi="Arial" w:cs="Arial"/>
          <w:bCs/>
          <w:sz w:val="24"/>
          <w:szCs w:val="24"/>
        </w:rPr>
        <w:t>At</w:t>
      </w:r>
      <w:r w:rsidR="00307CE9">
        <w:rPr>
          <w:rFonts w:ascii="Arial" w:hAnsi="Arial" w:cs="Arial"/>
          <w:bCs/>
          <w:sz w:val="24"/>
          <w:szCs w:val="24"/>
        </w:rPr>
        <w:t xml:space="preserve"> </w:t>
      </w:r>
      <w:proofErr w:type="spellStart"/>
      <w:r w:rsidR="00307CE9">
        <w:rPr>
          <w:rFonts w:ascii="Arial" w:hAnsi="Arial" w:cs="Arial"/>
          <w:bCs/>
          <w:sz w:val="24"/>
          <w:szCs w:val="24"/>
        </w:rPr>
        <w:t>Pinders</w:t>
      </w:r>
      <w:proofErr w:type="spellEnd"/>
      <w:r w:rsidR="00307CE9">
        <w:rPr>
          <w:rFonts w:ascii="Arial" w:hAnsi="Arial" w:cs="Arial"/>
          <w:bCs/>
          <w:sz w:val="24"/>
          <w:szCs w:val="24"/>
        </w:rPr>
        <w:t xml:space="preserve"> Primary School</w:t>
      </w:r>
      <w:r w:rsidR="000759E0" w:rsidRPr="000759E0">
        <w:rPr>
          <w:rFonts w:ascii="Arial" w:hAnsi="Arial" w:cs="Arial"/>
          <w:b/>
          <w:bCs/>
          <w:color w:val="000000" w:themeColor="text1"/>
          <w:sz w:val="24"/>
          <w:szCs w:val="24"/>
        </w:rPr>
        <w:t>,</w:t>
      </w:r>
      <w:r w:rsidR="00270358" w:rsidRPr="00611A4E">
        <w:rPr>
          <w:rFonts w:ascii="Arial" w:hAnsi="Arial" w:cs="Arial"/>
          <w:bCs/>
          <w:color w:val="FF0000"/>
          <w:sz w:val="24"/>
          <w:szCs w:val="24"/>
        </w:rPr>
        <w:t xml:space="preserve"> </w:t>
      </w:r>
      <w:r w:rsidR="00270358" w:rsidRPr="00611A4E">
        <w:rPr>
          <w:rFonts w:ascii="Arial" w:hAnsi="Arial" w:cs="Arial"/>
          <w:bCs/>
          <w:sz w:val="24"/>
          <w:szCs w:val="24"/>
        </w:rPr>
        <w:t xml:space="preserve">we </w:t>
      </w:r>
      <w:r w:rsidR="00771D18" w:rsidRPr="00611A4E">
        <w:rPr>
          <w:rFonts w:ascii="Arial" w:hAnsi="Arial" w:cs="Arial"/>
          <w:bCs/>
          <w:sz w:val="24"/>
          <w:szCs w:val="24"/>
        </w:rPr>
        <w:t xml:space="preserve">are required to provide relationship education </w:t>
      </w:r>
      <w:r w:rsidR="00F77A86" w:rsidRPr="00611A4E">
        <w:rPr>
          <w:rFonts w:ascii="Arial" w:hAnsi="Arial" w:cs="Arial"/>
          <w:bCs/>
          <w:sz w:val="24"/>
          <w:szCs w:val="24"/>
        </w:rPr>
        <w:t>and health education t</w:t>
      </w:r>
      <w:r w:rsidR="00771D18" w:rsidRPr="00611A4E">
        <w:rPr>
          <w:rFonts w:ascii="Arial" w:hAnsi="Arial" w:cs="Arial"/>
          <w:bCs/>
          <w:sz w:val="24"/>
          <w:szCs w:val="24"/>
        </w:rPr>
        <w:t xml:space="preserve">o all pupils.  </w:t>
      </w:r>
    </w:p>
    <w:p w14:paraId="5C8DCE8D" w14:textId="67847FBC" w:rsidR="00771D18" w:rsidRPr="00611A4E" w:rsidRDefault="00270358" w:rsidP="00270358">
      <w:pPr>
        <w:pStyle w:val="NoSpacing"/>
        <w:rPr>
          <w:rFonts w:ascii="Arial" w:hAnsi="Arial" w:cs="Arial"/>
          <w:bCs/>
          <w:sz w:val="24"/>
          <w:szCs w:val="24"/>
        </w:rPr>
      </w:pPr>
      <w:r w:rsidRPr="00611A4E">
        <w:rPr>
          <w:rFonts w:ascii="Arial" w:hAnsi="Arial" w:cs="Arial"/>
          <w:bCs/>
          <w:sz w:val="24"/>
          <w:szCs w:val="24"/>
        </w:rPr>
        <w:t xml:space="preserve">The policy has due regard to the following legislation and guidance:  </w:t>
      </w:r>
    </w:p>
    <w:p w14:paraId="4739CD64" w14:textId="77777777" w:rsidR="008958F5" w:rsidRPr="00611A4E" w:rsidRDefault="008958F5" w:rsidP="008958F5">
      <w:pPr>
        <w:pStyle w:val="ListParagraph"/>
        <w:numPr>
          <w:ilvl w:val="0"/>
          <w:numId w:val="1"/>
        </w:numPr>
        <w:rPr>
          <w:rFonts w:ascii="Arial" w:hAnsi="Arial" w:cs="Arial"/>
        </w:rPr>
      </w:pPr>
      <w:r w:rsidRPr="00611A4E">
        <w:rPr>
          <w:rFonts w:ascii="Arial" w:hAnsi="Arial" w:cs="Arial"/>
        </w:rPr>
        <w:t xml:space="preserve">Section 80A of the Education Act 2002: as part of the Education Act 2002/Academies Act 2010 all schools must provide a balanced and broad-based curriculum which </w:t>
      </w:r>
      <w:r w:rsidRPr="00611A4E">
        <w:rPr>
          <w:rFonts w:ascii="Arial" w:hAnsi="Arial" w:cs="Arial"/>
          <w:i/>
          <w:iCs/>
        </w:rPr>
        <w:t xml:space="preserve">promotes the spiritual, </w:t>
      </w:r>
      <w:r w:rsidRPr="00611A4E">
        <w:rPr>
          <w:rFonts w:ascii="Arial" w:hAnsi="Arial" w:cs="Arial"/>
          <w:i/>
          <w:iCs/>
        </w:rPr>
        <w:lastRenderedPageBreak/>
        <w:t xml:space="preserve">moral, cultural, mental and physical development of pupils at the school and of society, </w:t>
      </w:r>
      <w:r w:rsidRPr="00611A4E">
        <w:rPr>
          <w:rFonts w:ascii="Arial" w:hAnsi="Arial" w:cs="Arial"/>
        </w:rPr>
        <w:t xml:space="preserve">whilst also preparing pupils </w:t>
      </w:r>
      <w:r w:rsidRPr="00611A4E">
        <w:rPr>
          <w:rFonts w:ascii="Arial" w:hAnsi="Arial" w:cs="Arial"/>
          <w:i/>
          <w:iCs/>
        </w:rPr>
        <w:t>for the opportunities, responsibilities and experiences of later life…</w:t>
      </w:r>
    </w:p>
    <w:p w14:paraId="0F894AD3" w14:textId="689B0314" w:rsidR="008958F5" w:rsidRPr="00611A4E" w:rsidRDefault="008958F5" w:rsidP="008958F5">
      <w:pPr>
        <w:pStyle w:val="ListParagraph"/>
        <w:numPr>
          <w:ilvl w:val="0"/>
          <w:numId w:val="1"/>
        </w:numPr>
        <w:rPr>
          <w:rFonts w:ascii="Arial" w:hAnsi="Arial" w:cs="Arial"/>
        </w:rPr>
      </w:pPr>
      <w:r w:rsidRPr="00611A4E">
        <w:rPr>
          <w:rFonts w:ascii="Arial" w:hAnsi="Arial" w:cs="Arial"/>
        </w:rPr>
        <w:t>Children and Social Work Act 2017</w:t>
      </w:r>
      <w:r w:rsidR="008B4814">
        <w:rPr>
          <w:rFonts w:ascii="Arial" w:hAnsi="Arial" w:cs="Arial"/>
        </w:rPr>
        <w:t>.</w:t>
      </w:r>
    </w:p>
    <w:p w14:paraId="21083DCC" w14:textId="1DD202D7" w:rsidR="008958F5" w:rsidRPr="00611A4E" w:rsidRDefault="008958F5" w:rsidP="008958F5">
      <w:pPr>
        <w:pStyle w:val="ListParagraph"/>
        <w:numPr>
          <w:ilvl w:val="0"/>
          <w:numId w:val="1"/>
        </w:numPr>
        <w:rPr>
          <w:rFonts w:ascii="Arial" w:hAnsi="Arial" w:cs="Arial"/>
        </w:rPr>
      </w:pPr>
      <w:r w:rsidRPr="00611A4E">
        <w:rPr>
          <w:rFonts w:ascii="Arial" w:hAnsi="Arial" w:cs="Arial"/>
        </w:rPr>
        <w:t>The Relationships Education, Relationships and Sex Education and Health Education (England) Regulations 2019</w:t>
      </w:r>
      <w:r w:rsidR="008B4814">
        <w:rPr>
          <w:rFonts w:ascii="Arial" w:hAnsi="Arial" w:cs="Arial"/>
        </w:rPr>
        <w:t>.</w:t>
      </w:r>
    </w:p>
    <w:p w14:paraId="543776FA" w14:textId="1CC3AD27" w:rsidR="008958F5" w:rsidRPr="00611A4E" w:rsidRDefault="008958F5" w:rsidP="008958F5">
      <w:pPr>
        <w:pStyle w:val="ListParagraph"/>
        <w:numPr>
          <w:ilvl w:val="0"/>
          <w:numId w:val="1"/>
        </w:numPr>
        <w:rPr>
          <w:rFonts w:ascii="Arial" w:hAnsi="Arial" w:cs="Arial"/>
        </w:rPr>
      </w:pPr>
      <w:r w:rsidRPr="00611A4E">
        <w:rPr>
          <w:rFonts w:ascii="Arial" w:hAnsi="Arial" w:cs="Arial"/>
        </w:rPr>
        <w:t xml:space="preserve">Equality Act 2010 </w:t>
      </w:r>
      <w:r w:rsidR="00DC4E4C" w:rsidRPr="00611A4E">
        <w:rPr>
          <w:rFonts w:ascii="Arial" w:hAnsi="Arial" w:cs="Arial"/>
        </w:rPr>
        <w:t>and the Public Sector Equality Duty</w:t>
      </w:r>
      <w:r w:rsidR="00BF561A" w:rsidRPr="00611A4E">
        <w:rPr>
          <w:rFonts w:ascii="Arial" w:hAnsi="Arial" w:cs="Arial"/>
        </w:rPr>
        <w:t xml:space="preserve"> 2011</w:t>
      </w:r>
      <w:r w:rsidR="008B4814">
        <w:rPr>
          <w:rFonts w:ascii="Arial" w:hAnsi="Arial" w:cs="Arial"/>
        </w:rPr>
        <w:t>.</w:t>
      </w:r>
    </w:p>
    <w:p w14:paraId="7D18FF42" w14:textId="0A00437B" w:rsidR="00607C14" w:rsidRPr="00607C14" w:rsidRDefault="001C50C9" w:rsidP="00607C14">
      <w:pPr>
        <w:pStyle w:val="ListParagraph"/>
        <w:numPr>
          <w:ilvl w:val="0"/>
          <w:numId w:val="1"/>
        </w:numPr>
        <w:rPr>
          <w:rFonts w:ascii="Arial" w:hAnsi="Arial" w:cs="Arial"/>
        </w:rPr>
      </w:pPr>
      <w:r w:rsidRPr="00611A4E">
        <w:rPr>
          <w:rFonts w:ascii="Arial" w:hAnsi="Arial" w:cs="Arial"/>
        </w:rPr>
        <w:t>The Equality Act 2010 and schools (DfE, 2014)</w:t>
      </w:r>
      <w:r w:rsidR="008B4814">
        <w:rPr>
          <w:rFonts w:ascii="Arial" w:hAnsi="Arial" w:cs="Arial"/>
        </w:rPr>
        <w:t>.</w:t>
      </w:r>
    </w:p>
    <w:p w14:paraId="6EDC33AD" w14:textId="51A356D1" w:rsidR="008958F5" w:rsidRPr="00611A4E" w:rsidRDefault="008958F5" w:rsidP="008958F5">
      <w:pPr>
        <w:pStyle w:val="ListParagraph"/>
        <w:numPr>
          <w:ilvl w:val="0"/>
          <w:numId w:val="1"/>
        </w:numPr>
        <w:rPr>
          <w:rFonts w:ascii="Arial" w:hAnsi="Arial" w:cs="Arial"/>
        </w:rPr>
      </w:pPr>
      <w:r w:rsidRPr="00611A4E">
        <w:rPr>
          <w:rFonts w:ascii="Arial" w:hAnsi="Arial" w:cs="Arial"/>
        </w:rPr>
        <w:t>Mental health and behaviour in school (DfE, 2018)</w:t>
      </w:r>
      <w:r w:rsidR="008B4814">
        <w:rPr>
          <w:rFonts w:ascii="Arial" w:hAnsi="Arial" w:cs="Arial"/>
        </w:rPr>
        <w:t>.</w:t>
      </w:r>
    </w:p>
    <w:p w14:paraId="68ACAB50" w14:textId="081FAA9F" w:rsidR="008958F5" w:rsidRPr="009A0CCE" w:rsidRDefault="008958F5" w:rsidP="009A0CCE">
      <w:pPr>
        <w:pStyle w:val="ListParagraph"/>
        <w:numPr>
          <w:ilvl w:val="0"/>
          <w:numId w:val="1"/>
        </w:numPr>
        <w:rPr>
          <w:rFonts w:ascii="Arial" w:hAnsi="Arial" w:cs="Arial"/>
          <w:color w:val="000000" w:themeColor="text1"/>
        </w:rPr>
      </w:pPr>
      <w:r w:rsidRPr="00611A4E">
        <w:rPr>
          <w:rFonts w:ascii="Arial" w:hAnsi="Arial" w:cs="Arial"/>
          <w:color w:val="000000" w:themeColor="text1"/>
        </w:rPr>
        <w:t xml:space="preserve">Science programmes of study: </w:t>
      </w:r>
      <w:r w:rsidR="008B4814">
        <w:rPr>
          <w:rFonts w:ascii="Arial" w:hAnsi="Arial" w:cs="Arial"/>
          <w:color w:val="000000" w:themeColor="text1"/>
        </w:rPr>
        <w:t>K</w:t>
      </w:r>
      <w:r w:rsidRPr="00611A4E">
        <w:rPr>
          <w:rFonts w:ascii="Arial" w:hAnsi="Arial" w:cs="Arial"/>
          <w:color w:val="000000" w:themeColor="text1"/>
        </w:rPr>
        <w:t xml:space="preserve">ey </w:t>
      </w:r>
      <w:r w:rsidR="008B4814">
        <w:rPr>
          <w:rFonts w:ascii="Arial" w:hAnsi="Arial" w:cs="Arial"/>
          <w:color w:val="000000" w:themeColor="text1"/>
        </w:rPr>
        <w:t>S</w:t>
      </w:r>
      <w:r w:rsidRPr="00611A4E">
        <w:rPr>
          <w:rFonts w:ascii="Arial" w:hAnsi="Arial" w:cs="Arial"/>
          <w:color w:val="000000" w:themeColor="text1"/>
        </w:rPr>
        <w:t>tages 1 and 2 (DfE, 2013)</w:t>
      </w:r>
      <w:r w:rsidR="008B4814">
        <w:rPr>
          <w:rFonts w:ascii="Arial" w:hAnsi="Arial" w:cs="Arial"/>
          <w:color w:val="000000" w:themeColor="text1"/>
        </w:rPr>
        <w:t>.</w:t>
      </w:r>
    </w:p>
    <w:p w14:paraId="43350A5B" w14:textId="659A45AD" w:rsidR="008958F5" w:rsidRPr="00611A4E" w:rsidRDefault="008958F5" w:rsidP="008958F5">
      <w:pPr>
        <w:pStyle w:val="ListParagraph"/>
        <w:numPr>
          <w:ilvl w:val="0"/>
          <w:numId w:val="1"/>
        </w:numPr>
        <w:rPr>
          <w:rFonts w:ascii="Arial" w:hAnsi="Arial" w:cs="Arial"/>
          <w:b/>
        </w:rPr>
      </w:pPr>
      <w:r w:rsidRPr="00611A4E">
        <w:rPr>
          <w:rFonts w:ascii="Arial" w:hAnsi="Arial" w:cs="Arial"/>
          <w:color w:val="000000" w:themeColor="text1"/>
        </w:rPr>
        <w:t xml:space="preserve">Keeping children safe in education – for schools and colleges (DfE, </w:t>
      </w:r>
      <w:r w:rsidR="009A0CCE">
        <w:rPr>
          <w:rFonts w:ascii="Arial" w:hAnsi="Arial" w:cs="Arial"/>
          <w:color w:val="000000" w:themeColor="text1"/>
        </w:rPr>
        <w:t>2022</w:t>
      </w:r>
      <w:r w:rsidRPr="00611A4E">
        <w:rPr>
          <w:rFonts w:ascii="Arial" w:hAnsi="Arial" w:cs="Arial"/>
          <w:color w:val="000000" w:themeColor="text1"/>
        </w:rPr>
        <w:t>)</w:t>
      </w:r>
      <w:r w:rsidR="008B4814">
        <w:rPr>
          <w:rFonts w:ascii="Arial" w:hAnsi="Arial" w:cs="Arial"/>
          <w:color w:val="000000" w:themeColor="text1"/>
        </w:rPr>
        <w:t>.</w:t>
      </w:r>
    </w:p>
    <w:p w14:paraId="64DB2D48" w14:textId="7ACDF9DB" w:rsidR="008958F5" w:rsidRPr="00611A4E" w:rsidRDefault="008958F5" w:rsidP="008958F5">
      <w:pPr>
        <w:pStyle w:val="ListParagraph"/>
        <w:numPr>
          <w:ilvl w:val="0"/>
          <w:numId w:val="1"/>
        </w:numPr>
        <w:rPr>
          <w:rFonts w:ascii="Arial" w:hAnsi="Arial" w:cs="Arial"/>
        </w:rPr>
      </w:pPr>
      <w:r w:rsidRPr="00611A4E">
        <w:rPr>
          <w:rFonts w:ascii="Arial" w:hAnsi="Arial" w:cs="Arial"/>
        </w:rPr>
        <w:t>Promoting fundamental British values through SMSC (DfE, 2014)</w:t>
      </w:r>
      <w:r w:rsidR="008B4814">
        <w:rPr>
          <w:rFonts w:ascii="Arial" w:hAnsi="Arial" w:cs="Arial"/>
        </w:rPr>
        <w:t>.</w:t>
      </w:r>
    </w:p>
    <w:p w14:paraId="77740328" w14:textId="4AF7421D" w:rsidR="00BF561A" w:rsidRDefault="00BF561A" w:rsidP="00D37062">
      <w:pPr>
        <w:pStyle w:val="NoSpacing"/>
        <w:rPr>
          <w:rFonts w:ascii="Arial" w:hAnsi="Arial" w:cs="Arial"/>
          <w:sz w:val="24"/>
          <w:szCs w:val="24"/>
        </w:rPr>
      </w:pPr>
    </w:p>
    <w:p w14:paraId="4931F39D" w14:textId="2D2F0B2D" w:rsidR="00927471" w:rsidRDefault="00927471" w:rsidP="00D37062">
      <w:pPr>
        <w:pStyle w:val="NoSpacing"/>
        <w:rPr>
          <w:rFonts w:ascii="Arial" w:hAnsi="Arial" w:cs="Arial"/>
          <w:b/>
          <w:bCs/>
          <w:sz w:val="28"/>
          <w:szCs w:val="28"/>
        </w:rPr>
      </w:pPr>
    </w:p>
    <w:p w14:paraId="4549C078" w14:textId="4EEC4955" w:rsidR="00AA130A" w:rsidRPr="00307CE9" w:rsidRDefault="00D37062" w:rsidP="00D37062">
      <w:pPr>
        <w:pStyle w:val="NoSpacing"/>
        <w:rPr>
          <w:rFonts w:ascii="Arial" w:hAnsi="Arial" w:cs="Arial"/>
          <w:b/>
          <w:bCs/>
          <w:sz w:val="28"/>
          <w:szCs w:val="28"/>
          <w:u w:val="single"/>
        </w:rPr>
      </w:pPr>
      <w:r w:rsidRPr="00307CE9">
        <w:rPr>
          <w:rFonts w:ascii="Arial" w:hAnsi="Arial" w:cs="Arial"/>
          <w:b/>
          <w:bCs/>
          <w:sz w:val="28"/>
          <w:szCs w:val="28"/>
          <w:u w:val="single"/>
        </w:rPr>
        <w:t>Definitions</w:t>
      </w:r>
      <w:r w:rsidR="00307CE9" w:rsidRPr="00307CE9">
        <w:rPr>
          <w:rFonts w:ascii="Arial" w:hAnsi="Arial" w:cs="Arial"/>
          <w:b/>
          <w:bCs/>
          <w:sz w:val="28"/>
          <w:szCs w:val="28"/>
          <w:u w:val="single"/>
        </w:rPr>
        <w:t>:</w:t>
      </w:r>
    </w:p>
    <w:p w14:paraId="63289F6C" w14:textId="5F9F0661" w:rsidR="00D37062" w:rsidRPr="00611A4E" w:rsidRDefault="00EB31D5" w:rsidP="00001975">
      <w:pPr>
        <w:pStyle w:val="NoSpacing"/>
        <w:numPr>
          <w:ilvl w:val="0"/>
          <w:numId w:val="15"/>
        </w:numPr>
        <w:rPr>
          <w:rFonts w:ascii="Arial" w:hAnsi="Arial" w:cs="Arial"/>
          <w:sz w:val="24"/>
          <w:szCs w:val="24"/>
        </w:rPr>
      </w:pPr>
      <w:r w:rsidRPr="00611A4E">
        <w:rPr>
          <w:rFonts w:ascii="Arial" w:hAnsi="Arial" w:cs="Arial"/>
          <w:b/>
          <w:bCs/>
          <w:sz w:val="24"/>
          <w:szCs w:val="24"/>
        </w:rPr>
        <w:t>RSHE:</w:t>
      </w:r>
      <w:r w:rsidRPr="00611A4E">
        <w:rPr>
          <w:rFonts w:ascii="Arial" w:hAnsi="Arial" w:cs="Arial"/>
          <w:sz w:val="24"/>
          <w:szCs w:val="24"/>
        </w:rPr>
        <w:t xml:space="preserve"> </w:t>
      </w:r>
      <w:r w:rsidR="00D37062" w:rsidRPr="00611A4E">
        <w:rPr>
          <w:rFonts w:ascii="Arial" w:hAnsi="Arial" w:cs="Arial"/>
          <w:sz w:val="24"/>
          <w:szCs w:val="24"/>
        </w:rPr>
        <w:t>Relationships education, relationships and sex education and health education</w:t>
      </w:r>
      <w:r w:rsidR="008B4814">
        <w:rPr>
          <w:rFonts w:ascii="Arial" w:hAnsi="Arial" w:cs="Arial"/>
          <w:sz w:val="24"/>
          <w:szCs w:val="24"/>
        </w:rPr>
        <w:t>.</w:t>
      </w:r>
    </w:p>
    <w:p w14:paraId="2EB5DFF7" w14:textId="68712850" w:rsidR="00AA130A" w:rsidRPr="00D20F6E" w:rsidRDefault="00D37062" w:rsidP="00001975">
      <w:pPr>
        <w:pStyle w:val="NoSpacing"/>
        <w:numPr>
          <w:ilvl w:val="0"/>
          <w:numId w:val="15"/>
        </w:numPr>
        <w:rPr>
          <w:rFonts w:ascii="Arial" w:hAnsi="Arial" w:cs="Arial"/>
          <w:sz w:val="24"/>
          <w:szCs w:val="24"/>
        </w:rPr>
      </w:pPr>
      <w:r w:rsidRPr="00611A4E">
        <w:rPr>
          <w:rFonts w:ascii="Arial" w:hAnsi="Arial" w:cs="Arial"/>
          <w:b/>
          <w:bCs/>
          <w:sz w:val="24"/>
          <w:szCs w:val="24"/>
        </w:rPr>
        <w:t xml:space="preserve">Health education: </w:t>
      </w:r>
      <w:r w:rsidR="008B4814">
        <w:rPr>
          <w:rFonts w:ascii="Arial" w:hAnsi="Arial" w:cs="Arial"/>
          <w:sz w:val="24"/>
          <w:szCs w:val="24"/>
        </w:rPr>
        <w:t>P</w:t>
      </w:r>
      <w:r w:rsidRPr="00611A4E">
        <w:rPr>
          <w:rFonts w:ascii="Arial" w:hAnsi="Arial" w:cs="Arial"/>
          <w:sz w:val="24"/>
          <w:szCs w:val="24"/>
        </w:rPr>
        <w:t>hysical health and mental wellbeing</w:t>
      </w:r>
      <w:r w:rsidR="008B4814">
        <w:rPr>
          <w:rFonts w:ascii="Arial" w:hAnsi="Arial" w:cs="Arial"/>
          <w:sz w:val="24"/>
          <w:szCs w:val="24"/>
        </w:rPr>
        <w:t>.</w:t>
      </w:r>
    </w:p>
    <w:p w14:paraId="4EC4B8C9" w14:textId="040AD5B9" w:rsidR="00AA130A" w:rsidRPr="00AA130A" w:rsidRDefault="00D37062" w:rsidP="00001975">
      <w:pPr>
        <w:pStyle w:val="NoSpacing"/>
        <w:numPr>
          <w:ilvl w:val="0"/>
          <w:numId w:val="15"/>
        </w:numPr>
        <w:rPr>
          <w:rFonts w:ascii="Arial" w:hAnsi="Arial" w:cs="Arial"/>
          <w:b/>
          <w:sz w:val="24"/>
          <w:szCs w:val="24"/>
        </w:rPr>
      </w:pPr>
      <w:r w:rsidRPr="00611A4E">
        <w:rPr>
          <w:rFonts w:ascii="Arial" w:hAnsi="Arial" w:cs="Arial"/>
          <w:b/>
          <w:sz w:val="24"/>
          <w:szCs w:val="24"/>
        </w:rPr>
        <w:t xml:space="preserve">Relationships education: </w:t>
      </w:r>
      <w:r w:rsidR="008B4814">
        <w:rPr>
          <w:rStyle w:val="A6"/>
          <w:rFonts w:ascii="Arial" w:hAnsi="Arial" w:cs="Arial"/>
          <w:i w:val="0"/>
          <w:sz w:val="24"/>
          <w:szCs w:val="24"/>
        </w:rPr>
        <w:t>T</w:t>
      </w:r>
      <w:r w:rsidR="00C75DEA" w:rsidRPr="00611A4E">
        <w:rPr>
          <w:rStyle w:val="A6"/>
          <w:rFonts w:ascii="Arial" w:hAnsi="Arial" w:cs="Arial"/>
          <w:i w:val="0"/>
          <w:sz w:val="24"/>
          <w:szCs w:val="24"/>
        </w:rPr>
        <w:t xml:space="preserve">he physical, social, legal and emotional aspects of human relationships including friendships, family life and relationships with other children and adults. </w:t>
      </w:r>
    </w:p>
    <w:p w14:paraId="5412AA9F" w14:textId="60C70982" w:rsidR="00D37062" w:rsidRPr="00611A4E" w:rsidRDefault="00D37062" w:rsidP="00001975">
      <w:pPr>
        <w:pStyle w:val="NoSpacing"/>
        <w:numPr>
          <w:ilvl w:val="0"/>
          <w:numId w:val="15"/>
        </w:numPr>
        <w:rPr>
          <w:rFonts w:ascii="Arial" w:hAnsi="Arial" w:cs="Arial"/>
          <w:b/>
          <w:sz w:val="24"/>
          <w:szCs w:val="24"/>
        </w:rPr>
      </w:pPr>
      <w:r w:rsidRPr="00611A4E">
        <w:rPr>
          <w:rFonts w:ascii="Arial" w:hAnsi="Arial" w:cs="Arial"/>
          <w:b/>
          <w:sz w:val="24"/>
          <w:szCs w:val="24"/>
        </w:rPr>
        <w:t>Sex education:</w:t>
      </w:r>
      <w:r w:rsidR="008B4814">
        <w:rPr>
          <w:rFonts w:ascii="Arial" w:hAnsi="Arial" w:cs="Arial"/>
          <w:b/>
          <w:sz w:val="24"/>
          <w:szCs w:val="24"/>
        </w:rPr>
        <w:t xml:space="preserve"> </w:t>
      </w:r>
      <w:r w:rsidR="008B4814" w:rsidRPr="008B4814">
        <w:rPr>
          <w:rFonts w:ascii="Arial" w:hAnsi="Arial" w:cs="Arial"/>
          <w:bCs/>
          <w:sz w:val="24"/>
          <w:szCs w:val="24"/>
        </w:rPr>
        <w:t>T</w:t>
      </w:r>
      <w:r w:rsidRPr="00611A4E">
        <w:rPr>
          <w:rFonts w:ascii="Arial" w:hAnsi="Arial" w:cs="Arial"/>
          <w:bCs/>
          <w:sz w:val="24"/>
          <w:szCs w:val="24"/>
        </w:rPr>
        <w:t xml:space="preserve">here is no agreed definition in the new </w:t>
      </w:r>
      <w:r w:rsidR="001C50C9" w:rsidRPr="00611A4E">
        <w:rPr>
          <w:rFonts w:ascii="Arial" w:hAnsi="Arial" w:cs="Arial"/>
          <w:bCs/>
          <w:sz w:val="24"/>
          <w:szCs w:val="24"/>
        </w:rPr>
        <w:t xml:space="preserve">RSHE </w:t>
      </w:r>
      <w:r w:rsidRPr="00611A4E">
        <w:rPr>
          <w:rFonts w:ascii="Arial" w:hAnsi="Arial" w:cs="Arial"/>
          <w:bCs/>
          <w:sz w:val="24"/>
          <w:szCs w:val="24"/>
        </w:rPr>
        <w:t>guidance.</w:t>
      </w:r>
      <w:r w:rsidR="00B31EB6" w:rsidRPr="00611A4E">
        <w:rPr>
          <w:rFonts w:ascii="Arial" w:hAnsi="Arial" w:cs="Arial"/>
          <w:b/>
          <w:sz w:val="24"/>
          <w:szCs w:val="24"/>
        </w:rPr>
        <w:t xml:space="preserve"> </w:t>
      </w:r>
      <w:r w:rsidR="00B31EB6" w:rsidRPr="00611A4E">
        <w:rPr>
          <w:rFonts w:ascii="Arial" w:hAnsi="Arial" w:cs="Arial"/>
          <w:sz w:val="24"/>
          <w:szCs w:val="24"/>
        </w:rPr>
        <w:t>In</w:t>
      </w:r>
      <w:r w:rsidRPr="00611A4E">
        <w:rPr>
          <w:rFonts w:ascii="Arial" w:hAnsi="Arial" w:cs="Arial"/>
          <w:bCs/>
          <w:sz w:val="24"/>
          <w:szCs w:val="24"/>
        </w:rPr>
        <w:t xml:space="preserve"> this policy the definition</w:t>
      </w:r>
      <w:r w:rsidR="00B31EB6" w:rsidRPr="00611A4E">
        <w:rPr>
          <w:rFonts w:ascii="Arial" w:hAnsi="Arial" w:cs="Arial"/>
          <w:bCs/>
          <w:sz w:val="24"/>
          <w:szCs w:val="24"/>
        </w:rPr>
        <w:t xml:space="preserve"> </w:t>
      </w:r>
      <w:r w:rsidR="009D2E5D" w:rsidRPr="00611A4E">
        <w:rPr>
          <w:rFonts w:ascii="Arial" w:hAnsi="Arial" w:cs="Arial"/>
          <w:bCs/>
          <w:sz w:val="24"/>
          <w:szCs w:val="24"/>
        </w:rPr>
        <w:t xml:space="preserve">of sex education </w:t>
      </w:r>
      <w:r w:rsidR="00B31EB6" w:rsidRPr="00611A4E">
        <w:rPr>
          <w:rFonts w:ascii="Arial" w:hAnsi="Arial" w:cs="Arial"/>
          <w:bCs/>
          <w:sz w:val="24"/>
          <w:szCs w:val="24"/>
        </w:rPr>
        <w:t xml:space="preserve">is </w:t>
      </w:r>
      <w:r w:rsidR="009D2E5D" w:rsidRPr="00611A4E">
        <w:rPr>
          <w:rFonts w:ascii="Arial" w:hAnsi="Arial" w:cs="Arial"/>
          <w:bCs/>
          <w:sz w:val="24"/>
          <w:szCs w:val="24"/>
        </w:rPr>
        <w:t>‘</w:t>
      </w:r>
      <w:r w:rsidRPr="00611A4E">
        <w:rPr>
          <w:rFonts w:ascii="Arial" w:hAnsi="Arial" w:cs="Arial"/>
          <w:bCs/>
          <w:sz w:val="24"/>
          <w:szCs w:val="24"/>
        </w:rPr>
        <w:t>how a baby is conceived and born</w:t>
      </w:r>
      <w:r w:rsidR="009D2E5D" w:rsidRPr="00611A4E">
        <w:rPr>
          <w:rFonts w:ascii="Arial" w:hAnsi="Arial" w:cs="Arial"/>
          <w:bCs/>
          <w:sz w:val="24"/>
          <w:szCs w:val="24"/>
        </w:rPr>
        <w:t>’</w:t>
      </w:r>
      <w:r w:rsidR="00B31EB6" w:rsidRPr="00611A4E">
        <w:rPr>
          <w:rFonts w:ascii="Arial" w:hAnsi="Arial" w:cs="Arial"/>
          <w:bCs/>
          <w:sz w:val="24"/>
          <w:szCs w:val="24"/>
        </w:rPr>
        <w:t xml:space="preserve"> (reproduction and birth)</w:t>
      </w:r>
      <w:r w:rsidR="008B4814">
        <w:rPr>
          <w:rFonts w:ascii="Arial" w:hAnsi="Arial" w:cs="Arial"/>
          <w:b/>
          <w:sz w:val="24"/>
          <w:szCs w:val="24"/>
        </w:rPr>
        <w:t>.</w:t>
      </w:r>
    </w:p>
    <w:p w14:paraId="280142D2" w14:textId="0A84D119" w:rsidR="00EB31D5" w:rsidRPr="00611A4E" w:rsidRDefault="00EB31D5" w:rsidP="00001975">
      <w:pPr>
        <w:pStyle w:val="NoSpacing"/>
        <w:numPr>
          <w:ilvl w:val="0"/>
          <w:numId w:val="15"/>
        </w:numPr>
        <w:rPr>
          <w:rFonts w:ascii="Arial" w:hAnsi="Arial" w:cs="Arial"/>
          <w:sz w:val="24"/>
          <w:szCs w:val="24"/>
        </w:rPr>
      </w:pPr>
      <w:r w:rsidRPr="00611A4E">
        <w:rPr>
          <w:rFonts w:ascii="Arial" w:hAnsi="Arial" w:cs="Arial"/>
          <w:b/>
          <w:bCs/>
          <w:sz w:val="24"/>
          <w:szCs w:val="24"/>
        </w:rPr>
        <w:t xml:space="preserve">RSE: </w:t>
      </w:r>
      <w:r w:rsidR="008B4814">
        <w:rPr>
          <w:rFonts w:ascii="Arial" w:hAnsi="Arial" w:cs="Arial"/>
          <w:sz w:val="24"/>
          <w:szCs w:val="24"/>
        </w:rPr>
        <w:t>R</w:t>
      </w:r>
      <w:r w:rsidRPr="00611A4E">
        <w:rPr>
          <w:rFonts w:ascii="Arial" w:hAnsi="Arial" w:cs="Arial"/>
          <w:sz w:val="24"/>
          <w:szCs w:val="24"/>
        </w:rPr>
        <w:t>elationships and sex education</w:t>
      </w:r>
      <w:r w:rsidR="008B4814">
        <w:rPr>
          <w:rFonts w:ascii="Arial" w:hAnsi="Arial" w:cs="Arial"/>
          <w:sz w:val="24"/>
          <w:szCs w:val="24"/>
        </w:rPr>
        <w:t>.</w:t>
      </w:r>
    </w:p>
    <w:p w14:paraId="377E9A48" w14:textId="6F08B0F3" w:rsidR="00D37062" w:rsidRPr="00611A4E" w:rsidRDefault="005F6848" w:rsidP="00001975">
      <w:pPr>
        <w:pStyle w:val="NoSpacing"/>
        <w:numPr>
          <w:ilvl w:val="0"/>
          <w:numId w:val="15"/>
        </w:numPr>
        <w:rPr>
          <w:rFonts w:ascii="Arial" w:hAnsi="Arial" w:cs="Arial"/>
          <w:sz w:val="24"/>
          <w:szCs w:val="24"/>
        </w:rPr>
      </w:pPr>
      <w:r w:rsidRPr="00611A4E">
        <w:rPr>
          <w:rFonts w:ascii="Arial" w:hAnsi="Arial" w:cs="Arial"/>
          <w:b/>
          <w:bCs/>
          <w:sz w:val="24"/>
          <w:szCs w:val="24"/>
        </w:rPr>
        <w:t>PSHE:</w:t>
      </w:r>
      <w:r w:rsidRPr="00611A4E">
        <w:rPr>
          <w:rFonts w:ascii="Arial" w:hAnsi="Arial" w:cs="Arial"/>
          <w:sz w:val="24"/>
          <w:szCs w:val="24"/>
        </w:rPr>
        <w:t xml:space="preserve"> Personal, Social, Health and Economic (PSHE) education.  The RSHE policy may link to, or be part of, a wider PSHE ed policy. </w:t>
      </w:r>
    </w:p>
    <w:p w14:paraId="3B795DC7" w14:textId="3A0F6CBE" w:rsidR="003D2652" w:rsidRPr="00611A4E" w:rsidRDefault="003D2652" w:rsidP="003D2652">
      <w:pPr>
        <w:pStyle w:val="NoSpacing"/>
        <w:rPr>
          <w:rFonts w:ascii="Arial" w:hAnsi="Arial" w:cs="Arial"/>
          <w:sz w:val="24"/>
          <w:szCs w:val="24"/>
        </w:rPr>
      </w:pPr>
    </w:p>
    <w:p w14:paraId="01CC30A4" w14:textId="30238D6A" w:rsidR="00A6038B" w:rsidRPr="00307CE9" w:rsidRDefault="00771D18" w:rsidP="00270358">
      <w:pPr>
        <w:pStyle w:val="NoSpacing"/>
        <w:rPr>
          <w:rFonts w:ascii="Arial" w:hAnsi="Arial" w:cs="Arial"/>
          <w:b/>
          <w:bCs/>
          <w:sz w:val="28"/>
          <w:szCs w:val="28"/>
          <w:u w:val="single"/>
        </w:rPr>
      </w:pPr>
      <w:r w:rsidRPr="00307CE9">
        <w:rPr>
          <w:rFonts w:ascii="Arial" w:hAnsi="Arial" w:cs="Arial"/>
          <w:b/>
          <w:bCs/>
          <w:sz w:val="28"/>
          <w:szCs w:val="28"/>
          <w:u w:val="single"/>
        </w:rPr>
        <w:t>Policy development</w:t>
      </w:r>
      <w:r w:rsidR="007D4270" w:rsidRPr="00307CE9">
        <w:rPr>
          <w:rFonts w:ascii="Arial" w:hAnsi="Arial" w:cs="Arial"/>
          <w:b/>
          <w:bCs/>
          <w:sz w:val="28"/>
          <w:szCs w:val="28"/>
          <w:u w:val="single"/>
        </w:rPr>
        <w:t xml:space="preserve"> </w:t>
      </w:r>
    </w:p>
    <w:p w14:paraId="6D1D8C18" w14:textId="2E3A4C87" w:rsidR="00E92362" w:rsidRPr="00611A4E" w:rsidRDefault="008C79BC" w:rsidP="00E92362">
      <w:pPr>
        <w:rPr>
          <w:rFonts w:ascii="Arial" w:hAnsi="Arial" w:cs="Arial"/>
          <w:color w:val="000000"/>
          <w:sz w:val="24"/>
          <w:szCs w:val="24"/>
        </w:rPr>
      </w:pPr>
      <w:r w:rsidRPr="00611A4E">
        <w:rPr>
          <w:rFonts w:ascii="Arial" w:hAnsi="Arial" w:cs="Arial"/>
          <w:color w:val="000000"/>
          <w:sz w:val="24"/>
          <w:szCs w:val="24"/>
        </w:rPr>
        <w:t xml:space="preserve">In developing our policy and curriculum we have given due regard to the </w:t>
      </w:r>
      <w:r w:rsidR="008B4814">
        <w:rPr>
          <w:rFonts w:ascii="Arial" w:hAnsi="Arial" w:cs="Arial"/>
          <w:color w:val="000000"/>
          <w:sz w:val="24"/>
          <w:szCs w:val="24"/>
        </w:rPr>
        <w:t>G</w:t>
      </w:r>
      <w:r w:rsidRPr="00611A4E">
        <w:rPr>
          <w:rFonts w:ascii="Arial" w:hAnsi="Arial" w:cs="Arial"/>
          <w:color w:val="000000"/>
          <w:sz w:val="24"/>
          <w:szCs w:val="24"/>
        </w:rPr>
        <w:t xml:space="preserve">overnment’s statutory guidance for RSHE issued under Section 80A of the Education Act 2002 and </w:t>
      </w:r>
      <w:r w:rsidR="008B4814">
        <w:rPr>
          <w:rFonts w:ascii="Arial" w:hAnsi="Arial" w:cs="Arial"/>
          <w:color w:val="000000"/>
          <w:sz w:val="24"/>
          <w:szCs w:val="24"/>
        </w:rPr>
        <w:t>S</w:t>
      </w:r>
      <w:r w:rsidRPr="00611A4E">
        <w:rPr>
          <w:rFonts w:ascii="Arial" w:hAnsi="Arial" w:cs="Arial"/>
          <w:color w:val="000000"/>
          <w:sz w:val="24"/>
          <w:szCs w:val="24"/>
        </w:rPr>
        <w:t>ection 403 of the Education Act 1996.</w:t>
      </w:r>
    </w:p>
    <w:p w14:paraId="59044323" w14:textId="753F8980" w:rsidR="00E92362" w:rsidRDefault="00E92362" w:rsidP="00E92362">
      <w:pPr>
        <w:pStyle w:val="NoSpacing"/>
        <w:rPr>
          <w:rFonts w:ascii="Arial" w:hAnsi="Arial" w:cs="Arial"/>
          <w:sz w:val="24"/>
          <w:szCs w:val="24"/>
        </w:rPr>
      </w:pPr>
      <w:r w:rsidRPr="00611A4E">
        <w:rPr>
          <w:rFonts w:ascii="Arial" w:hAnsi="Arial" w:cs="Arial"/>
          <w:sz w:val="24"/>
          <w:szCs w:val="24"/>
        </w:rPr>
        <w:t>The three key stages of policy development:</w:t>
      </w:r>
    </w:p>
    <w:tbl>
      <w:tblPr>
        <w:tblStyle w:val="TableGrid"/>
        <w:tblW w:w="0" w:type="auto"/>
        <w:tblLook w:val="04A0" w:firstRow="1" w:lastRow="0" w:firstColumn="1" w:lastColumn="0" w:noHBand="0" w:noVBand="1"/>
      </w:tblPr>
      <w:tblGrid>
        <w:gridCol w:w="1413"/>
        <w:gridCol w:w="7603"/>
      </w:tblGrid>
      <w:tr w:rsidR="008B4814" w14:paraId="66C1B5AF" w14:textId="77777777" w:rsidTr="008B4814">
        <w:tc>
          <w:tcPr>
            <w:tcW w:w="1413" w:type="dxa"/>
          </w:tcPr>
          <w:p w14:paraId="5F741D0B" w14:textId="70455F97" w:rsidR="008B4814" w:rsidRPr="008B4814" w:rsidRDefault="008B4814" w:rsidP="00E92362">
            <w:pPr>
              <w:pStyle w:val="NoSpacing"/>
              <w:rPr>
                <w:rFonts w:ascii="Arial" w:hAnsi="Arial" w:cs="Arial"/>
                <w:b/>
                <w:bCs/>
                <w:sz w:val="24"/>
                <w:szCs w:val="24"/>
              </w:rPr>
            </w:pPr>
            <w:r w:rsidRPr="008B4814">
              <w:rPr>
                <w:rFonts w:ascii="Arial" w:hAnsi="Arial" w:cs="Arial"/>
                <w:b/>
                <w:bCs/>
                <w:sz w:val="24"/>
                <w:szCs w:val="24"/>
              </w:rPr>
              <w:t>INFORM</w:t>
            </w:r>
          </w:p>
        </w:tc>
        <w:tc>
          <w:tcPr>
            <w:tcW w:w="7603" w:type="dxa"/>
          </w:tcPr>
          <w:p w14:paraId="048B156D" w14:textId="6CD8FA9F" w:rsidR="008B4814" w:rsidRDefault="008B4814" w:rsidP="00E92362">
            <w:pPr>
              <w:pStyle w:val="NoSpacing"/>
              <w:rPr>
                <w:rFonts w:ascii="Arial" w:hAnsi="Arial" w:cs="Arial"/>
                <w:sz w:val="24"/>
                <w:szCs w:val="24"/>
              </w:rPr>
            </w:pPr>
            <w:r>
              <w:rPr>
                <w:rFonts w:ascii="Arial" w:hAnsi="Arial" w:cs="Arial"/>
                <w:sz w:val="24"/>
                <w:szCs w:val="24"/>
              </w:rPr>
              <w:t>Share the facts about the new guidance, including the statutory content.</w:t>
            </w:r>
          </w:p>
        </w:tc>
      </w:tr>
      <w:tr w:rsidR="008B4814" w14:paraId="35B1F567" w14:textId="77777777" w:rsidTr="008B4814">
        <w:tc>
          <w:tcPr>
            <w:tcW w:w="1413" w:type="dxa"/>
          </w:tcPr>
          <w:p w14:paraId="3063F888" w14:textId="017EF7AD" w:rsidR="008B4814" w:rsidRPr="008B4814" w:rsidRDefault="008B4814" w:rsidP="00E92362">
            <w:pPr>
              <w:pStyle w:val="NoSpacing"/>
              <w:rPr>
                <w:rFonts w:ascii="Arial" w:hAnsi="Arial" w:cs="Arial"/>
                <w:b/>
                <w:bCs/>
                <w:sz w:val="24"/>
                <w:szCs w:val="24"/>
              </w:rPr>
            </w:pPr>
            <w:r w:rsidRPr="008B4814">
              <w:rPr>
                <w:rFonts w:ascii="Arial" w:hAnsi="Arial" w:cs="Arial"/>
                <w:b/>
                <w:bCs/>
                <w:sz w:val="24"/>
                <w:szCs w:val="24"/>
              </w:rPr>
              <w:t>CONSULT</w:t>
            </w:r>
          </w:p>
        </w:tc>
        <w:tc>
          <w:tcPr>
            <w:tcW w:w="7603" w:type="dxa"/>
          </w:tcPr>
          <w:p w14:paraId="064239D9" w14:textId="604A802D" w:rsidR="008B4814" w:rsidRDefault="008B4814" w:rsidP="00E92362">
            <w:pPr>
              <w:pStyle w:val="NoSpacing"/>
              <w:rPr>
                <w:rFonts w:ascii="Arial" w:hAnsi="Arial" w:cs="Arial"/>
                <w:sz w:val="24"/>
                <w:szCs w:val="24"/>
              </w:rPr>
            </w:pPr>
            <w:r>
              <w:rPr>
                <w:rFonts w:ascii="Arial" w:hAnsi="Arial" w:cs="Arial"/>
                <w:sz w:val="24"/>
                <w:szCs w:val="24"/>
              </w:rPr>
              <w:t>Gather stakeholder views (children, staff, parents and Governors)</w:t>
            </w:r>
          </w:p>
        </w:tc>
      </w:tr>
      <w:tr w:rsidR="008B4814" w14:paraId="145B6C0B" w14:textId="77777777" w:rsidTr="008B4814">
        <w:tc>
          <w:tcPr>
            <w:tcW w:w="1413" w:type="dxa"/>
          </w:tcPr>
          <w:p w14:paraId="07203368" w14:textId="43119CD2" w:rsidR="008B4814" w:rsidRPr="008B4814" w:rsidRDefault="008B4814" w:rsidP="00E92362">
            <w:pPr>
              <w:pStyle w:val="NoSpacing"/>
              <w:rPr>
                <w:rFonts w:ascii="Arial" w:hAnsi="Arial" w:cs="Arial"/>
                <w:b/>
                <w:bCs/>
                <w:sz w:val="24"/>
                <w:szCs w:val="24"/>
              </w:rPr>
            </w:pPr>
            <w:r w:rsidRPr="008B4814">
              <w:rPr>
                <w:rFonts w:ascii="Arial" w:hAnsi="Arial" w:cs="Arial"/>
                <w:b/>
                <w:bCs/>
                <w:sz w:val="24"/>
                <w:szCs w:val="24"/>
              </w:rPr>
              <w:t>SUPORT</w:t>
            </w:r>
          </w:p>
        </w:tc>
        <w:tc>
          <w:tcPr>
            <w:tcW w:w="7603" w:type="dxa"/>
          </w:tcPr>
          <w:p w14:paraId="7960DF17" w14:textId="5730EE06" w:rsidR="008B4814" w:rsidRDefault="008B4814" w:rsidP="00E92362">
            <w:pPr>
              <w:pStyle w:val="NoSpacing"/>
              <w:rPr>
                <w:rFonts w:ascii="Arial" w:hAnsi="Arial" w:cs="Arial"/>
                <w:sz w:val="24"/>
                <w:szCs w:val="24"/>
              </w:rPr>
            </w:pPr>
            <w:r>
              <w:rPr>
                <w:rFonts w:ascii="Arial" w:hAnsi="Arial" w:cs="Arial"/>
                <w:sz w:val="24"/>
                <w:szCs w:val="24"/>
              </w:rPr>
              <w:t>Share the policy, resources and activities.  Help parents complement the teaching in school</w:t>
            </w:r>
          </w:p>
        </w:tc>
      </w:tr>
    </w:tbl>
    <w:p w14:paraId="6EC8D222" w14:textId="77777777" w:rsidR="008B4814" w:rsidRDefault="008B4814" w:rsidP="008C79BC">
      <w:pPr>
        <w:pStyle w:val="NoSpacing"/>
        <w:rPr>
          <w:rFonts w:ascii="Arial" w:hAnsi="Arial" w:cs="Arial"/>
          <w:sz w:val="24"/>
          <w:szCs w:val="24"/>
        </w:rPr>
      </w:pPr>
    </w:p>
    <w:p w14:paraId="3766AD06" w14:textId="2C3F9B11" w:rsidR="00771D18" w:rsidRPr="00611A4E" w:rsidRDefault="008C79BC" w:rsidP="008C79BC">
      <w:pPr>
        <w:pStyle w:val="NoSpacing"/>
        <w:rPr>
          <w:rFonts w:ascii="Arial" w:hAnsi="Arial" w:cs="Arial"/>
          <w:color w:val="FF0000"/>
          <w:sz w:val="24"/>
          <w:szCs w:val="24"/>
        </w:rPr>
      </w:pPr>
      <w:r w:rsidRPr="00611A4E">
        <w:rPr>
          <w:rFonts w:ascii="Arial" w:hAnsi="Arial" w:cs="Arial"/>
          <w:sz w:val="24"/>
          <w:szCs w:val="24"/>
        </w:rPr>
        <w:t>The RS</w:t>
      </w:r>
      <w:r w:rsidR="00E92362" w:rsidRPr="00611A4E">
        <w:rPr>
          <w:rFonts w:ascii="Arial" w:hAnsi="Arial" w:cs="Arial"/>
          <w:sz w:val="24"/>
          <w:szCs w:val="24"/>
        </w:rPr>
        <w:t>H</w:t>
      </w:r>
      <w:r w:rsidRPr="00611A4E">
        <w:rPr>
          <w:rFonts w:ascii="Arial" w:hAnsi="Arial" w:cs="Arial"/>
          <w:sz w:val="24"/>
          <w:szCs w:val="24"/>
        </w:rPr>
        <w:t>E policy</w:t>
      </w:r>
      <w:r w:rsidR="00307CE9">
        <w:rPr>
          <w:rFonts w:ascii="Arial" w:hAnsi="Arial" w:cs="Arial"/>
          <w:sz w:val="24"/>
          <w:szCs w:val="24"/>
        </w:rPr>
        <w:t xml:space="preserve"> at </w:t>
      </w:r>
      <w:proofErr w:type="spellStart"/>
      <w:r w:rsidR="00307CE9">
        <w:rPr>
          <w:rFonts w:ascii="Arial" w:hAnsi="Arial" w:cs="Arial"/>
          <w:sz w:val="24"/>
          <w:szCs w:val="24"/>
        </w:rPr>
        <w:t>Pinders</w:t>
      </w:r>
      <w:proofErr w:type="spellEnd"/>
      <w:r w:rsidR="00307CE9">
        <w:rPr>
          <w:rFonts w:ascii="Arial" w:hAnsi="Arial" w:cs="Arial"/>
          <w:sz w:val="24"/>
          <w:szCs w:val="24"/>
        </w:rPr>
        <w:t xml:space="preserve"> Primary School</w:t>
      </w:r>
      <w:r w:rsidR="00E92362" w:rsidRPr="008B4814">
        <w:rPr>
          <w:rFonts w:ascii="Arial" w:hAnsi="Arial" w:cs="Arial"/>
          <w:color w:val="000000" w:themeColor="text1"/>
          <w:sz w:val="24"/>
          <w:szCs w:val="24"/>
        </w:rPr>
        <w:t>,</w:t>
      </w:r>
      <w:r w:rsidR="00E92362" w:rsidRPr="00611A4E">
        <w:rPr>
          <w:rFonts w:ascii="Arial" w:hAnsi="Arial" w:cs="Arial"/>
          <w:bCs/>
          <w:color w:val="FF0000"/>
          <w:sz w:val="24"/>
          <w:szCs w:val="24"/>
        </w:rPr>
        <w:t xml:space="preserve"> </w:t>
      </w:r>
      <w:r w:rsidRPr="00611A4E">
        <w:rPr>
          <w:rFonts w:ascii="Arial" w:hAnsi="Arial" w:cs="Arial"/>
          <w:sz w:val="24"/>
          <w:szCs w:val="24"/>
        </w:rPr>
        <w:t>has been developed following consultation with the whole school community.</w:t>
      </w:r>
      <w:r w:rsidR="008B4814">
        <w:rPr>
          <w:rFonts w:ascii="Arial" w:hAnsi="Arial" w:cs="Arial"/>
          <w:sz w:val="24"/>
          <w:szCs w:val="24"/>
        </w:rPr>
        <w:t xml:space="preserve">  </w:t>
      </w:r>
      <w:r w:rsidR="007D4270" w:rsidRPr="00611A4E">
        <w:rPr>
          <w:rFonts w:ascii="Arial" w:hAnsi="Arial" w:cs="Arial"/>
          <w:sz w:val="24"/>
          <w:szCs w:val="24"/>
        </w:rPr>
        <w:t>T</w:t>
      </w:r>
      <w:r w:rsidR="00FC044D" w:rsidRPr="00611A4E">
        <w:rPr>
          <w:rFonts w:ascii="Arial" w:hAnsi="Arial" w:cs="Arial"/>
          <w:bCs/>
          <w:sz w:val="24"/>
          <w:szCs w:val="24"/>
        </w:rPr>
        <w:t xml:space="preserve">he process </w:t>
      </w:r>
      <w:r w:rsidR="00F86372" w:rsidRPr="00611A4E">
        <w:rPr>
          <w:rFonts w:ascii="Arial" w:hAnsi="Arial" w:cs="Arial"/>
          <w:bCs/>
          <w:sz w:val="24"/>
          <w:szCs w:val="24"/>
        </w:rPr>
        <w:t xml:space="preserve">of policy development </w:t>
      </w:r>
      <w:r w:rsidR="00FC044D" w:rsidRPr="00611A4E">
        <w:rPr>
          <w:rFonts w:ascii="Arial" w:hAnsi="Arial" w:cs="Arial"/>
          <w:bCs/>
          <w:sz w:val="24"/>
          <w:szCs w:val="24"/>
        </w:rPr>
        <w:t>involved the following steps:</w:t>
      </w:r>
    </w:p>
    <w:p w14:paraId="79089951" w14:textId="253CA409" w:rsidR="00F77A86" w:rsidRPr="00611A4E" w:rsidRDefault="00FC044D" w:rsidP="00001975">
      <w:pPr>
        <w:pStyle w:val="NoSpacing"/>
        <w:numPr>
          <w:ilvl w:val="0"/>
          <w:numId w:val="38"/>
        </w:numPr>
        <w:rPr>
          <w:rFonts w:ascii="Arial" w:hAnsi="Arial" w:cs="Arial"/>
          <w:sz w:val="24"/>
          <w:szCs w:val="24"/>
        </w:rPr>
      </w:pPr>
      <w:r w:rsidRPr="00611A4E">
        <w:rPr>
          <w:rFonts w:ascii="Arial" w:hAnsi="Arial" w:cs="Arial"/>
          <w:bCs/>
          <w:sz w:val="24"/>
          <w:szCs w:val="24"/>
        </w:rPr>
        <w:t xml:space="preserve">A lead member of staff and/or RSHE working group reviewed </w:t>
      </w:r>
      <w:r w:rsidR="00821901" w:rsidRPr="00611A4E">
        <w:rPr>
          <w:rFonts w:ascii="Arial" w:hAnsi="Arial" w:cs="Arial"/>
          <w:bCs/>
          <w:sz w:val="24"/>
          <w:szCs w:val="24"/>
        </w:rPr>
        <w:t xml:space="preserve">the </w:t>
      </w:r>
      <w:r w:rsidRPr="00611A4E">
        <w:rPr>
          <w:rFonts w:ascii="Arial" w:hAnsi="Arial" w:cs="Arial"/>
          <w:bCs/>
          <w:sz w:val="24"/>
          <w:szCs w:val="24"/>
        </w:rPr>
        <w:t>current provision</w:t>
      </w:r>
      <w:r w:rsidR="00F77A86" w:rsidRPr="00611A4E">
        <w:rPr>
          <w:rFonts w:ascii="Arial" w:hAnsi="Arial" w:cs="Arial"/>
          <w:bCs/>
          <w:sz w:val="24"/>
          <w:szCs w:val="24"/>
        </w:rPr>
        <w:t>.</w:t>
      </w:r>
    </w:p>
    <w:p w14:paraId="59EEA5F8" w14:textId="3A5B5207" w:rsidR="00FC044D" w:rsidRPr="00611A4E" w:rsidRDefault="00821901" w:rsidP="00001975">
      <w:pPr>
        <w:pStyle w:val="ListParagraph"/>
        <w:numPr>
          <w:ilvl w:val="0"/>
          <w:numId w:val="9"/>
        </w:numPr>
        <w:rPr>
          <w:rFonts w:ascii="Arial" w:hAnsi="Arial" w:cs="Arial"/>
        </w:rPr>
      </w:pPr>
      <w:r w:rsidRPr="00611A4E">
        <w:rPr>
          <w:rFonts w:ascii="Arial" w:hAnsi="Arial" w:cs="Arial"/>
          <w:bCs/>
        </w:rPr>
        <w:t xml:space="preserve">DfE </w:t>
      </w:r>
      <w:r w:rsidR="000C00EA" w:rsidRPr="00611A4E">
        <w:rPr>
          <w:rFonts w:ascii="Arial" w:hAnsi="Arial" w:cs="Arial"/>
          <w:bCs/>
        </w:rPr>
        <w:t xml:space="preserve">guidance and </w:t>
      </w:r>
      <w:r w:rsidRPr="00611A4E">
        <w:rPr>
          <w:rFonts w:ascii="Arial" w:hAnsi="Arial" w:cs="Arial"/>
          <w:bCs/>
        </w:rPr>
        <w:t>information</w:t>
      </w:r>
      <w:r w:rsidR="00A57143">
        <w:rPr>
          <w:rFonts w:ascii="Arial" w:hAnsi="Arial" w:cs="Arial"/>
          <w:bCs/>
        </w:rPr>
        <w:t xml:space="preserve"> about RSHE </w:t>
      </w:r>
      <w:r w:rsidRPr="00611A4E">
        <w:rPr>
          <w:rFonts w:ascii="Arial" w:hAnsi="Arial" w:cs="Arial"/>
          <w:bCs/>
        </w:rPr>
        <w:t>was shared with stakeholders</w:t>
      </w:r>
      <w:r w:rsidR="00F86372" w:rsidRPr="00611A4E">
        <w:rPr>
          <w:rFonts w:ascii="Arial" w:hAnsi="Arial" w:cs="Arial"/>
          <w:bCs/>
        </w:rPr>
        <w:t xml:space="preserve"> </w:t>
      </w:r>
      <w:r w:rsidR="00F86372" w:rsidRPr="00611A4E">
        <w:rPr>
          <w:rFonts w:ascii="Arial" w:hAnsi="Arial" w:cs="Arial"/>
        </w:rPr>
        <w:t xml:space="preserve">(children, staff, </w:t>
      </w:r>
      <w:r w:rsidR="00CB04D9" w:rsidRPr="00611A4E">
        <w:rPr>
          <w:rFonts w:ascii="Arial" w:hAnsi="Arial" w:cs="Arial"/>
        </w:rPr>
        <w:t>parents,</w:t>
      </w:r>
      <w:r w:rsidR="00F86372" w:rsidRPr="00611A4E">
        <w:rPr>
          <w:rFonts w:ascii="Arial" w:hAnsi="Arial" w:cs="Arial"/>
        </w:rPr>
        <w:t xml:space="preserve"> and governors)</w:t>
      </w:r>
      <w:r w:rsidR="00C75DEA" w:rsidRPr="00611A4E">
        <w:rPr>
          <w:rFonts w:ascii="Arial" w:hAnsi="Arial" w:cs="Arial"/>
        </w:rPr>
        <w:t>.</w:t>
      </w:r>
      <w:r w:rsidRPr="00611A4E">
        <w:rPr>
          <w:rFonts w:ascii="Arial" w:hAnsi="Arial" w:cs="Arial"/>
          <w:bCs/>
        </w:rPr>
        <w:t xml:space="preserve"> </w:t>
      </w:r>
    </w:p>
    <w:p w14:paraId="3DABCCF5" w14:textId="48B67165" w:rsidR="007D4270" w:rsidRPr="00611A4E" w:rsidRDefault="00D40CAC" w:rsidP="00001975">
      <w:pPr>
        <w:pStyle w:val="ListParagraph"/>
        <w:numPr>
          <w:ilvl w:val="0"/>
          <w:numId w:val="9"/>
        </w:numPr>
        <w:rPr>
          <w:rStyle w:val="Hyperlink"/>
          <w:rFonts w:ascii="Arial" w:hAnsi="Arial" w:cs="Arial"/>
          <w:color w:val="auto"/>
          <w:u w:val="none"/>
        </w:rPr>
      </w:pPr>
      <w:r w:rsidRPr="00611A4E">
        <w:rPr>
          <w:rFonts w:ascii="Arial" w:hAnsi="Arial" w:cs="Arial"/>
          <w:bCs/>
        </w:rPr>
        <w:t>K</w:t>
      </w:r>
      <w:r w:rsidR="005F6848" w:rsidRPr="00611A4E">
        <w:rPr>
          <w:rFonts w:ascii="Arial" w:hAnsi="Arial" w:cs="Arial"/>
          <w:bCs/>
        </w:rPr>
        <w:t xml:space="preserve">nowledge of the </w:t>
      </w:r>
      <w:r w:rsidR="007D4270" w:rsidRPr="00611A4E">
        <w:rPr>
          <w:rFonts w:ascii="Arial" w:hAnsi="Arial" w:cs="Arial"/>
          <w:bCs/>
        </w:rPr>
        <w:t xml:space="preserve">local </w:t>
      </w:r>
      <w:r w:rsidR="00732EF6" w:rsidRPr="00611A4E">
        <w:rPr>
          <w:rFonts w:ascii="Arial" w:hAnsi="Arial" w:cs="Arial"/>
          <w:bCs/>
        </w:rPr>
        <w:t xml:space="preserve">school </w:t>
      </w:r>
      <w:r w:rsidR="007D4270" w:rsidRPr="00611A4E">
        <w:rPr>
          <w:rFonts w:ascii="Arial" w:hAnsi="Arial" w:cs="Arial"/>
          <w:bCs/>
        </w:rPr>
        <w:t xml:space="preserve">context </w:t>
      </w:r>
      <w:r w:rsidR="005F6848" w:rsidRPr="00611A4E">
        <w:rPr>
          <w:rFonts w:ascii="Arial" w:hAnsi="Arial" w:cs="Arial"/>
          <w:bCs/>
        </w:rPr>
        <w:t xml:space="preserve">helped us to </w:t>
      </w:r>
      <w:r w:rsidR="00732EF6" w:rsidRPr="00611A4E">
        <w:rPr>
          <w:rFonts w:ascii="Arial" w:hAnsi="Arial" w:cs="Arial"/>
          <w:bCs/>
        </w:rPr>
        <w:t xml:space="preserve">understand the </w:t>
      </w:r>
      <w:r w:rsidR="007D4270" w:rsidRPr="00611A4E">
        <w:rPr>
          <w:rFonts w:ascii="Arial" w:hAnsi="Arial" w:cs="Arial"/>
          <w:bCs/>
        </w:rPr>
        <w:t>needs and priorities of our school community</w:t>
      </w:r>
      <w:r w:rsidR="00C75DEA" w:rsidRPr="00611A4E">
        <w:rPr>
          <w:rFonts w:ascii="Arial" w:hAnsi="Arial" w:cs="Arial"/>
          <w:bCs/>
        </w:rPr>
        <w:t>.</w:t>
      </w:r>
    </w:p>
    <w:p w14:paraId="061A7460" w14:textId="77777777" w:rsidR="0086078B" w:rsidRPr="0086078B" w:rsidRDefault="0086078B" w:rsidP="00001975">
      <w:pPr>
        <w:pStyle w:val="ListParagraph"/>
        <w:numPr>
          <w:ilvl w:val="0"/>
          <w:numId w:val="9"/>
        </w:numPr>
        <w:rPr>
          <w:rFonts w:ascii="Arial" w:hAnsi="Arial" w:cs="Arial"/>
          <w:b/>
        </w:rPr>
      </w:pPr>
      <w:r w:rsidRPr="0086078B">
        <w:rPr>
          <w:rFonts w:ascii="Arial" w:hAnsi="Arial" w:cs="Arial"/>
        </w:rPr>
        <w:t xml:space="preserve">Curriculum was shared with all parents via electronic systems due to </w:t>
      </w:r>
      <w:proofErr w:type="spellStart"/>
      <w:r w:rsidRPr="0086078B">
        <w:rPr>
          <w:rFonts w:ascii="Arial" w:hAnsi="Arial" w:cs="Arial"/>
        </w:rPr>
        <w:t>covid</w:t>
      </w:r>
      <w:proofErr w:type="spellEnd"/>
    </w:p>
    <w:p w14:paraId="37A252D3" w14:textId="7FA8B451" w:rsidR="0091103C" w:rsidRPr="00611A4E" w:rsidRDefault="0091103C" w:rsidP="00001975">
      <w:pPr>
        <w:pStyle w:val="ListParagraph"/>
        <w:numPr>
          <w:ilvl w:val="0"/>
          <w:numId w:val="9"/>
        </w:numPr>
        <w:rPr>
          <w:rFonts w:ascii="Arial" w:hAnsi="Arial" w:cs="Arial"/>
          <w:b/>
        </w:rPr>
      </w:pPr>
      <w:r w:rsidRPr="00611A4E">
        <w:rPr>
          <w:rFonts w:ascii="Arial" w:hAnsi="Arial" w:cs="Arial"/>
        </w:rPr>
        <w:t>A draft policy</w:t>
      </w:r>
      <w:r w:rsidR="00821901" w:rsidRPr="00611A4E">
        <w:rPr>
          <w:rFonts w:ascii="Arial" w:hAnsi="Arial" w:cs="Arial"/>
        </w:rPr>
        <w:t xml:space="preserve"> was shared with stakeholder</w:t>
      </w:r>
      <w:r w:rsidR="00A2359F">
        <w:rPr>
          <w:rFonts w:ascii="Arial" w:hAnsi="Arial" w:cs="Arial"/>
        </w:rPr>
        <w:t>s</w:t>
      </w:r>
      <w:r w:rsidR="00821901" w:rsidRPr="00611A4E">
        <w:rPr>
          <w:rFonts w:ascii="Arial" w:hAnsi="Arial" w:cs="Arial"/>
        </w:rPr>
        <w:t xml:space="preserve"> for comments.  </w:t>
      </w:r>
      <w:r w:rsidR="0081060C">
        <w:rPr>
          <w:rFonts w:ascii="Arial" w:hAnsi="Arial" w:cs="Arial"/>
        </w:rPr>
        <w:t>These comments were</w:t>
      </w:r>
      <w:r w:rsidR="00821901" w:rsidRPr="00611A4E">
        <w:rPr>
          <w:rFonts w:ascii="Arial" w:hAnsi="Arial" w:cs="Arial"/>
        </w:rPr>
        <w:t xml:space="preserve"> considered by the G</w:t>
      </w:r>
      <w:r w:rsidR="007D4270" w:rsidRPr="00611A4E">
        <w:rPr>
          <w:rFonts w:ascii="Arial" w:hAnsi="Arial" w:cs="Arial"/>
        </w:rPr>
        <w:t xml:space="preserve">overning Board </w:t>
      </w:r>
      <w:r w:rsidR="00821901" w:rsidRPr="00611A4E">
        <w:rPr>
          <w:rFonts w:ascii="Arial" w:hAnsi="Arial" w:cs="Arial"/>
        </w:rPr>
        <w:t>and/or RSHE working group.</w:t>
      </w:r>
    </w:p>
    <w:p w14:paraId="1E96D78A" w14:textId="5E11019F" w:rsidR="007D4270" w:rsidRPr="00611A4E" w:rsidRDefault="007D4270" w:rsidP="00001975">
      <w:pPr>
        <w:pStyle w:val="ListParagraph"/>
        <w:numPr>
          <w:ilvl w:val="0"/>
          <w:numId w:val="9"/>
        </w:numPr>
        <w:rPr>
          <w:rFonts w:ascii="Arial" w:hAnsi="Arial" w:cs="Arial"/>
          <w:b/>
        </w:rPr>
      </w:pPr>
      <w:r w:rsidRPr="00611A4E">
        <w:rPr>
          <w:rFonts w:ascii="Arial" w:hAnsi="Arial" w:cs="Arial"/>
        </w:rPr>
        <w:t xml:space="preserve">The </w:t>
      </w:r>
      <w:r w:rsidR="00821901" w:rsidRPr="00611A4E">
        <w:rPr>
          <w:rFonts w:ascii="Arial" w:hAnsi="Arial" w:cs="Arial"/>
        </w:rPr>
        <w:t xml:space="preserve">policy was </w:t>
      </w:r>
      <w:r w:rsidRPr="00611A4E">
        <w:rPr>
          <w:rFonts w:ascii="Arial" w:hAnsi="Arial" w:cs="Arial"/>
        </w:rPr>
        <w:t xml:space="preserve">ratified (adopted) </w:t>
      </w:r>
      <w:r w:rsidR="00821901" w:rsidRPr="00611A4E">
        <w:rPr>
          <w:rFonts w:ascii="Arial" w:hAnsi="Arial" w:cs="Arial"/>
        </w:rPr>
        <w:t>by the G</w:t>
      </w:r>
      <w:r w:rsidRPr="00611A4E">
        <w:rPr>
          <w:rFonts w:ascii="Arial" w:hAnsi="Arial" w:cs="Arial"/>
        </w:rPr>
        <w:t>overning Board.</w:t>
      </w:r>
      <w:r w:rsidR="00821901" w:rsidRPr="00611A4E">
        <w:rPr>
          <w:rFonts w:ascii="Arial" w:hAnsi="Arial" w:cs="Arial"/>
        </w:rPr>
        <w:t xml:space="preserve"> </w:t>
      </w:r>
    </w:p>
    <w:p w14:paraId="421ED1D2" w14:textId="55ECEBB7" w:rsidR="002D5149" w:rsidRPr="003E347D" w:rsidRDefault="007D4270" w:rsidP="00DC4E4C">
      <w:pPr>
        <w:pStyle w:val="ListParagraph"/>
        <w:numPr>
          <w:ilvl w:val="0"/>
          <w:numId w:val="9"/>
        </w:numPr>
        <w:rPr>
          <w:rFonts w:ascii="Arial" w:hAnsi="Arial" w:cs="Arial"/>
          <w:b/>
        </w:rPr>
      </w:pPr>
      <w:r w:rsidRPr="00611A4E">
        <w:rPr>
          <w:rFonts w:ascii="Arial" w:hAnsi="Arial" w:cs="Arial"/>
        </w:rPr>
        <w:t>The policy w</w:t>
      </w:r>
      <w:r w:rsidR="0086078B">
        <w:rPr>
          <w:rFonts w:ascii="Arial" w:hAnsi="Arial" w:cs="Arial"/>
        </w:rPr>
        <w:t>a</w:t>
      </w:r>
      <w:r w:rsidRPr="00611A4E">
        <w:rPr>
          <w:rFonts w:ascii="Arial" w:hAnsi="Arial" w:cs="Arial"/>
        </w:rPr>
        <w:t xml:space="preserve">s </w:t>
      </w:r>
      <w:r w:rsidRPr="0086078B">
        <w:rPr>
          <w:rFonts w:ascii="Arial" w:hAnsi="Arial" w:cs="Arial"/>
        </w:rPr>
        <w:t>shared with parents</w:t>
      </w:r>
      <w:r w:rsidRPr="00611A4E">
        <w:rPr>
          <w:rFonts w:ascii="Arial" w:hAnsi="Arial" w:cs="Arial"/>
        </w:rPr>
        <w:t xml:space="preserve"> </w:t>
      </w:r>
      <w:r w:rsidR="0086078B">
        <w:rPr>
          <w:rFonts w:ascii="Arial" w:hAnsi="Arial" w:cs="Arial"/>
        </w:rPr>
        <w:t xml:space="preserve">electronically </w:t>
      </w:r>
      <w:r w:rsidRPr="00611A4E">
        <w:rPr>
          <w:rFonts w:ascii="Arial" w:hAnsi="Arial" w:cs="Arial"/>
        </w:rPr>
        <w:t xml:space="preserve">and </w:t>
      </w:r>
      <w:r w:rsidR="00C75DEA" w:rsidRPr="00611A4E">
        <w:rPr>
          <w:rFonts w:ascii="Arial" w:hAnsi="Arial" w:cs="Arial"/>
        </w:rPr>
        <w:t xml:space="preserve">is </w:t>
      </w:r>
      <w:r w:rsidRPr="00611A4E">
        <w:rPr>
          <w:rFonts w:ascii="Arial" w:hAnsi="Arial" w:cs="Arial"/>
        </w:rPr>
        <w:t xml:space="preserve">available on the school website. </w:t>
      </w:r>
    </w:p>
    <w:p w14:paraId="7D1BBB1F" w14:textId="77777777" w:rsidR="003E347D" w:rsidRPr="003E347D" w:rsidRDefault="003E347D" w:rsidP="003E347D">
      <w:pPr>
        <w:pStyle w:val="ListParagraph"/>
        <w:ind w:left="360"/>
        <w:rPr>
          <w:rFonts w:ascii="Arial" w:hAnsi="Arial" w:cs="Arial"/>
          <w:b/>
        </w:rPr>
      </w:pPr>
    </w:p>
    <w:p w14:paraId="4A709D45" w14:textId="3B3858A2" w:rsidR="0051452F" w:rsidRPr="00307CE9" w:rsidRDefault="00D37062" w:rsidP="00DC4E4C">
      <w:pPr>
        <w:pStyle w:val="NoSpacing"/>
        <w:rPr>
          <w:rFonts w:ascii="Arial" w:hAnsi="Arial" w:cs="Arial"/>
          <w:b/>
          <w:bCs/>
          <w:sz w:val="28"/>
          <w:szCs w:val="28"/>
          <w:u w:val="single"/>
        </w:rPr>
      </w:pPr>
      <w:r w:rsidRPr="00307CE9">
        <w:rPr>
          <w:rFonts w:ascii="Arial" w:hAnsi="Arial" w:cs="Arial"/>
          <w:b/>
          <w:bCs/>
          <w:sz w:val="28"/>
          <w:szCs w:val="28"/>
          <w:u w:val="single"/>
        </w:rPr>
        <w:t xml:space="preserve">Statement of </w:t>
      </w:r>
      <w:r w:rsidR="005E5A42" w:rsidRPr="00307CE9">
        <w:rPr>
          <w:rFonts w:ascii="Arial" w:hAnsi="Arial" w:cs="Arial"/>
          <w:b/>
          <w:bCs/>
          <w:sz w:val="28"/>
          <w:szCs w:val="28"/>
          <w:u w:val="single"/>
        </w:rPr>
        <w:t>i</w:t>
      </w:r>
      <w:r w:rsidRPr="00307CE9">
        <w:rPr>
          <w:rFonts w:ascii="Arial" w:hAnsi="Arial" w:cs="Arial"/>
          <w:b/>
          <w:bCs/>
          <w:sz w:val="28"/>
          <w:szCs w:val="28"/>
          <w:u w:val="single"/>
        </w:rPr>
        <w:t xml:space="preserve">ntent </w:t>
      </w:r>
    </w:p>
    <w:p w14:paraId="0A20B5E4" w14:textId="75410023" w:rsidR="00D37062" w:rsidRPr="00611A4E" w:rsidRDefault="00D37062" w:rsidP="009E473C">
      <w:pPr>
        <w:pStyle w:val="NoSpacing"/>
        <w:rPr>
          <w:rFonts w:ascii="Arial" w:hAnsi="Arial" w:cs="Arial"/>
          <w:bCs/>
          <w:sz w:val="24"/>
          <w:szCs w:val="24"/>
        </w:rPr>
      </w:pPr>
      <w:r w:rsidRPr="00611A4E">
        <w:rPr>
          <w:rFonts w:ascii="Arial" w:hAnsi="Arial" w:cs="Arial"/>
          <w:bCs/>
          <w:sz w:val="24"/>
          <w:szCs w:val="24"/>
        </w:rPr>
        <w:t>This policy outlines the approach to relationships, sex and health education (RSHE)</w:t>
      </w:r>
      <w:r w:rsidR="00307CE9">
        <w:rPr>
          <w:rFonts w:ascii="Arial" w:hAnsi="Arial" w:cs="Arial"/>
          <w:bCs/>
          <w:sz w:val="24"/>
          <w:szCs w:val="24"/>
        </w:rPr>
        <w:t xml:space="preserve"> </w:t>
      </w:r>
      <w:proofErr w:type="spellStart"/>
      <w:r w:rsidR="00307CE9">
        <w:rPr>
          <w:rFonts w:ascii="Arial" w:hAnsi="Arial" w:cs="Arial"/>
          <w:bCs/>
          <w:sz w:val="24"/>
          <w:szCs w:val="24"/>
        </w:rPr>
        <w:t>Pinders</w:t>
      </w:r>
      <w:proofErr w:type="spellEnd"/>
      <w:r w:rsidR="00307CE9">
        <w:rPr>
          <w:rFonts w:ascii="Arial" w:hAnsi="Arial" w:cs="Arial"/>
          <w:bCs/>
          <w:sz w:val="24"/>
          <w:szCs w:val="24"/>
        </w:rPr>
        <w:t xml:space="preserve"> Primary School</w:t>
      </w:r>
      <w:r w:rsidRPr="0086078B">
        <w:rPr>
          <w:rFonts w:ascii="Arial" w:hAnsi="Arial" w:cs="Arial"/>
          <w:b/>
          <w:bCs/>
          <w:color w:val="000000" w:themeColor="text1"/>
          <w:sz w:val="24"/>
          <w:szCs w:val="24"/>
        </w:rPr>
        <w:t>.</w:t>
      </w:r>
      <w:r w:rsidRPr="0086078B">
        <w:rPr>
          <w:rFonts w:ascii="Arial" w:hAnsi="Arial" w:cs="Arial"/>
          <w:b/>
          <w:bCs/>
          <w:color w:val="FF0000"/>
          <w:sz w:val="24"/>
          <w:szCs w:val="24"/>
        </w:rPr>
        <w:t xml:space="preserve">   </w:t>
      </w:r>
      <w:r w:rsidRPr="0086078B">
        <w:rPr>
          <w:rFonts w:ascii="Arial" w:hAnsi="Arial" w:cs="Arial"/>
          <w:bCs/>
          <w:sz w:val="24"/>
          <w:szCs w:val="24"/>
        </w:rPr>
        <w:t xml:space="preserve">It is underpinned by </w:t>
      </w:r>
      <w:r w:rsidRPr="00611A4E">
        <w:rPr>
          <w:rFonts w:ascii="Arial" w:hAnsi="Arial" w:cs="Arial"/>
          <w:bCs/>
          <w:sz w:val="24"/>
          <w:szCs w:val="24"/>
        </w:rPr>
        <w:t>the vision/value/ethos of</w:t>
      </w:r>
      <w:r w:rsidR="00307CE9">
        <w:rPr>
          <w:rFonts w:ascii="Arial" w:hAnsi="Arial" w:cs="Arial"/>
          <w:bCs/>
          <w:sz w:val="24"/>
          <w:szCs w:val="24"/>
        </w:rPr>
        <w:t xml:space="preserve"> </w:t>
      </w:r>
      <w:proofErr w:type="spellStart"/>
      <w:r w:rsidR="00307CE9">
        <w:rPr>
          <w:rFonts w:ascii="Arial" w:hAnsi="Arial" w:cs="Arial"/>
          <w:bCs/>
          <w:sz w:val="24"/>
          <w:szCs w:val="24"/>
        </w:rPr>
        <w:t>Pinders</w:t>
      </w:r>
      <w:proofErr w:type="spellEnd"/>
      <w:r w:rsidR="00307CE9">
        <w:rPr>
          <w:rFonts w:ascii="Arial" w:hAnsi="Arial" w:cs="Arial"/>
          <w:bCs/>
          <w:sz w:val="24"/>
          <w:szCs w:val="24"/>
        </w:rPr>
        <w:t xml:space="preserve"> Primary School</w:t>
      </w:r>
    </w:p>
    <w:p w14:paraId="3DDC90B6" w14:textId="77777777" w:rsidR="00AA130A" w:rsidRDefault="00AA130A" w:rsidP="007B5618">
      <w:pPr>
        <w:pStyle w:val="NoSpacing"/>
        <w:rPr>
          <w:rFonts w:ascii="Arial" w:hAnsi="Arial" w:cs="Arial"/>
          <w:bCs/>
          <w:sz w:val="24"/>
          <w:szCs w:val="24"/>
        </w:rPr>
      </w:pPr>
    </w:p>
    <w:p w14:paraId="23EEB410" w14:textId="68B4F8C6" w:rsidR="00D37062" w:rsidRDefault="00D37062" w:rsidP="007B5618">
      <w:pPr>
        <w:pStyle w:val="NoSpacing"/>
        <w:rPr>
          <w:rFonts w:ascii="Arial" w:hAnsi="Arial" w:cs="Arial"/>
          <w:bCs/>
          <w:sz w:val="24"/>
          <w:szCs w:val="24"/>
        </w:rPr>
      </w:pPr>
      <w:r w:rsidRPr="00611A4E">
        <w:rPr>
          <w:rFonts w:ascii="Arial" w:hAnsi="Arial" w:cs="Arial"/>
          <w:bCs/>
          <w:sz w:val="24"/>
          <w:szCs w:val="24"/>
        </w:rPr>
        <w:t xml:space="preserve">Relationships, </w:t>
      </w:r>
      <w:r w:rsidR="0033713D" w:rsidRPr="00611A4E">
        <w:rPr>
          <w:rFonts w:ascii="Arial" w:hAnsi="Arial" w:cs="Arial"/>
          <w:bCs/>
          <w:sz w:val="24"/>
          <w:szCs w:val="24"/>
        </w:rPr>
        <w:t>sex,</w:t>
      </w:r>
      <w:r w:rsidRPr="00611A4E">
        <w:rPr>
          <w:rFonts w:ascii="Arial" w:hAnsi="Arial" w:cs="Arial"/>
          <w:bCs/>
          <w:sz w:val="24"/>
          <w:szCs w:val="24"/>
        </w:rPr>
        <w:t xml:space="preserve"> and health education is important at </w:t>
      </w:r>
      <w:proofErr w:type="spellStart"/>
      <w:r w:rsidR="00E7543C">
        <w:rPr>
          <w:rFonts w:ascii="Arial" w:hAnsi="Arial" w:cs="Arial"/>
          <w:bCs/>
          <w:sz w:val="24"/>
          <w:szCs w:val="24"/>
        </w:rPr>
        <w:t>Pinders</w:t>
      </w:r>
      <w:proofErr w:type="spellEnd"/>
      <w:r w:rsidR="00E7543C">
        <w:rPr>
          <w:rFonts w:ascii="Arial" w:hAnsi="Arial" w:cs="Arial"/>
          <w:bCs/>
          <w:sz w:val="24"/>
          <w:szCs w:val="24"/>
        </w:rPr>
        <w:t xml:space="preserve"> Primary School </w:t>
      </w:r>
      <w:r w:rsidRPr="00611A4E">
        <w:rPr>
          <w:rFonts w:ascii="Arial" w:hAnsi="Arial" w:cs="Arial"/>
          <w:bCs/>
          <w:sz w:val="24"/>
          <w:szCs w:val="24"/>
        </w:rPr>
        <w:t>because it:</w:t>
      </w:r>
    </w:p>
    <w:p w14:paraId="681AD453" w14:textId="77777777" w:rsidR="0051452F" w:rsidRPr="0051452F" w:rsidRDefault="0051452F" w:rsidP="007B5618">
      <w:pPr>
        <w:pStyle w:val="NoSpacing"/>
        <w:rPr>
          <w:rFonts w:ascii="Arial" w:hAnsi="Arial" w:cs="Arial"/>
          <w:bCs/>
          <w:sz w:val="10"/>
          <w:szCs w:val="10"/>
        </w:rPr>
      </w:pPr>
    </w:p>
    <w:p w14:paraId="177E8130" w14:textId="3E2092B3" w:rsidR="00D37062" w:rsidRPr="00611A4E" w:rsidRDefault="0051452F" w:rsidP="00001975">
      <w:pPr>
        <w:pStyle w:val="NoSpacing"/>
        <w:numPr>
          <w:ilvl w:val="0"/>
          <w:numId w:val="16"/>
        </w:numPr>
        <w:rPr>
          <w:rFonts w:ascii="Arial" w:hAnsi="Arial" w:cs="Arial"/>
          <w:bCs/>
          <w:sz w:val="24"/>
          <w:szCs w:val="24"/>
        </w:rPr>
      </w:pPr>
      <w:r>
        <w:rPr>
          <w:rFonts w:ascii="Arial" w:hAnsi="Arial" w:cs="Arial"/>
          <w:bCs/>
          <w:sz w:val="24"/>
          <w:szCs w:val="24"/>
        </w:rPr>
        <w:t>P</w:t>
      </w:r>
      <w:r w:rsidR="00D37062" w:rsidRPr="00611A4E">
        <w:rPr>
          <w:rFonts w:ascii="Arial" w:hAnsi="Arial" w:cs="Arial"/>
          <w:bCs/>
          <w:sz w:val="24"/>
          <w:szCs w:val="24"/>
        </w:rPr>
        <w:t xml:space="preserve">repares pupils for the opportunities, </w:t>
      </w:r>
      <w:r w:rsidR="0033713D" w:rsidRPr="00611A4E">
        <w:rPr>
          <w:rFonts w:ascii="Arial" w:hAnsi="Arial" w:cs="Arial"/>
          <w:bCs/>
          <w:sz w:val="24"/>
          <w:szCs w:val="24"/>
        </w:rPr>
        <w:t>responsibilities,</w:t>
      </w:r>
      <w:r w:rsidR="00D37062" w:rsidRPr="00611A4E">
        <w:rPr>
          <w:rFonts w:ascii="Arial" w:hAnsi="Arial" w:cs="Arial"/>
          <w:bCs/>
          <w:sz w:val="24"/>
          <w:szCs w:val="24"/>
        </w:rPr>
        <w:t xml:space="preserve"> and experiences of adult life.   </w:t>
      </w:r>
    </w:p>
    <w:p w14:paraId="6B2ECAD4" w14:textId="71B40302" w:rsidR="00D37062" w:rsidRPr="00611A4E" w:rsidRDefault="0051452F" w:rsidP="00001975">
      <w:pPr>
        <w:pStyle w:val="NoSpacing"/>
        <w:numPr>
          <w:ilvl w:val="0"/>
          <w:numId w:val="16"/>
        </w:numPr>
        <w:rPr>
          <w:rFonts w:ascii="Arial" w:hAnsi="Arial" w:cs="Arial"/>
          <w:bCs/>
          <w:sz w:val="24"/>
          <w:szCs w:val="24"/>
        </w:rPr>
      </w:pPr>
      <w:r>
        <w:rPr>
          <w:rFonts w:ascii="Arial" w:hAnsi="Arial" w:cs="Arial"/>
          <w:bCs/>
          <w:sz w:val="24"/>
          <w:szCs w:val="24"/>
        </w:rPr>
        <w:t>G</w:t>
      </w:r>
      <w:r w:rsidR="00D37062" w:rsidRPr="00611A4E">
        <w:rPr>
          <w:rFonts w:ascii="Arial" w:hAnsi="Arial" w:cs="Arial"/>
          <w:bCs/>
          <w:sz w:val="24"/>
          <w:szCs w:val="24"/>
        </w:rPr>
        <w:t>ives pupils the knowledge they need to make informed decisions about their health and well-being</w:t>
      </w:r>
      <w:r>
        <w:rPr>
          <w:rFonts w:ascii="Arial" w:hAnsi="Arial" w:cs="Arial"/>
          <w:bCs/>
          <w:sz w:val="24"/>
          <w:szCs w:val="24"/>
        </w:rPr>
        <w:t>.</w:t>
      </w:r>
    </w:p>
    <w:p w14:paraId="7D281049" w14:textId="168D622E" w:rsidR="00D37062" w:rsidRPr="00611A4E" w:rsidRDefault="0051452F" w:rsidP="00001975">
      <w:pPr>
        <w:pStyle w:val="NoSpacing"/>
        <w:numPr>
          <w:ilvl w:val="0"/>
          <w:numId w:val="16"/>
        </w:numPr>
        <w:rPr>
          <w:rFonts w:ascii="Arial" w:hAnsi="Arial" w:cs="Arial"/>
          <w:bCs/>
          <w:sz w:val="24"/>
          <w:szCs w:val="24"/>
        </w:rPr>
      </w:pPr>
      <w:r>
        <w:rPr>
          <w:rFonts w:ascii="Arial" w:hAnsi="Arial" w:cs="Arial"/>
          <w:bCs/>
          <w:sz w:val="24"/>
          <w:szCs w:val="24"/>
        </w:rPr>
        <w:t>S</w:t>
      </w:r>
      <w:r w:rsidR="00D37062" w:rsidRPr="00611A4E">
        <w:rPr>
          <w:rFonts w:ascii="Arial" w:hAnsi="Arial" w:cs="Arial"/>
          <w:bCs/>
          <w:sz w:val="24"/>
          <w:szCs w:val="24"/>
        </w:rPr>
        <w:t xml:space="preserve">upports pupils’ skills to recognise positive, </w:t>
      </w:r>
      <w:r w:rsidR="004448B3" w:rsidRPr="00611A4E">
        <w:rPr>
          <w:rFonts w:ascii="Arial" w:hAnsi="Arial" w:cs="Arial"/>
          <w:bCs/>
          <w:sz w:val="24"/>
          <w:szCs w:val="24"/>
        </w:rPr>
        <w:t>healthy,</w:t>
      </w:r>
      <w:r w:rsidR="00D37062" w:rsidRPr="00611A4E">
        <w:rPr>
          <w:rFonts w:ascii="Arial" w:hAnsi="Arial" w:cs="Arial"/>
          <w:bCs/>
          <w:sz w:val="24"/>
          <w:szCs w:val="24"/>
        </w:rPr>
        <w:t xml:space="preserve"> and respectful relationships</w:t>
      </w:r>
      <w:r>
        <w:rPr>
          <w:rFonts w:ascii="Arial" w:hAnsi="Arial" w:cs="Arial"/>
          <w:bCs/>
          <w:sz w:val="24"/>
          <w:szCs w:val="24"/>
        </w:rPr>
        <w:t>.</w:t>
      </w:r>
    </w:p>
    <w:p w14:paraId="0505C8AB" w14:textId="0BC9875F" w:rsidR="00D37062" w:rsidRPr="00611A4E" w:rsidRDefault="0051452F" w:rsidP="00001975">
      <w:pPr>
        <w:pStyle w:val="NoSpacing"/>
        <w:numPr>
          <w:ilvl w:val="0"/>
          <w:numId w:val="16"/>
        </w:numPr>
        <w:rPr>
          <w:rFonts w:ascii="Arial" w:hAnsi="Arial" w:cs="Arial"/>
          <w:bCs/>
          <w:sz w:val="24"/>
          <w:szCs w:val="24"/>
        </w:rPr>
      </w:pPr>
      <w:r>
        <w:rPr>
          <w:rFonts w:ascii="Arial" w:hAnsi="Arial" w:cs="Arial"/>
          <w:bCs/>
          <w:sz w:val="24"/>
          <w:szCs w:val="24"/>
        </w:rPr>
        <w:t>H</w:t>
      </w:r>
      <w:r w:rsidR="00D37062" w:rsidRPr="00611A4E">
        <w:rPr>
          <w:rFonts w:ascii="Arial" w:hAnsi="Arial" w:cs="Arial"/>
          <w:bCs/>
          <w:sz w:val="24"/>
          <w:szCs w:val="24"/>
        </w:rPr>
        <w:t>elps to safeguard pupils</w:t>
      </w:r>
      <w:r>
        <w:rPr>
          <w:rFonts w:ascii="Arial" w:hAnsi="Arial" w:cs="Arial"/>
          <w:bCs/>
          <w:sz w:val="24"/>
          <w:szCs w:val="24"/>
        </w:rPr>
        <w:t>,</w:t>
      </w:r>
      <w:r w:rsidR="00D37062" w:rsidRPr="00611A4E">
        <w:rPr>
          <w:rFonts w:ascii="Arial" w:hAnsi="Arial" w:cs="Arial"/>
          <w:bCs/>
          <w:sz w:val="24"/>
          <w:szCs w:val="24"/>
        </w:rPr>
        <w:t xml:space="preserve"> so they can find and access help and support</w:t>
      </w:r>
      <w:r>
        <w:rPr>
          <w:rFonts w:ascii="Arial" w:hAnsi="Arial" w:cs="Arial"/>
          <w:bCs/>
          <w:sz w:val="24"/>
          <w:szCs w:val="24"/>
        </w:rPr>
        <w:t>.</w:t>
      </w:r>
      <w:r w:rsidR="00D37062" w:rsidRPr="00611A4E">
        <w:rPr>
          <w:rFonts w:ascii="Arial" w:hAnsi="Arial" w:cs="Arial"/>
          <w:bCs/>
          <w:sz w:val="24"/>
          <w:szCs w:val="24"/>
        </w:rPr>
        <w:t xml:space="preserve"> </w:t>
      </w:r>
    </w:p>
    <w:p w14:paraId="49EFFD3F" w14:textId="0AEFB61B" w:rsidR="00D37062" w:rsidRPr="00611A4E" w:rsidRDefault="0051452F" w:rsidP="00001975">
      <w:pPr>
        <w:pStyle w:val="NoSpacing"/>
        <w:numPr>
          <w:ilvl w:val="0"/>
          <w:numId w:val="16"/>
        </w:numPr>
        <w:rPr>
          <w:rFonts w:ascii="Arial" w:hAnsi="Arial" w:cs="Arial"/>
          <w:bCs/>
          <w:sz w:val="24"/>
          <w:szCs w:val="24"/>
        </w:rPr>
      </w:pPr>
      <w:r>
        <w:rPr>
          <w:rFonts w:ascii="Arial" w:hAnsi="Arial" w:cs="Arial"/>
          <w:bCs/>
          <w:sz w:val="24"/>
          <w:szCs w:val="24"/>
        </w:rPr>
        <w:t>T</w:t>
      </w:r>
      <w:r w:rsidR="00D37062" w:rsidRPr="00611A4E">
        <w:rPr>
          <w:rFonts w:ascii="Arial" w:hAnsi="Arial" w:cs="Arial"/>
          <w:bCs/>
          <w:sz w:val="24"/>
          <w:szCs w:val="24"/>
        </w:rPr>
        <w:t>eaches pupils’ tolerance</w:t>
      </w:r>
      <w:r w:rsidR="003D2652" w:rsidRPr="00611A4E">
        <w:rPr>
          <w:rFonts w:ascii="Arial" w:hAnsi="Arial" w:cs="Arial"/>
          <w:bCs/>
          <w:sz w:val="24"/>
          <w:szCs w:val="24"/>
        </w:rPr>
        <w:t>, the importance of equality</w:t>
      </w:r>
      <w:r w:rsidR="00A2359F">
        <w:rPr>
          <w:rFonts w:ascii="Arial" w:hAnsi="Arial" w:cs="Arial"/>
          <w:bCs/>
          <w:sz w:val="24"/>
          <w:szCs w:val="24"/>
        </w:rPr>
        <w:t>,</w:t>
      </w:r>
      <w:r w:rsidR="00D37062" w:rsidRPr="00611A4E">
        <w:rPr>
          <w:rFonts w:ascii="Arial" w:hAnsi="Arial" w:cs="Arial"/>
          <w:bCs/>
          <w:sz w:val="24"/>
          <w:szCs w:val="24"/>
        </w:rPr>
        <w:t xml:space="preserve"> and respect for diversity</w:t>
      </w:r>
      <w:r>
        <w:rPr>
          <w:rFonts w:ascii="Arial" w:hAnsi="Arial" w:cs="Arial"/>
          <w:bCs/>
          <w:sz w:val="24"/>
          <w:szCs w:val="24"/>
        </w:rPr>
        <w:t>.</w:t>
      </w:r>
      <w:r w:rsidR="00D37062" w:rsidRPr="00611A4E">
        <w:rPr>
          <w:rFonts w:ascii="Arial" w:hAnsi="Arial" w:cs="Arial"/>
          <w:bCs/>
          <w:sz w:val="24"/>
          <w:szCs w:val="24"/>
        </w:rPr>
        <w:t xml:space="preserve"> </w:t>
      </w:r>
    </w:p>
    <w:p w14:paraId="16D32B69" w14:textId="4A55DEBC" w:rsidR="00D37062" w:rsidRPr="00611A4E" w:rsidRDefault="0051452F" w:rsidP="00001975">
      <w:pPr>
        <w:pStyle w:val="NoSpacing"/>
        <w:numPr>
          <w:ilvl w:val="0"/>
          <w:numId w:val="16"/>
        </w:numPr>
        <w:rPr>
          <w:rFonts w:ascii="Arial" w:hAnsi="Arial" w:cs="Arial"/>
          <w:bCs/>
          <w:sz w:val="24"/>
          <w:szCs w:val="24"/>
        </w:rPr>
      </w:pPr>
      <w:r>
        <w:rPr>
          <w:rFonts w:ascii="Arial" w:hAnsi="Arial" w:cs="Arial"/>
          <w:bCs/>
          <w:sz w:val="24"/>
          <w:szCs w:val="24"/>
        </w:rPr>
        <w:t>D</w:t>
      </w:r>
      <w:r w:rsidR="00D37062" w:rsidRPr="00611A4E">
        <w:rPr>
          <w:rFonts w:ascii="Arial" w:hAnsi="Arial" w:cs="Arial"/>
          <w:bCs/>
          <w:sz w:val="24"/>
          <w:szCs w:val="24"/>
        </w:rPr>
        <w:t xml:space="preserve">evelops pupils’ self-respect and self-worth, </w:t>
      </w:r>
      <w:r w:rsidR="004448B3" w:rsidRPr="00611A4E">
        <w:rPr>
          <w:rFonts w:ascii="Arial" w:hAnsi="Arial" w:cs="Arial"/>
          <w:bCs/>
          <w:sz w:val="24"/>
          <w:szCs w:val="24"/>
        </w:rPr>
        <w:t>confidence,</w:t>
      </w:r>
      <w:r w:rsidR="00D37062" w:rsidRPr="00611A4E">
        <w:rPr>
          <w:rFonts w:ascii="Arial" w:hAnsi="Arial" w:cs="Arial"/>
          <w:bCs/>
          <w:sz w:val="24"/>
          <w:szCs w:val="24"/>
        </w:rPr>
        <w:t xml:space="preserve"> and empathy</w:t>
      </w:r>
      <w:r>
        <w:rPr>
          <w:rFonts w:ascii="Arial" w:hAnsi="Arial" w:cs="Arial"/>
          <w:bCs/>
          <w:sz w:val="24"/>
          <w:szCs w:val="24"/>
        </w:rPr>
        <w:t>.</w:t>
      </w:r>
    </w:p>
    <w:p w14:paraId="12B409F2" w14:textId="0FC83D45" w:rsidR="00EA7FF9" w:rsidRPr="001956D5" w:rsidRDefault="00EA7FF9" w:rsidP="00CE34A4">
      <w:pPr>
        <w:pStyle w:val="NoSpacing"/>
        <w:ind w:left="360"/>
        <w:rPr>
          <w:rFonts w:ascii="Arial" w:hAnsi="Arial" w:cs="Arial"/>
          <w:b/>
          <w:bCs/>
          <w:sz w:val="24"/>
          <w:szCs w:val="24"/>
        </w:rPr>
      </w:pPr>
      <w:r w:rsidRPr="00611A4E">
        <w:rPr>
          <w:rFonts w:ascii="Arial" w:hAnsi="Arial" w:cs="Arial"/>
          <w:bCs/>
          <w:sz w:val="24"/>
          <w:szCs w:val="24"/>
        </w:rPr>
        <w:t xml:space="preserve">All schools </w:t>
      </w:r>
      <w:r w:rsidR="001C50C9" w:rsidRPr="00611A4E">
        <w:rPr>
          <w:rFonts w:ascii="Arial" w:hAnsi="Arial" w:cs="Arial"/>
          <w:bCs/>
          <w:sz w:val="24"/>
          <w:szCs w:val="24"/>
        </w:rPr>
        <w:t>need to consider the obligations</w:t>
      </w:r>
      <w:r w:rsidRPr="00611A4E">
        <w:rPr>
          <w:rFonts w:ascii="Arial" w:hAnsi="Arial" w:cs="Arial"/>
          <w:bCs/>
          <w:sz w:val="24"/>
          <w:szCs w:val="24"/>
        </w:rPr>
        <w:t xml:space="preserve"> </w:t>
      </w:r>
      <w:r w:rsidR="00877321" w:rsidRPr="00611A4E">
        <w:rPr>
          <w:rFonts w:ascii="Arial" w:hAnsi="Arial" w:cs="Arial"/>
          <w:bCs/>
          <w:sz w:val="24"/>
          <w:szCs w:val="24"/>
        </w:rPr>
        <w:t>contained in the</w:t>
      </w:r>
      <w:r w:rsidRPr="00611A4E">
        <w:rPr>
          <w:rFonts w:ascii="Arial" w:hAnsi="Arial" w:cs="Arial"/>
          <w:bCs/>
          <w:sz w:val="24"/>
          <w:szCs w:val="24"/>
        </w:rPr>
        <w:t xml:space="preserve"> Equality Act 2010</w:t>
      </w:r>
      <w:r w:rsidR="001C50C9" w:rsidRPr="00611A4E">
        <w:rPr>
          <w:rFonts w:ascii="Arial" w:hAnsi="Arial" w:cs="Arial"/>
          <w:bCs/>
          <w:sz w:val="24"/>
          <w:szCs w:val="24"/>
        </w:rPr>
        <w:t xml:space="preserve"> and </w:t>
      </w:r>
      <w:r w:rsidR="00877321" w:rsidRPr="00611A4E">
        <w:rPr>
          <w:rFonts w:ascii="Arial" w:hAnsi="Arial" w:cs="Arial"/>
          <w:bCs/>
          <w:sz w:val="24"/>
          <w:szCs w:val="24"/>
        </w:rPr>
        <w:t>their responsibilities outlined in</w:t>
      </w:r>
      <w:r w:rsidR="00BF561A" w:rsidRPr="00611A4E">
        <w:rPr>
          <w:rFonts w:ascii="Arial" w:hAnsi="Arial" w:cs="Arial"/>
          <w:bCs/>
          <w:sz w:val="24"/>
          <w:szCs w:val="24"/>
        </w:rPr>
        <w:t xml:space="preserve"> </w:t>
      </w:r>
      <w:hyperlink r:id="rId10" w:history="1">
        <w:r w:rsidR="001C50C9" w:rsidRPr="001956D5">
          <w:rPr>
            <w:rStyle w:val="Hyperlink"/>
            <w:rFonts w:ascii="Arial" w:hAnsi="Arial" w:cs="Arial"/>
            <w:b/>
            <w:bCs/>
            <w:sz w:val="24"/>
            <w:szCs w:val="24"/>
          </w:rPr>
          <w:t>P</w:t>
        </w:r>
        <w:r w:rsidR="00877321" w:rsidRPr="001956D5">
          <w:rPr>
            <w:rStyle w:val="Hyperlink"/>
            <w:rFonts w:ascii="Arial" w:hAnsi="Arial" w:cs="Arial"/>
            <w:b/>
            <w:bCs/>
            <w:sz w:val="24"/>
            <w:szCs w:val="24"/>
          </w:rPr>
          <w:t>ublic Sector Equality Duty Guidance for schools in England (EHRC, 2014)</w:t>
        </w:r>
      </w:hyperlink>
    </w:p>
    <w:p w14:paraId="66129C74" w14:textId="77777777" w:rsidR="006F2917" w:rsidRPr="00611A4E" w:rsidRDefault="006F2917" w:rsidP="008958F5">
      <w:pPr>
        <w:rPr>
          <w:rFonts w:ascii="Arial" w:hAnsi="Arial" w:cs="Arial"/>
          <w:b/>
          <w:sz w:val="24"/>
          <w:szCs w:val="24"/>
        </w:rPr>
      </w:pPr>
    </w:p>
    <w:p w14:paraId="65E7F71D" w14:textId="0F4621D2" w:rsidR="00362246" w:rsidRPr="00E7543C" w:rsidRDefault="008958F5" w:rsidP="008958F5">
      <w:pPr>
        <w:rPr>
          <w:rFonts w:ascii="Arial" w:hAnsi="Arial" w:cs="Arial"/>
          <w:b/>
          <w:sz w:val="28"/>
          <w:szCs w:val="28"/>
          <w:u w:val="single"/>
        </w:rPr>
      </w:pPr>
      <w:r w:rsidRPr="00E7543C">
        <w:rPr>
          <w:rFonts w:ascii="Arial" w:hAnsi="Arial" w:cs="Arial"/>
          <w:b/>
          <w:sz w:val="28"/>
          <w:szCs w:val="28"/>
          <w:u w:val="single"/>
        </w:rPr>
        <w:t xml:space="preserve">Roles and </w:t>
      </w:r>
      <w:r w:rsidR="00004194" w:rsidRPr="00E7543C">
        <w:rPr>
          <w:rFonts w:ascii="Arial" w:hAnsi="Arial" w:cs="Arial"/>
          <w:b/>
          <w:sz w:val="28"/>
          <w:szCs w:val="28"/>
          <w:u w:val="single"/>
        </w:rPr>
        <w:t>r</w:t>
      </w:r>
      <w:r w:rsidRPr="00E7543C">
        <w:rPr>
          <w:rFonts w:ascii="Arial" w:hAnsi="Arial" w:cs="Arial"/>
          <w:b/>
          <w:sz w:val="28"/>
          <w:szCs w:val="28"/>
          <w:u w:val="single"/>
        </w:rPr>
        <w:t>esponsibilities</w:t>
      </w:r>
    </w:p>
    <w:p w14:paraId="7307F904" w14:textId="001E69B4" w:rsidR="008958F5" w:rsidRPr="00A176FE" w:rsidRDefault="00A176FE" w:rsidP="00A176FE">
      <w:pPr>
        <w:pStyle w:val="NoSpacing"/>
        <w:rPr>
          <w:rFonts w:ascii="Arial" w:hAnsi="Arial" w:cs="Arial"/>
          <w:b/>
          <w:bCs/>
          <w:sz w:val="24"/>
          <w:szCs w:val="24"/>
        </w:rPr>
      </w:pPr>
      <w:r w:rsidRPr="00A176FE">
        <w:rPr>
          <w:rFonts w:ascii="Arial" w:hAnsi="Arial" w:cs="Arial"/>
          <w:b/>
          <w:bCs/>
          <w:sz w:val="24"/>
          <w:szCs w:val="24"/>
        </w:rPr>
        <w:t xml:space="preserve">a. </w:t>
      </w:r>
      <w:r w:rsidR="008958F5" w:rsidRPr="00A176FE">
        <w:rPr>
          <w:rFonts w:ascii="Arial" w:hAnsi="Arial" w:cs="Arial"/>
          <w:b/>
          <w:bCs/>
          <w:sz w:val="24"/>
          <w:szCs w:val="24"/>
        </w:rPr>
        <w:t xml:space="preserve">The </w:t>
      </w:r>
      <w:r w:rsidR="0051452F" w:rsidRPr="00A176FE">
        <w:rPr>
          <w:rFonts w:ascii="Arial" w:hAnsi="Arial" w:cs="Arial"/>
          <w:b/>
          <w:bCs/>
          <w:sz w:val="24"/>
          <w:szCs w:val="24"/>
        </w:rPr>
        <w:t>G</w:t>
      </w:r>
      <w:r w:rsidR="008958F5" w:rsidRPr="00A176FE">
        <w:rPr>
          <w:rFonts w:ascii="Arial" w:hAnsi="Arial" w:cs="Arial"/>
          <w:b/>
          <w:bCs/>
          <w:sz w:val="24"/>
          <w:szCs w:val="24"/>
        </w:rPr>
        <w:t xml:space="preserve">overning </w:t>
      </w:r>
      <w:r w:rsidR="0051452F" w:rsidRPr="00A176FE">
        <w:rPr>
          <w:rFonts w:ascii="Arial" w:hAnsi="Arial" w:cs="Arial"/>
          <w:b/>
          <w:bCs/>
          <w:sz w:val="24"/>
          <w:szCs w:val="24"/>
        </w:rPr>
        <w:t>B</w:t>
      </w:r>
      <w:r w:rsidR="00004194">
        <w:rPr>
          <w:rFonts w:ascii="Arial" w:hAnsi="Arial" w:cs="Arial"/>
          <w:b/>
          <w:bCs/>
          <w:sz w:val="24"/>
          <w:szCs w:val="24"/>
        </w:rPr>
        <w:t>oard</w:t>
      </w:r>
    </w:p>
    <w:p w14:paraId="13E8F5DB" w14:textId="0CCD85BA" w:rsidR="008958F5" w:rsidRPr="00A176FE" w:rsidRDefault="0051452F" w:rsidP="00001975">
      <w:pPr>
        <w:pStyle w:val="NoSpacing"/>
        <w:numPr>
          <w:ilvl w:val="0"/>
          <w:numId w:val="47"/>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nsur</w:t>
      </w:r>
      <w:r w:rsidR="00352DFC">
        <w:rPr>
          <w:rFonts w:ascii="Arial" w:hAnsi="Arial" w:cs="Arial"/>
          <w:sz w:val="24"/>
          <w:szCs w:val="24"/>
        </w:rPr>
        <w:t>e</w:t>
      </w:r>
      <w:r w:rsidR="008958F5" w:rsidRPr="00A176FE">
        <w:rPr>
          <w:rFonts w:ascii="Arial" w:hAnsi="Arial" w:cs="Arial"/>
          <w:sz w:val="24"/>
          <w:szCs w:val="24"/>
        </w:rPr>
        <w:t xml:space="preserve"> the school meets its statutory requirements in relation to relationships and sex education</w:t>
      </w:r>
      <w:r w:rsidRPr="00A176FE">
        <w:rPr>
          <w:rFonts w:ascii="Arial" w:hAnsi="Arial" w:cs="Arial"/>
          <w:sz w:val="24"/>
          <w:szCs w:val="24"/>
        </w:rPr>
        <w:t>.</w:t>
      </w:r>
    </w:p>
    <w:p w14:paraId="6B2C9F82" w14:textId="08BEB2E1" w:rsidR="008958F5" w:rsidRPr="00A176FE" w:rsidRDefault="0051452F" w:rsidP="00001975">
      <w:pPr>
        <w:pStyle w:val="NoSpacing"/>
        <w:numPr>
          <w:ilvl w:val="0"/>
          <w:numId w:val="47"/>
        </w:numPr>
        <w:rPr>
          <w:rFonts w:ascii="Arial" w:hAnsi="Arial" w:cs="Arial"/>
          <w:sz w:val="24"/>
          <w:szCs w:val="24"/>
        </w:rPr>
      </w:pPr>
      <w:r w:rsidRPr="00A176FE">
        <w:rPr>
          <w:rFonts w:ascii="Arial" w:hAnsi="Arial" w:cs="Arial"/>
          <w:sz w:val="24"/>
          <w:szCs w:val="24"/>
        </w:rPr>
        <w:t>A</w:t>
      </w:r>
      <w:r w:rsidR="008958F5" w:rsidRPr="00A176FE">
        <w:rPr>
          <w:rFonts w:ascii="Arial" w:hAnsi="Arial" w:cs="Arial"/>
          <w:sz w:val="24"/>
          <w:szCs w:val="24"/>
        </w:rPr>
        <w:t>pprove the RS</w:t>
      </w:r>
      <w:r w:rsidR="00D56FB5" w:rsidRPr="00A176FE">
        <w:rPr>
          <w:rFonts w:ascii="Arial" w:hAnsi="Arial" w:cs="Arial"/>
          <w:sz w:val="24"/>
          <w:szCs w:val="24"/>
        </w:rPr>
        <w:t>H</w:t>
      </w:r>
      <w:r w:rsidR="008958F5" w:rsidRPr="00A176FE">
        <w:rPr>
          <w:rFonts w:ascii="Arial" w:hAnsi="Arial" w:cs="Arial"/>
          <w:sz w:val="24"/>
          <w:szCs w:val="24"/>
        </w:rPr>
        <w:t>E policy</w:t>
      </w:r>
      <w:r w:rsidRPr="00A176FE">
        <w:rPr>
          <w:rFonts w:ascii="Arial" w:hAnsi="Arial" w:cs="Arial"/>
          <w:sz w:val="24"/>
          <w:szCs w:val="24"/>
        </w:rPr>
        <w:t>.</w:t>
      </w:r>
    </w:p>
    <w:p w14:paraId="43A6E3E7" w14:textId="61D258E9" w:rsidR="00583976" w:rsidRDefault="0051452F" w:rsidP="00001975">
      <w:pPr>
        <w:pStyle w:val="NoSpacing"/>
        <w:numPr>
          <w:ilvl w:val="0"/>
          <w:numId w:val="48"/>
        </w:numPr>
        <w:rPr>
          <w:rFonts w:ascii="Arial" w:hAnsi="Arial" w:cs="Arial"/>
          <w:sz w:val="24"/>
          <w:szCs w:val="24"/>
        </w:rPr>
      </w:pPr>
      <w:r w:rsidRPr="00A176FE">
        <w:rPr>
          <w:rFonts w:ascii="Arial" w:hAnsi="Arial" w:cs="Arial"/>
          <w:sz w:val="24"/>
          <w:szCs w:val="24"/>
        </w:rPr>
        <w:t>H</w:t>
      </w:r>
      <w:r w:rsidR="008958F5" w:rsidRPr="00A176FE">
        <w:rPr>
          <w:rFonts w:ascii="Arial" w:hAnsi="Arial" w:cs="Arial"/>
          <w:sz w:val="24"/>
          <w:szCs w:val="24"/>
        </w:rPr>
        <w:t xml:space="preserve">old the </w:t>
      </w:r>
      <w:r w:rsidRPr="00A176FE">
        <w:rPr>
          <w:rFonts w:ascii="Arial" w:hAnsi="Arial" w:cs="Arial"/>
          <w:sz w:val="24"/>
          <w:szCs w:val="24"/>
        </w:rPr>
        <w:t>H</w:t>
      </w:r>
      <w:r w:rsidR="008958F5" w:rsidRPr="00A176FE">
        <w:rPr>
          <w:rFonts w:ascii="Arial" w:hAnsi="Arial" w:cs="Arial"/>
          <w:sz w:val="24"/>
          <w:szCs w:val="24"/>
        </w:rPr>
        <w:t>eadteacher to account for the implementation of the policy (checking the RS</w:t>
      </w:r>
      <w:r w:rsidR="00D56FB5" w:rsidRPr="00A176FE">
        <w:rPr>
          <w:rFonts w:ascii="Arial" w:hAnsi="Arial" w:cs="Arial"/>
          <w:sz w:val="24"/>
          <w:szCs w:val="24"/>
        </w:rPr>
        <w:t>H</w:t>
      </w:r>
      <w:r w:rsidR="008958F5" w:rsidRPr="00A176FE">
        <w:rPr>
          <w:rFonts w:ascii="Arial" w:hAnsi="Arial" w:cs="Arial"/>
          <w:sz w:val="24"/>
          <w:szCs w:val="24"/>
        </w:rPr>
        <w:t>E curriculum is well-led and effectively manag</w:t>
      </w:r>
      <w:r w:rsidR="0081060C">
        <w:rPr>
          <w:rFonts w:ascii="Arial" w:hAnsi="Arial" w:cs="Arial"/>
          <w:sz w:val="24"/>
          <w:szCs w:val="24"/>
        </w:rPr>
        <w:t>ed</w:t>
      </w:r>
      <w:r w:rsidR="00A2359F">
        <w:rPr>
          <w:rFonts w:ascii="Arial" w:hAnsi="Arial" w:cs="Arial"/>
          <w:sz w:val="24"/>
          <w:szCs w:val="24"/>
        </w:rPr>
        <w:t>).</w:t>
      </w:r>
    </w:p>
    <w:p w14:paraId="5DA9E000" w14:textId="77777777" w:rsidR="00E7543C" w:rsidRDefault="00E7543C" w:rsidP="00E7543C">
      <w:pPr>
        <w:pStyle w:val="NoSpacing"/>
        <w:ind w:left="360"/>
        <w:rPr>
          <w:rFonts w:ascii="Arial" w:hAnsi="Arial" w:cs="Arial"/>
          <w:sz w:val="24"/>
          <w:szCs w:val="24"/>
        </w:rPr>
      </w:pPr>
    </w:p>
    <w:p w14:paraId="48CA246F" w14:textId="14F56C76" w:rsidR="00583976" w:rsidRPr="00583976" w:rsidRDefault="00583976" w:rsidP="00583976">
      <w:pPr>
        <w:pStyle w:val="NoSpacing"/>
        <w:rPr>
          <w:rFonts w:ascii="Arial" w:hAnsi="Arial" w:cs="Arial"/>
          <w:b/>
          <w:bCs/>
          <w:sz w:val="24"/>
          <w:szCs w:val="24"/>
        </w:rPr>
      </w:pPr>
      <w:r w:rsidRPr="00583976">
        <w:rPr>
          <w:rFonts w:ascii="Arial" w:hAnsi="Arial" w:cs="Arial"/>
          <w:b/>
          <w:bCs/>
          <w:sz w:val="24"/>
          <w:szCs w:val="24"/>
        </w:rPr>
        <w:t>b. The Headteacher</w:t>
      </w:r>
    </w:p>
    <w:p w14:paraId="7D8E2674" w14:textId="1B4E9287" w:rsidR="008958F5" w:rsidRPr="00A176FE" w:rsidRDefault="00583976" w:rsidP="00001975">
      <w:pPr>
        <w:pStyle w:val="NoSpacing"/>
        <w:numPr>
          <w:ilvl w:val="0"/>
          <w:numId w:val="48"/>
        </w:numPr>
        <w:rPr>
          <w:rFonts w:ascii="Arial" w:hAnsi="Arial" w:cs="Arial"/>
          <w:sz w:val="24"/>
          <w:szCs w:val="24"/>
        </w:rPr>
      </w:pPr>
      <w:r>
        <w:rPr>
          <w:rFonts w:ascii="Arial" w:hAnsi="Arial" w:cs="Arial"/>
          <w:sz w:val="24"/>
          <w:szCs w:val="24"/>
        </w:rPr>
        <w:t xml:space="preserve">The </w:t>
      </w:r>
      <w:r w:rsidR="008958F5" w:rsidRPr="00A176FE">
        <w:rPr>
          <w:rFonts w:ascii="Arial" w:hAnsi="Arial" w:cs="Arial"/>
          <w:sz w:val="24"/>
          <w:szCs w:val="24"/>
        </w:rPr>
        <w:t>development and implementation of the RS</w:t>
      </w:r>
      <w:r w:rsidR="00D56FB5" w:rsidRPr="00A176FE">
        <w:rPr>
          <w:rFonts w:ascii="Arial" w:hAnsi="Arial" w:cs="Arial"/>
          <w:sz w:val="24"/>
          <w:szCs w:val="24"/>
        </w:rPr>
        <w:t>H</w:t>
      </w:r>
      <w:r w:rsidR="008958F5" w:rsidRPr="00A176FE">
        <w:rPr>
          <w:rFonts w:ascii="Arial" w:hAnsi="Arial" w:cs="Arial"/>
          <w:sz w:val="24"/>
          <w:szCs w:val="24"/>
        </w:rPr>
        <w:t>E policy</w:t>
      </w:r>
      <w:r w:rsidR="0051452F" w:rsidRPr="00A176FE">
        <w:rPr>
          <w:rFonts w:ascii="Arial" w:hAnsi="Arial" w:cs="Arial"/>
          <w:sz w:val="24"/>
          <w:szCs w:val="24"/>
        </w:rPr>
        <w:t>.</w:t>
      </w:r>
    </w:p>
    <w:p w14:paraId="5166386F" w14:textId="75DC1B4A" w:rsidR="008958F5" w:rsidRPr="00A176FE" w:rsidRDefault="0051452F" w:rsidP="00001975">
      <w:pPr>
        <w:pStyle w:val="NoSpacing"/>
        <w:numPr>
          <w:ilvl w:val="0"/>
          <w:numId w:val="48"/>
        </w:numPr>
        <w:rPr>
          <w:rFonts w:ascii="Arial" w:hAnsi="Arial" w:cs="Arial"/>
          <w:sz w:val="24"/>
          <w:szCs w:val="24"/>
        </w:rPr>
      </w:pPr>
      <w:r w:rsidRPr="00A176FE">
        <w:rPr>
          <w:rFonts w:ascii="Arial" w:hAnsi="Arial" w:cs="Arial"/>
          <w:sz w:val="24"/>
          <w:szCs w:val="24"/>
        </w:rPr>
        <w:t>A</w:t>
      </w:r>
      <w:r w:rsidR="008958F5" w:rsidRPr="00A176FE">
        <w:rPr>
          <w:rFonts w:ascii="Arial" w:hAnsi="Arial" w:cs="Arial"/>
          <w:sz w:val="24"/>
          <w:szCs w:val="24"/>
        </w:rPr>
        <w:t>gree the curriculum delivery model (</w:t>
      </w:r>
      <w:r w:rsidR="00D56FB5" w:rsidRPr="00A176FE">
        <w:rPr>
          <w:rFonts w:ascii="Arial" w:hAnsi="Arial" w:cs="Arial"/>
          <w:sz w:val="24"/>
          <w:szCs w:val="24"/>
        </w:rPr>
        <w:t>where it will be taught</w:t>
      </w:r>
      <w:r w:rsidR="001170D6">
        <w:rPr>
          <w:rFonts w:ascii="Arial" w:hAnsi="Arial" w:cs="Arial"/>
          <w:sz w:val="24"/>
          <w:szCs w:val="24"/>
        </w:rPr>
        <w:t>,</w:t>
      </w:r>
      <w:r w:rsidR="008958F5" w:rsidRPr="00A176FE">
        <w:rPr>
          <w:rFonts w:ascii="Arial" w:hAnsi="Arial" w:cs="Arial"/>
          <w:sz w:val="24"/>
          <w:szCs w:val="24"/>
        </w:rPr>
        <w:t xml:space="preserve"> </w:t>
      </w:r>
      <w:r w:rsidR="00D56FB5" w:rsidRPr="00A176FE">
        <w:rPr>
          <w:rFonts w:ascii="Arial" w:hAnsi="Arial" w:cs="Arial"/>
          <w:sz w:val="24"/>
          <w:szCs w:val="24"/>
        </w:rPr>
        <w:t xml:space="preserve">the </w:t>
      </w:r>
      <w:r w:rsidR="008958F5" w:rsidRPr="00A176FE">
        <w:rPr>
          <w:rFonts w:ascii="Arial" w:hAnsi="Arial" w:cs="Arial"/>
          <w:sz w:val="24"/>
          <w:szCs w:val="24"/>
        </w:rPr>
        <w:t>time allocation and staffing)</w:t>
      </w:r>
      <w:r w:rsidRPr="00A176FE">
        <w:rPr>
          <w:rFonts w:ascii="Arial" w:hAnsi="Arial" w:cs="Arial"/>
          <w:sz w:val="24"/>
          <w:szCs w:val="24"/>
        </w:rPr>
        <w:t>.</w:t>
      </w:r>
    </w:p>
    <w:p w14:paraId="598FE3BF" w14:textId="3528A9AC" w:rsidR="008958F5" w:rsidRPr="00A176FE" w:rsidRDefault="0051452F" w:rsidP="00001975">
      <w:pPr>
        <w:pStyle w:val="NoSpacing"/>
        <w:numPr>
          <w:ilvl w:val="0"/>
          <w:numId w:val="48"/>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nsur</w:t>
      </w:r>
      <w:r w:rsidR="00352DFC">
        <w:rPr>
          <w:rFonts w:ascii="Arial" w:hAnsi="Arial" w:cs="Arial"/>
          <w:sz w:val="24"/>
          <w:szCs w:val="24"/>
        </w:rPr>
        <w:t xml:space="preserve">e </w:t>
      </w:r>
      <w:r w:rsidR="008958F5" w:rsidRPr="00A176FE">
        <w:rPr>
          <w:rFonts w:ascii="Arial" w:hAnsi="Arial" w:cs="Arial"/>
          <w:sz w:val="24"/>
          <w:szCs w:val="24"/>
        </w:rPr>
        <w:t>RS</w:t>
      </w:r>
      <w:r w:rsidR="00D56FB5" w:rsidRPr="00A176FE">
        <w:rPr>
          <w:rFonts w:ascii="Arial" w:hAnsi="Arial" w:cs="Arial"/>
          <w:sz w:val="24"/>
          <w:szCs w:val="24"/>
        </w:rPr>
        <w:t>H</w:t>
      </w:r>
      <w:r w:rsidR="008958F5" w:rsidRPr="00A176FE">
        <w:rPr>
          <w:rFonts w:ascii="Arial" w:hAnsi="Arial" w:cs="Arial"/>
          <w:sz w:val="24"/>
          <w:szCs w:val="24"/>
        </w:rPr>
        <w:t xml:space="preserve">E is resourced, </w:t>
      </w:r>
      <w:r w:rsidR="00A57143" w:rsidRPr="00A176FE">
        <w:rPr>
          <w:rFonts w:ascii="Arial" w:hAnsi="Arial" w:cs="Arial"/>
          <w:sz w:val="24"/>
          <w:szCs w:val="24"/>
        </w:rPr>
        <w:t>staffed,</w:t>
      </w:r>
      <w:r w:rsidR="008958F5" w:rsidRPr="00A176FE">
        <w:rPr>
          <w:rFonts w:ascii="Arial" w:hAnsi="Arial" w:cs="Arial"/>
          <w:sz w:val="24"/>
          <w:szCs w:val="24"/>
        </w:rPr>
        <w:t xml:space="preserve"> and timetabled</w:t>
      </w:r>
      <w:r w:rsidR="00A57143">
        <w:rPr>
          <w:rFonts w:ascii="Arial" w:hAnsi="Arial" w:cs="Arial"/>
          <w:sz w:val="24"/>
          <w:szCs w:val="24"/>
        </w:rPr>
        <w:t xml:space="preserve"> </w:t>
      </w:r>
      <w:r w:rsidR="00583976">
        <w:rPr>
          <w:rFonts w:ascii="Arial" w:hAnsi="Arial" w:cs="Arial"/>
          <w:sz w:val="24"/>
          <w:szCs w:val="24"/>
        </w:rPr>
        <w:t xml:space="preserve">to enable the </w:t>
      </w:r>
      <w:r w:rsidR="008958F5" w:rsidRPr="00A176FE">
        <w:rPr>
          <w:rFonts w:ascii="Arial" w:hAnsi="Arial" w:cs="Arial"/>
          <w:sz w:val="24"/>
          <w:szCs w:val="24"/>
        </w:rPr>
        <w:t xml:space="preserve">school </w:t>
      </w:r>
      <w:r w:rsidR="00583976">
        <w:rPr>
          <w:rFonts w:ascii="Arial" w:hAnsi="Arial" w:cs="Arial"/>
          <w:sz w:val="24"/>
          <w:szCs w:val="24"/>
        </w:rPr>
        <w:t xml:space="preserve">to </w:t>
      </w:r>
      <w:r w:rsidR="008958F5" w:rsidRPr="00A176FE">
        <w:rPr>
          <w:rFonts w:ascii="Arial" w:hAnsi="Arial" w:cs="Arial"/>
          <w:sz w:val="24"/>
          <w:szCs w:val="24"/>
        </w:rPr>
        <w:t>meet its legal obligations and offer high-quality provision to all pupils</w:t>
      </w:r>
      <w:r w:rsidRPr="00A176FE">
        <w:rPr>
          <w:rFonts w:ascii="Arial" w:hAnsi="Arial" w:cs="Arial"/>
          <w:sz w:val="24"/>
          <w:szCs w:val="24"/>
        </w:rPr>
        <w:t>.</w:t>
      </w:r>
      <w:r w:rsidR="008958F5" w:rsidRPr="00A176FE">
        <w:rPr>
          <w:rFonts w:ascii="Arial" w:hAnsi="Arial" w:cs="Arial"/>
          <w:sz w:val="24"/>
          <w:szCs w:val="24"/>
        </w:rPr>
        <w:t xml:space="preserve"> </w:t>
      </w:r>
    </w:p>
    <w:p w14:paraId="00210609" w14:textId="639F0CB8" w:rsidR="008958F5" w:rsidRPr="00A176FE" w:rsidRDefault="0051452F" w:rsidP="00001975">
      <w:pPr>
        <w:pStyle w:val="NoSpacing"/>
        <w:numPr>
          <w:ilvl w:val="0"/>
          <w:numId w:val="48"/>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nabl</w:t>
      </w:r>
      <w:r w:rsidR="00352DFC">
        <w:rPr>
          <w:rFonts w:ascii="Arial" w:hAnsi="Arial" w:cs="Arial"/>
          <w:sz w:val="24"/>
          <w:szCs w:val="24"/>
        </w:rPr>
        <w:t>e</w:t>
      </w:r>
      <w:r w:rsidR="008958F5" w:rsidRPr="00A176FE">
        <w:rPr>
          <w:rFonts w:ascii="Arial" w:hAnsi="Arial" w:cs="Arial"/>
          <w:sz w:val="24"/>
          <w:szCs w:val="24"/>
        </w:rPr>
        <w:t xml:space="preserve"> staff to be suitably trained to teach relationships and sex education</w:t>
      </w:r>
      <w:r w:rsidRPr="00A176FE">
        <w:rPr>
          <w:rFonts w:ascii="Arial" w:hAnsi="Arial" w:cs="Arial"/>
          <w:sz w:val="24"/>
          <w:szCs w:val="24"/>
        </w:rPr>
        <w:t>.</w:t>
      </w:r>
    </w:p>
    <w:p w14:paraId="0DF12D1D" w14:textId="3145E0AE" w:rsidR="008958F5" w:rsidRPr="00A176FE" w:rsidRDefault="0051452F" w:rsidP="00001975">
      <w:pPr>
        <w:pStyle w:val="NoSpacing"/>
        <w:numPr>
          <w:ilvl w:val="0"/>
          <w:numId w:val="48"/>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ncourag</w:t>
      </w:r>
      <w:r w:rsidR="00352DFC">
        <w:rPr>
          <w:rFonts w:ascii="Arial" w:hAnsi="Arial" w:cs="Arial"/>
          <w:sz w:val="24"/>
          <w:szCs w:val="24"/>
        </w:rPr>
        <w:t>e</w:t>
      </w:r>
      <w:r w:rsidR="008958F5" w:rsidRPr="00A176FE">
        <w:rPr>
          <w:rFonts w:ascii="Arial" w:hAnsi="Arial" w:cs="Arial"/>
          <w:sz w:val="24"/>
          <w:szCs w:val="24"/>
        </w:rPr>
        <w:t xml:space="preserve"> parents to engage with the formation of the policy and know about the final policy</w:t>
      </w:r>
      <w:r w:rsidRPr="00A176FE">
        <w:rPr>
          <w:rFonts w:ascii="Arial" w:hAnsi="Arial" w:cs="Arial"/>
          <w:sz w:val="24"/>
          <w:szCs w:val="24"/>
        </w:rPr>
        <w:t>.</w:t>
      </w:r>
      <w:r w:rsidR="008958F5" w:rsidRPr="00A176FE">
        <w:rPr>
          <w:rFonts w:ascii="Arial" w:hAnsi="Arial" w:cs="Arial"/>
          <w:sz w:val="24"/>
          <w:szCs w:val="24"/>
        </w:rPr>
        <w:t xml:space="preserve">  </w:t>
      </w:r>
    </w:p>
    <w:p w14:paraId="182C7EBE" w14:textId="383907DD" w:rsidR="0074326B" w:rsidRPr="00A176FE" w:rsidRDefault="00A57143" w:rsidP="00001975">
      <w:pPr>
        <w:pStyle w:val="NoSpacing"/>
        <w:numPr>
          <w:ilvl w:val="0"/>
          <w:numId w:val="48"/>
        </w:numPr>
        <w:rPr>
          <w:rFonts w:ascii="Arial" w:hAnsi="Arial" w:cs="Arial"/>
          <w:sz w:val="24"/>
          <w:szCs w:val="24"/>
        </w:rPr>
      </w:pPr>
      <w:r>
        <w:rPr>
          <w:rFonts w:ascii="Arial" w:hAnsi="Arial" w:cs="Arial"/>
          <w:sz w:val="24"/>
          <w:szCs w:val="24"/>
        </w:rPr>
        <w:t>Support</w:t>
      </w:r>
      <w:r w:rsidR="008958F5" w:rsidRPr="00A176FE">
        <w:rPr>
          <w:rFonts w:ascii="Arial" w:hAnsi="Arial" w:cs="Arial"/>
          <w:sz w:val="24"/>
          <w:szCs w:val="24"/>
        </w:rPr>
        <w:t xml:space="preserve"> requests from parents to excuse their child from sex education (including organising alternative education for any pupils withdrawn)</w:t>
      </w:r>
      <w:r>
        <w:rPr>
          <w:rFonts w:ascii="Arial" w:hAnsi="Arial" w:cs="Arial"/>
          <w:sz w:val="24"/>
          <w:szCs w:val="24"/>
        </w:rPr>
        <w:t>.</w:t>
      </w:r>
    </w:p>
    <w:p w14:paraId="67E4D834" w14:textId="70C9C5EB" w:rsidR="00583976" w:rsidRPr="00E7543C" w:rsidRDefault="0051452F" w:rsidP="00001975">
      <w:pPr>
        <w:pStyle w:val="ListParagraph"/>
        <w:numPr>
          <w:ilvl w:val="0"/>
          <w:numId w:val="2"/>
        </w:numPr>
        <w:ind w:left="360"/>
        <w:rPr>
          <w:rFonts w:ascii="Arial" w:hAnsi="Arial" w:cs="Arial"/>
        </w:rPr>
      </w:pPr>
      <w:r w:rsidRPr="00A176FE">
        <w:rPr>
          <w:rFonts w:ascii="Arial" w:hAnsi="Arial" w:cs="Arial"/>
        </w:rPr>
        <w:t>R</w:t>
      </w:r>
      <w:r w:rsidR="008958F5" w:rsidRPr="00A176FE">
        <w:rPr>
          <w:rFonts w:ascii="Arial" w:hAnsi="Arial" w:cs="Arial"/>
        </w:rPr>
        <w:t xml:space="preserve">eport to the </w:t>
      </w:r>
      <w:r w:rsidR="00A57143">
        <w:rPr>
          <w:rFonts w:ascii="Arial" w:hAnsi="Arial" w:cs="Arial"/>
        </w:rPr>
        <w:t>G</w:t>
      </w:r>
      <w:r w:rsidR="008958F5" w:rsidRPr="00A176FE">
        <w:rPr>
          <w:rFonts w:ascii="Arial" w:hAnsi="Arial" w:cs="Arial"/>
        </w:rPr>
        <w:t xml:space="preserve">overning </w:t>
      </w:r>
      <w:r w:rsidR="00A57143">
        <w:rPr>
          <w:rFonts w:ascii="Arial" w:hAnsi="Arial" w:cs="Arial"/>
        </w:rPr>
        <w:t>B</w:t>
      </w:r>
      <w:r w:rsidR="008958F5" w:rsidRPr="00A176FE">
        <w:rPr>
          <w:rFonts w:ascii="Arial" w:hAnsi="Arial" w:cs="Arial"/>
        </w:rPr>
        <w:t>oard on the implementation and effectiveness of the policy</w:t>
      </w:r>
      <w:r w:rsidRPr="00A176FE">
        <w:rPr>
          <w:rFonts w:ascii="Arial" w:hAnsi="Arial" w:cs="Arial"/>
        </w:rPr>
        <w:t>.</w:t>
      </w:r>
    </w:p>
    <w:p w14:paraId="139F1A9D" w14:textId="7013F00A" w:rsidR="0074326B" w:rsidRDefault="0051452F" w:rsidP="00001975">
      <w:pPr>
        <w:pStyle w:val="ListParagraph"/>
        <w:numPr>
          <w:ilvl w:val="0"/>
          <w:numId w:val="2"/>
        </w:numPr>
        <w:ind w:left="360"/>
        <w:rPr>
          <w:rFonts w:ascii="Arial" w:hAnsi="Arial" w:cs="Arial"/>
        </w:rPr>
      </w:pPr>
      <w:r w:rsidRPr="00A176FE">
        <w:rPr>
          <w:rFonts w:ascii="Arial" w:hAnsi="Arial" w:cs="Arial"/>
        </w:rPr>
        <w:t>R</w:t>
      </w:r>
      <w:r w:rsidR="008958F5" w:rsidRPr="00A176FE">
        <w:rPr>
          <w:rFonts w:ascii="Arial" w:hAnsi="Arial" w:cs="Arial"/>
        </w:rPr>
        <w:t>eview the policy (on an annual basis)</w:t>
      </w:r>
      <w:r w:rsidR="001170D6">
        <w:rPr>
          <w:rFonts w:ascii="Arial" w:hAnsi="Arial" w:cs="Arial"/>
        </w:rPr>
        <w:t>.</w:t>
      </w:r>
    </w:p>
    <w:p w14:paraId="47EC9DB4" w14:textId="77777777" w:rsidR="00E7543C" w:rsidRPr="00A176FE" w:rsidRDefault="00E7543C" w:rsidP="00E7543C">
      <w:pPr>
        <w:pStyle w:val="ListParagraph"/>
        <w:ind w:left="360"/>
        <w:rPr>
          <w:rFonts w:ascii="Arial" w:hAnsi="Arial" w:cs="Arial"/>
        </w:rPr>
      </w:pPr>
    </w:p>
    <w:p w14:paraId="3C222294" w14:textId="7732C20E" w:rsidR="0074326B" w:rsidRPr="00D20F6E" w:rsidRDefault="0074326B" w:rsidP="00D20F6E">
      <w:pPr>
        <w:pStyle w:val="NoSpacing"/>
        <w:rPr>
          <w:rFonts w:ascii="Arial" w:hAnsi="Arial" w:cs="Arial"/>
          <w:b/>
          <w:bCs/>
          <w:sz w:val="24"/>
          <w:szCs w:val="24"/>
        </w:rPr>
      </w:pPr>
      <w:r w:rsidRPr="00A176FE">
        <w:rPr>
          <w:rFonts w:ascii="Arial" w:hAnsi="Arial" w:cs="Arial"/>
          <w:b/>
          <w:bCs/>
          <w:sz w:val="24"/>
          <w:szCs w:val="24"/>
        </w:rPr>
        <w:t xml:space="preserve">c. </w:t>
      </w:r>
      <w:r w:rsidR="008958F5" w:rsidRPr="00A176FE">
        <w:rPr>
          <w:rFonts w:ascii="Arial" w:hAnsi="Arial" w:cs="Arial"/>
          <w:b/>
          <w:bCs/>
          <w:sz w:val="24"/>
          <w:szCs w:val="24"/>
        </w:rPr>
        <w:t>Lead</w:t>
      </w:r>
      <w:r w:rsidR="008958F5" w:rsidRPr="00D20F6E">
        <w:rPr>
          <w:rFonts w:ascii="Arial" w:hAnsi="Arial" w:cs="Arial"/>
          <w:b/>
          <w:bCs/>
          <w:sz w:val="24"/>
          <w:szCs w:val="24"/>
        </w:rPr>
        <w:t xml:space="preserve"> </w:t>
      </w:r>
      <w:r w:rsidR="00D20F6E">
        <w:rPr>
          <w:rFonts w:ascii="Arial" w:hAnsi="Arial" w:cs="Arial"/>
          <w:b/>
          <w:bCs/>
          <w:sz w:val="24"/>
          <w:szCs w:val="24"/>
        </w:rPr>
        <w:t>t</w:t>
      </w:r>
      <w:r w:rsidR="008958F5" w:rsidRPr="00D20F6E">
        <w:rPr>
          <w:rFonts w:ascii="Arial" w:hAnsi="Arial" w:cs="Arial"/>
          <w:b/>
          <w:bCs/>
          <w:sz w:val="24"/>
          <w:szCs w:val="24"/>
        </w:rPr>
        <w:t>eacher</w:t>
      </w:r>
      <w:r w:rsidR="00E7543C">
        <w:rPr>
          <w:rFonts w:ascii="Arial" w:hAnsi="Arial" w:cs="Arial"/>
          <w:b/>
          <w:bCs/>
          <w:sz w:val="24"/>
          <w:szCs w:val="24"/>
        </w:rPr>
        <w:t>s</w:t>
      </w:r>
      <w:r w:rsidR="008958F5" w:rsidRPr="00D20F6E">
        <w:rPr>
          <w:rFonts w:ascii="Arial" w:hAnsi="Arial" w:cs="Arial"/>
          <w:b/>
          <w:bCs/>
          <w:sz w:val="24"/>
          <w:szCs w:val="24"/>
        </w:rPr>
        <w:t xml:space="preserve"> for RS</w:t>
      </w:r>
      <w:r w:rsidR="00D56FB5" w:rsidRPr="00D20F6E">
        <w:rPr>
          <w:rFonts w:ascii="Arial" w:hAnsi="Arial" w:cs="Arial"/>
          <w:b/>
          <w:bCs/>
          <w:sz w:val="24"/>
          <w:szCs w:val="24"/>
        </w:rPr>
        <w:t>H</w:t>
      </w:r>
      <w:r w:rsidRPr="00D20F6E">
        <w:rPr>
          <w:rFonts w:ascii="Arial" w:hAnsi="Arial" w:cs="Arial"/>
          <w:b/>
          <w:bCs/>
          <w:sz w:val="24"/>
          <w:szCs w:val="24"/>
        </w:rPr>
        <w:t>E</w:t>
      </w:r>
    </w:p>
    <w:p w14:paraId="54ECB835" w14:textId="25363BDF" w:rsidR="008958F5" w:rsidRPr="00D20F6E" w:rsidRDefault="0051452F" w:rsidP="00001975">
      <w:pPr>
        <w:pStyle w:val="ListParagraph"/>
        <w:numPr>
          <w:ilvl w:val="0"/>
          <w:numId w:val="46"/>
        </w:numPr>
        <w:rPr>
          <w:rFonts w:ascii="Arial" w:hAnsi="Arial" w:cs="Arial"/>
          <w:b/>
        </w:rPr>
      </w:pPr>
      <w:r w:rsidRPr="00D20F6E">
        <w:rPr>
          <w:rFonts w:ascii="Arial" w:hAnsi="Arial" w:cs="Arial"/>
        </w:rPr>
        <w:t>S</w:t>
      </w:r>
      <w:r w:rsidR="008958F5" w:rsidRPr="00D20F6E">
        <w:rPr>
          <w:rFonts w:ascii="Arial" w:hAnsi="Arial" w:cs="Arial"/>
        </w:rPr>
        <w:t>upport the development and implementation of the RS</w:t>
      </w:r>
      <w:r w:rsidR="00D56FB5" w:rsidRPr="00D20F6E">
        <w:rPr>
          <w:rFonts w:ascii="Arial" w:hAnsi="Arial" w:cs="Arial"/>
        </w:rPr>
        <w:t>H</w:t>
      </w:r>
      <w:r w:rsidR="008958F5" w:rsidRPr="00D20F6E">
        <w:rPr>
          <w:rFonts w:ascii="Arial" w:hAnsi="Arial" w:cs="Arial"/>
        </w:rPr>
        <w:t>E policy</w:t>
      </w:r>
      <w:r w:rsidRPr="00D20F6E">
        <w:rPr>
          <w:rFonts w:ascii="Arial" w:hAnsi="Arial" w:cs="Arial"/>
        </w:rPr>
        <w:t>.</w:t>
      </w:r>
    </w:p>
    <w:p w14:paraId="1863BDD8" w14:textId="16758EAD" w:rsidR="008958F5" w:rsidRPr="00611A4E" w:rsidRDefault="0051452F" w:rsidP="00001975">
      <w:pPr>
        <w:pStyle w:val="ListParagraph"/>
        <w:numPr>
          <w:ilvl w:val="0"/>
          <w:numId w:val="45"/>
        </w:numPr>
        <w:rPr>
          <w:rFonts w:ascii="Arial" w:hAnsi="Arial" w:cs="Arial"/>
        </w:rPr>
      </w:pPr>
      <w:r>
        <w:rPr>
          <w:rFonts w:ascii="Arial" w:hAnsi="Arial" w:cs="Arial"/>
        </w:rPr>
        <w:t>D</w:t>
      </w:r>
      <w:r w:rsidR="008958F5" w:rsidRPr="00611A4E">
        <w:rPr>
          <w:rFonts w:ascii="Arial" w:hAnsi="Arial" w:cs="Arial"/>
        </w:rPr>
        <w:t>evelop the school’s RS</w:t>
      </w:r>
      <w:r w:rsidR="00C75DEA" w:rsidRPr="00611A4E">
        <w:rPr>
          <w:rFonts w:ascii="Arial" w:hAnsi="Arial" w:cs="Arial"/>
        </w:rPr>
        <w:t>H</w:t>
      </w:r>
      <w:r w:rsidR="008958F5" w:rsidRPr="00611A4E">
        <w:rPr>
          <w:rFonts w:ascii="Arial" w:hAnsi="Arial" w:cs="Arial"/>
        </w:rPr>
        <w:t>E curriculum and delivery model</w:t>
      </w:r>
      <w:r>
        <w:rPr>
          <w:rFonts w:ascii="Arial" w:hAnsi="Arial" w:cs="Arial"/>
        </w:rPr>
        <w:t>.</w:t>
      </w:r>
    </w:p>
    <w:p w14:paraId="4576D339" w14:textId="727F5E55" w:rsidR="008958F5" w:rsidRPr="00611A4E" w:rsidRDefault="0051452F" w:rsidP="00001975">
      <w:pPr>
        <w:pStyle w:val="ListParagraph"/>
        <w:numPr>
          <w:ilvl w:val="0"/>
          <w:numId w:val="45"/>
        </w:numPr>
        <w:rPr>
          <w:rFonts w:ascii="Arial" w:hAnsi="Arial" w:cs="Arial"/>
        </w:rPr>
      </w:pPr>
      <w:r>
        <w:rPr>
          <w:rFonts w:ascii="Arial" w:hAnsi="Arial" w:cs="Arial"/>
        </w:rPr>
        <w:t>E</w:t>
      </w:r>
      <w:r w:rsidR="008958F5" w:rsidRPr="00611A4E">
        <w:rPr>
          <w:rFonts w:ascii="Arial" w:hAnsi="Arial" w:cs="Arial"/>
        </w:rPr>
        <w:t>nsur</w:t>
      </w:r>
      <w:r w:rsidR="00352DFC">
        <w:rPr>
          <w:rFonts w:ascii="Arial" w:hAnsi="Arial" w:cs="Arial"/>
        </w:rPr>
        <w:t>e</w:t>
      </w:r>
      <w:r w:rsidR="008958F5" w:rsidRPr="00611A4E">
        <w:rPr>
          <w:rFonts w:ascii="Arial" w:hAnsi="Arial" w:cs="Arial"/>
        </w:rPr>
        <w:t xml:space="preserve"> continuity and progression between each year group</w:t>
      </w:r>
      <w:r w:rsidR="00583976">
        <w:rPr>
          <w:rFonts w:ascii="Arial" w:hAnsi="Arial" w:cs="Arial"/>
        </w:rPr>
        <w:t>s</w:t>
      </w:r>
      <w:r>
        <w:rPr>
          <w:rFonts w:ascii="Arial" w:hAnsi="Arial" w:cs="Arial"/>
        </w:rPr>
        <w:t>.</w:t>
      </w:r>
    </w:p>
    <w:p w14:paraId="2D4A9A1D" w14:textId="69B90FA9" w:rsidR="00AA130A" w:rsidRPr="00AA130A" w:rsidRDefault="0051452F" w:rsidP="00001975">
      <w:pPr>
        <w:pStyle w:val="ListParagraph"/>
        <w:numPr>
          <w:ilvl w:val="0"/>
          <w:numId w:val="45"/>
        </w:numPr>
        <w:rPr>
          <w:rFonts w:ascii="Arial" w:hAnsi="Arial" w:cs="Arial"/>
        </w:rPr>
      </w:pPr>
      <w:r>
        <w:rPr>
          <w:rFonts w:ascii="Arial" w:hAnsi="Arial" w:cs="Arial"/>
        </w:rPr>
        <w:t>W</w:t>
      </w:r>
      <w:r w:rsidR="008958F5" w:rsidRPr="00611A4E">
        <w:rPr>
          <w:rFonts w:ascii="Arial" w:hAnsi="Arial" w:cs="Arial"/>
        </w:rPr>
        <w:t>ork with other teachers (includ</w:t>
      </w:r>
      <w:r w:rsidR="001170D6">
        <w:rPr>
          <w:rFonts w:ascii="Arial" w:hAnsi="Arial" w:cs="Arial"/>
        </w:rPr>
        <w:t>ing</w:t>
      </w:r>
      <w:r w:rsidR="008958F5" w:rsidRPr="00611A4E">
        <w:rPr>
          <w:rFonts w:ascii="Arial" w:hAnsi="Arial" w:cs="Arial"/>
        </w:rPr>
        <w:t xml:space="preserve"> subjects leads) to ensure the RS</w:t>
      </w:r>
      <w:r w:rsidR="00352DFC">
        <w:rPr>
          <w:rFonts w:ascii="Arial" w:hAnsi="Arial" w:cs="Arial"/>
        </w:rPr>
        <w:t>H</w:t>
      </w:r>
      <w:r w:rsidR="008958F5" w:rsidRPr="00611A4E">
        <w:rPr>
          <w:rFonts w:ascii="Arial" w:hAnsi="Arial" w:cs="Arial"/>
        </w:rPr>
        <w:t>E curriculum complements</w:t>
      </w:r>
      <w:r>
        <w:rPr>
          <w:rFonts w:ascii="Arial" w:hAnsi="Arial" w:cs="Arial"/>
        </w:rPr>
        <w:t>,</w:t>
      </w:r>
      <w:r w:rsidR="008958F5" w:rsidRPr="00611A4E">
        <w:rPr>
          <w:rFonts w:ascii="Arial" w:hAnsi="Arial" w:cs="Arial"/>
        </w:rPr>
        <w:t xml:space="preserve"> but does not duplicate</w:t>
      </w:r>
      <w:r>
        <w:rPr>
          <w:rFonts w:ascii="Arial" w:hAnsi="Arial" w:cs="Arial"/>
        </w:rPr>
        <w:t>,</w:t>
      </w:r>
      <w:r w:rsidR="008958F5" w:rsidRPr="00611A4E">
        <w:rPr>
          <w:rFonts w:ascii="Arial" w:hAnsi="Arial" w:cs="Arial"/>
        </w:rPr>
        <w:t xml:space="preserve"> any content in other subjects</w:t>
      </w:r>
      <w:r>
        <w:rPr>
          <w:rFonts w:ascii="Arial" w:hAnsi="Arial" w:cs="Arial"/>
        </w:rPr>
        <w:t>.</w:t>
      </w:r>
    </w:p>
    <w:p w14:paraId="4DBE0375" w14:textId="58DE66C2" w:rsidR="008958F5" w:rsidRPr="00AA130A" w:rsidRDefault="0051452F" w:rsidP="00001975">
      <w:pPr>
        <w:pStyle w:val="ListParagraph"/>
        <w:numPr>
          <w:ilvl w:val="0"/>
          <w:numId w:val="45"/>
        </w:numPr>
        <w:rPr>
          <w:rFonts w:ascii="Arial" w:hAnsi="Arial" w:cs="Arial"/>
        </w:rPr>
      </w:pPr>
      <w:r w:rsidRPr="00AA130A">
        <w:rPr>
          <w:rFonts w:ascii="Arial" w:hAnsi="Arial" w:cs="Arial"/>
        </w:rPr>
        <w:t>O</w:t>
      </w:r>
      <w:r w:rsidR="008958F5" w:rsidRPr="00AA130A">
        <w:rPr>
          <w:rFonts w:ascii="Arial" w:hAnsi="Arial" w:cs="Arial"/>
        </w:rPr>
        <w:t>rganis</w:t>
      </w:r>
      <w:r w:rsidR="00352DFC">
        <w:rPr>
          <w:rFonts w:ascii="Arial" w:hAnsi="Arial" w:cs="Arial"/>
        </w:rPr>
        <w:t>e</w:t>
      </w:r>
      <w:r w:rsidR="008958F5" w:rsidRPr="00AA130A">
        <w:rPr>
          <w:rFonts w:ascii="Arial" w:hAnsi="Arial" w:cs="Arial"/>
        </w:rPr>
        <w:t>, provid</w:t>
      </w:r>
      <w:r w:rsidR="00352DFC">
        <w:rPr>
          <w:rFonts w:ascii="Arial" w:hAnsi="Arial" w:cs="Arial"/>
        </w:rPr>
        <w:t>e</w:t>
      </w:r>
      <w:r w:rsidR="008958F5" w:rsidRPr="00AA130A">
        <w:rPr>
          <w:rFonts w:ascii="Arial" w:hAnsi="Arial" w:cs="Arial"/>
        </w:rPr>
        <w:t xml:space="preserve"> and monitor CPD to enable teachers to develop their expertise so they feel confident and competent to teach RS</w:t>
      </w:r>
      <w:r w:rsidR="00352DFC">
        <w:rPr>
          <w:rFonts w:ascii="Arial" w:hAnsi="Arial" w:cs="Arial"/>
        </w:rPr>
        <w:t>H</w:t>
      </w:r>
      <w:r w:rsidR="008958F5" w:rsidRPr="00AA130A">
        <w:rPr>
          <w:rFonts w:ascii="Arial" w:hAnsi="Arial" w:cs="Arial"/>
        </w:rPr>
        <w:t>E</w:t>
      </w:r>
      <w:r w:rsidRPr="00AA130A">
        <w:rPr>
          <w:rFonts w:ascii="Arial" w:hAnsi="Arial" w:cs="Arial"/>
        </w:rPr>
        <w:t>.</w:t>
      </w:r>
    </w:p>
    <w:p w14:paraId="0D97741A" w14:textId="649BA4D2" w:rsidR="008958F5" w:rsidRPr="00611A4E" w:rsidRDefault="0063574B" w:rsidP="00001975">
      <w:pPr>
        <w:pStyle w:val="ListParagraph"/>
        <w:numPr>
          <w:ilvl w:val="0"/>
          <w:numId w:val="45"/>
        </w:numPr>
        <w:rPr>
          <w:rFonts w:ascii="Arial" w:hAnsi="Arial" w:cs="Arial"/>
        </w:rPr>
      </w:pPr>
      <w:r>
        <w:rPr>
          <w:rFonts w:ascii="Arial" w:hAnsi="Arial" w:cs="Arial"/>
        </w:rPr>
        <w:t>P</w:t>
      </w:r>
      <w:r w:rsidR="008958F5" w:rsidRPr="00611A4E">
        <w:rPr>
          <w:rFonts w:ascii="Arial" w:hAnsi="Arial" w:cs="Arial"/>
        </w:rPr>
        <w:t>rovid</w:t>
      </w:r>
      <w:r w:rsidR="00352DFC">
        <w:rPr>
          <w:rFonts w:ascii="Arial" w:hAnsi="Arial" w:cs="Arial"/>
        </w:rPr>
        <w:t>e</w:t>
      </w:r>
      <w:r w:rsidR="008958F5" w:rsidRPr="00611A4E">
        <w:rPr>
          <w:rFonts w:ascii="Arial" w:hAnsi="Arial" w:cs="Arial"/>
        </w:rPr>
        <w:t xml:space="preserve"> teachers with resources to support RS</w:t>
      </w:r>
      <w:r w:rsidR="00352DFC">
        <w:rPr>
          <w:rFonts w:ascii="Arial" w:hAnsi="Arial" w:cs="Arial"/>
        </w:rPr>
        <w:t>H</w:t>
      </w:r>
      <w:r w:rsidR="008958F5" w:rsidRPr="00611A4E">
        <w:rPr>
          <w:rFonts w:ascii="Arial" w:hAnsi="Arial" w:cs="Arial"/>
        </w:rPr>
        <w:t>E delivery</w:t>
      </w:r>
      <w:r>
        <w:rPr>
          <w:rFonts w:ascii="Arial" w:hAnsi="Arial" w:cs="Arial"/>
        </w:rPr>
        <w:t>.</w:t>
      </w:r>
    </w:p>
    <w:p w14:paraId="064DBFB2" w14:textId="42BFE6FD" w:rsidR="008958F5" w:rsidRPr="00611A4E" w:rsidRDefault="0063574B" w:rsidP="00001975">
      <w:pPr>
        <w:pStyle w:val="ListParagraph"/>
        <w:numPr>
          <w:ilvl w:val="0"/>
          <w:numId w:val="45"/>
        </w:numPr>
        <w:rPr>
          <w:rFonts w:ascii="Arial" w:hAnsi="Arial" w:cs="Arial"/>
        </w:rPr>
      </w:pPr>
      <w:r>
        <w:rPr>
          <w:rFonts w:ascii="Arial" w:hAnsi="Arial" w:cs="Arial"/>
        </w:rPr>
        <w:lastRenderedPageBreak/>
        <w:t>M</w:t>
      </w:r>
      <w:r w:rsidR="008958F5" w:rsidRPr="00611A4E">
        <w:rPr>
          <w:rFonts w:ascii="Arial" w:hAnsi="Arial" w:cs="Arial"/>
        </w:rPr>
        <w:t>onitor and evaluat</w:t>
      </w:r>
      <w:r w:rsidR="00352DFC">
        <w:rPr>
          <w:rFonts w:ascii="Arial" w:hAnsi="Arial" w:cs="Arial"/>
        </w:rPr>
        <w:t>e</w:t>
      </w:r>
      <w:r w:rsidR="008958F5" w:rsidRPr="00611A4E">
        <w:rPr>
          <w:rFonts w:ascii="Arial" w:hAnsi="Arial" w:cs="Arial"/>
        </w:rPr>
        <w:t xml:space="preserve"> the effectiveness of RS</w:t>
      </w:r>
      <w:r w:rsidR="00352DFC">
        <w:rPr>
          <w:rFonts w:ascii="Arial" w:hAnsi="Arial" w:cs="Arial"/>
        </w:rPr>
        <w:t>H</w:t>
      </w:r>
      <w:r w:rsidR="008958F5" w:rsidRPr="00611A4E">
        <w:rPr>
          <w:rFonts w:ascii="Arial" w:hAnsi="Arial" w:cs="Arial"/>
        </w:rPr>
        <w:t xml:space="preserve">E and support </w:t>
      </w:r>
      <w:r w:rsidR="00583976">
        <w:rPr>
          <w:rFonts w:ascii="Arial" w:hAnsi="Arial" w:cs="Arial"/>
        </w:rPr>
        <w:t xml:space="preserve">teaching </w:t>
      </w:r>
      <w:r w:rsidR="008958F5" w:rsidRPr="00611A4E">
        <w:rPr>
          <w:rFonts w:ascii="Arial" w:hAnsi="Arial" w:cs="Arial"/>
        </w:rPr>
        <w:t>staff</w:t>
      </w:r>
      <w:r w:rsidR="00352DFC">
        <w:rPr>
          <w:rFonts w:ascii="Arial" w:hAnsi="Arial" w:cs="Arial"/>
        </w:rPr>
        <w:t xml:space="preserve"> </w:t>
      </w:r>
      <w:r w:rsidR="008958F5" w:rsidRPr="00611A4E">
        <w:rPr>
          <w:rFonts w:ascii="Arial" w:hAnsi="Arial" w:cs="Arial"/>
        </w:rPr>
        <w:t xml:space="preserve">if </w:t>
      </w:r>
      <w:r w:rsidR="001170D6">
        <w:rPr>
          <w:rFonts w:ascii="Arial" w:hAnsi="Arial" w:cs="Arial"/>
        </w:rPr>
        <w:t>required</w:t>
      </w:r>
      <w:r>
        <w:rPr>
          <w:rFonts w:ascii="Arial" w:hAnsi="Arial" w:cs="Arial"/>
        </w:rPr>
        <w:t>.</w:t>
      </w:r>
    </w:p>
    <w:p w14:paraId="6FBFD69E" w14:textId="47DD8CC7" w:rsidR="008958F5" w:rsidRDefault="0063574B" w:rsidP="00001975">
      <w:pPr>
        <w:pStyle w:val="ListParagraph"/>
        <w:numPr>
          <w:ilvl w:val="0"/>
          <w:numId w:val="45"/>
        </w:numPr>
        <w:rPr>
          <w:rFonts w:ascii="Arial" w:hAnsi="Arial" w:cs="Arial"/>
        </w:rPr>
      </w:pPr>
      <w:r>
        <w:rPr>
          <w:rFonts w:ascii="Arial" w:hAnsi="Arial" w:cs="Arial"/>
        </w:rPr>
        <w:t>R</w:t>
      </w:r>
      <w:r w:rsidR="008958F5" w:rsidRPr="00611A4E">
        <w:rPr>
          <w:rFonts w:ascii="Arial" w:hAnsi="Arial" w:cs="Arial"/>
        </w:rPr>
        <w:t xml:space="preserve">eport to the </w:t>
      </w:r>
      <w:r>
        <w:rPr>
          <w:rFonts w:ascii="Arial" w:hAnsi="Arial" w:cs="Arial"/>
        </w:rPr>
        <w:t>H</w:t>
      </w:r>
      <w:r w:rsidR="008958F5" w:rsidRPr="00611A4E">
        <w:rPr>
          <w:rFonts w:ascii="Arial" w:hAnsi="Arial" w:cs="Arial"/>
        </w:rPr>
        <w:t>eadteacher/</w:t>
      </w:r>
      <w:r>
        <w:rPr>
          <w:rFonts w:ascii="Arial" w:hAnsi="Arial" w:cs="Arial"/>
        </w:rPr>
        <w:t>G</w:t>
      </w:r>
      <w:r w:rsidR="008958F5" w:rsidRPr="00611A4E">
        <w:rPr>
          <w:rFonts w:ascii="Arial" w:hAnsi="Arial" w:cs="Arial"/>
        </w:rPr>
        <w:t xml:space="preserve">overning </w:t>
      </w:r>
      <w:r w:rsidR="00A57143">
        <w:rPr>
          <w:rFonts w:ascii="Arial" w:hAnsi="Arial" w:cs="Arial"/>
        </w:rPr>
        <w:t>B</w:t>
      </w:r>
      <w:r w:rsidR="008958F5" w:rsidRPr="00611A4E">
        <w:rPr>
          <w:rFonts w:ascii="Arial" w:hAnsi="Arial" w:cs="Arial"/>
        </w:rPr>
        <w:t>oard regarding compliance with the statutory requirements and effectiveness of the RS</w:t>
      </w:r>
      <w:r w:rsidR="00352DFC">
        <w:rPr>
          <w:rFonts w:ascii="Arial" w:hAnsi="Arial" w:cs="Arial"/>
        </w:rPr>
        <w:t>H</w:t>
      </w:r>
      <w:r w:rsidR="008958F5" w:rsidRPr="00611A4E">
        <w:rPr>
          <w:rFonts w:ascii="Arial" w:hAnsi="Arial" w:cs="Arial"/>
        </w:rPr>
        <w:t>E curriculum</w:t>
      </w:r>
      <w:r>
        <w:rPr>
          <w:rFonts w:ascii="Arial" w:hAnsi="Arial" w:cs="Arial"/>
        </w:rPr>
        <w:t>.</w:t>
      </w:r>
    </w:p>
    <w:p w14:paraId="196E79C0" w14:textId="77777777" w:rsidR="00E7543C" w:rsidRPr="00611A4E" w:rsidRDefault="00E7543C" w:rsidP="00E7543C">
      <w:pPr>
        <w:pStyle w:val="ListParagraph"/>
        <w:ind w:left="360"/>
        <w:rPr>
          <w:rFonts w:ascii="Arial" w:hAnsi="Arial" w:cs="Arial"/>
        </w:rPr>
      </w:pPr>
    </w:p>
    <w:p w14:paraId="2D996C20" w14:textId="6878170E" w:rsidR="008958F5" w:rsidRPr="00611A4E" w:rsidRDefault="00D20F6E" w:rsidP="00D20F6E">
      <w:pPr>
        <w:pStyle w:val="ListParagraph"/>
        <w:ind w:left="0"/>
        <w:jc w:val="both"/>
        <w:rPr>
          <w:rFonts w:ascii="Arial" w:hAnsi="Arial" w:cs="Arial"/>
          <w:b/>
        </w:rPr>
      </w:pPr>
      <w:r w:rsidRPr="00A176FE">
        <w:rPr>
          <w:rFonts w:ascii="Arial" w:hAnsi="Arial" w:cs="Arial"/>
          <w:b/>
        </w:rPr>
        <w:t>d.</w:t>
      </w:r>
      <w:r>
        <w:rPr>
          <w:rFonts w:ascii="Arial" w:hAnsi="Arial" w:cs="Arial"/>
          <w:b/>
        </w:rPr>
        <w:t xml:space="preserve"> </w:t>
      </w:r>
      <w:r w:rsidR="008958F5" w:rsidRPr="00611A4E">
        <w:rPr>
          <w:rFonts w:ascii="Arial" w:hAnsi="Arial" w:cs="Arial"/>
          <w:b/>
        </w:rPr>
        <w:t>SEN</w:t>
      </w:r>
      <w:r w:rsidR="009A0CCE">
        <w:rPr>
          <w:rFonts w:ascii="Arial" w:hAnsi="Arial" w:cs="Arial"/>
          <w:b/>
        </w:rPr>
        <w:t>D</w:t>
      </w:r>
      <w:r w:rsidR="008958F5" w:rsidRPr="00611A4E">
        <w:rPr>
          <w:rFonts w:ascii="Arial" w:hAnsi="Arial" w:cs="Arial"/>
          <w:b/>
        </w:rPr>
        <w:t>CO</w:t>
      </w:r>
    </w:p>
    <w:p w14:paraId="44FBEC13" w14:textId="573081BA" w:rsidR="00D20F6E" w:rsidRDefault="008958F5" w:rsidP="00001975">
      <w:pPr>
        <w:pStyle w:val="ListParagraph"/>
        <w:numPr>
          <w:ilvl w:val="0"/>
          <w:numId w:val="3"/>
        </w:numPr>
        <w:ind w:left="360"/>
        <w:jc w:val="both"/>
        <w:rPr>
          <w:rFonts w:ascii="Arial" w:hAnsi="Arial" w:cs="Arial"/>
        </w:rPr>
      </w:pPr>
      <w:r w:rsidRPr="00611A4E">
        <w:rPr>
          <w:rFonts w:ascii="Arial" w:hAnsi="Arial" w:cs="Arial"/>
        </w:rPr>
        <w:t>Advis</w:t>
      </w:r>
      <w:r w:rsidR="00352DFC">
        <w:rPr>
          <w:rFonts w:ascii="Arial" w:hAnsi="Arial" w:cs="Arial"/>
        </w:rPr>
        <w:t>e</w:t>
      </w:r>
      <w:r w:rsidRPr="00611A4E">
        <w:rPr>
          <w:rFonts w:ascii="Arial" w:hAnsi="Arial" w:cs="Arial"/>
        </w:rPr>
        <w:t xml:space="preserve"> teachers on how best to identify and support pupils’ need (including the use of teaching assistants/support staff)</w:t>
      </w:r>
      <w:r w:rsidR="0063574B">
        <w:rPr>
          <w:rFonts w:ascii="Arial" w:hAnsi="Arial" w:cs="Arial"/>
        </w:rPr>
        <w:t>.</w:t>
      </w:r>
    </w:p>
    <w:p w14:paraId="7AEDA77D" w14:textId="77777777" w:rsidR="00E7543C" w:rsidRDefault="00E7543C" w:rsidP="00E7543C">
      <w:pPr>
        <w:pStyle w:val="ListParagraph"/>
        <w:ind w:left="360"/>
        <w:jc w:val="both"/>
        <w:rPr>
          <w:rFonts w:ascii="Arial" w:hAnsi="Arial" w:cs="Arial"/>
        </w:rPr>
      </w:pPr>
    </w:p>
    <w:p w14:paraId="35935FC4" w14:textId="244DFB9D" w:rsidR="008958F5" w:rsidRPr="00D20F6E" w:rsidRDefault="00D20F6E" w:rsidP="00D20F6E">
      <w:pPr>
        <w:pStyle w:val="ListParagraph"/>
        <w:ind w:left="0"/>
        <w:jc w:val="both"/>
        <w:rPr>
          <w:rFonts w:ascii="Arial" w:hAnsi="Arial" w:cs="Arial"/>
        </w:rPr>
      </w:pPr>
      <w:r w:rsidRPr="00D20F6E">
        <w:rPr>
          <w:rFonts w:ascii="Arial" w:hAnsi="Arial" w:cs="Arial"/>
          <w:b/>
          <w:bCs/>
        </w:rPr>
        <w:t xml:space="preserve">e. </w:t>
      </w:r>
      <w:r w:rsidR="008958F5" w:rsidRPr="00D20F6E">
        <w:rPr>
          <w:rFonts w:ascii="Arial" w:hAnsi="Arial" w:cs="Arial"/>
          <w:b/>
          <w:bCs/>
        </w:rPr>
        <w:t>All teachers</w:t>
      </w:r>
      <w:r w:rsidR="008958F5" w:rsidRPr="00D20F6E">
        <w:rPr>
          <w:rFonts w:ascii="Arial" w:hAnsi="Arial" w:cs="Arial"/>
          <w:b/>
        </w:rPr>
        <w:t xml:space="preserve"> of RS</w:t>
      </w:r>
      <w:r w:rsidR="003D4ABA" w:rsidRPr="00D20F6E">
        <w:rPr>
          <w:rFonts w:ascii="Arial" w:hAnsi="Arial" w:cs="Arial"/>
          <w:b/>
        </w:rPr>
        <w:t>H</w:t>
      </w:r>
      <w:r w:rsidR="008958F5" w:rsidRPr="00D20F6E">
        <w:rPr>
          <w:rFonts w:ascii="Arial" w:hAnsi="Arial" w:cs="Arial"/>
          <w:b/>
        </w:rPr>
        <w:t>E</w:t>
      </w:r>
    </w:p>
    <w:p w14:paraId="71CDAAF5" w14:textId="056C4D0C" w:rsidR="008958F5" w:rsidRPr="00611A4E" w:rsidRDefault="0063574B" w:rsidP="00001975">
      <w:pPr>
        <w:pStyle w:val="ListParagraph"/>
        <w:numPr>
          <w:ilvl w:val="0"/>
          <w:numId w:val="3"/>
        </w:numPr>
        <w:ind w:left="360"/>
        <w:rPr>
          <w:rFonts w:ascii="Arial" w:hAnsi="Arial" w:cs="Arial"/>
        </w:rPr>
      </w:pPr>
      <w:r>
        <w:rPr>
          <w:rFonts w:ascii="Arial" w:hAnsi="Arial" w:cs="Arial"/>
        </w:rPr>
        <w:t>K</w:t>
      </w:r>
      <w:r w:rsidR="008958F5" w:rsidRPr="00611A4E">
        <w:rPr>
          <w:rFonts w:ascii="Arial" w:hAnsi="Arial" w:cs="Arial"/>
        </w:rPr>
        <w:t>now and act in accordance with the RS</w:t>
      </w:r>
      <w:r w:rsidR="00D56FB5" w:rsidRPr="00611A4E">
        <w:rPr>
          <w:rFonts w:ascii="Arial" w:hAnsi="Arial" w:cs="Arial"/>
        </w:rPr>
        <w:t>H</w:t>
      </w:r>
      <w:r w:rsidR="008958F5" w:rsidRPr="00611A4E">
        <w:rPr>
          <w:rFonts w:ascii="Arial" w:hAnsi="Arial" w:cs="Arial"/>
        </w:rPr>
        <w:t>E policy</w:t>
      </w:r>
      <w:r>
        <w:rPr>
          <w:rFonts w:ascii="Arial" w:hAnsi="Arial" w:cs="Arial"/>
        </w:rPr>
        <w:t>.</w:t>
      </w:r>
    </w:p>
    <w:p w14:paraId="7A246127" w14:textId="5E84B0C3" w:rsidR="008958F5" w:rsidRPr="00611A4E" w:rsidRDefault="00352DFC" w:rsidP="00001975">
      <w:pPr>
        <w:pStyle w:val="ListParagraph"/>
        <w:numPr>
          <w:ilvl w:val="0"/>
          <w:numId w:val="3"/>
        </w:numPr>
        <w:ind w:left="360"/>
        <w:rPr>
          <w:rFonts w:ascii="Arial" w:hAnsi="Arial" w:cs="Arial"/>
        </w:rPr>
      </w:pPr>
      <w:r>
        <w:rPr>
          <w:rFonts w:ascii="Arial" w:hAnsi="Arial" w:cs="Arial"/>
        </w:rPr>
        <w:t>R</w:t>
      </w:r>
      <w:r w:rsidR="008958F5" w:rsidRPr="00611A4E">
        <w:rPr>
          <w:rFonts w:ascii="Arial" w:hAnsi="Arial" w:cs="Arial"/>
        </w:rPr>
        <w:t xml:space="preserve">eflect the law (including the Equality Act 2010) as it applies to </w:t>
      </w:r>
      <w:r w:rsidR="006D1ECA" w:rsidRPr="00611A4E">
        <w:rPr>
          <w:rFonts w:ascii="Arial" w:hAnsi="Arial" w:cs="Arial"/>
        </w:rPr>
        <w:t xml:space="preserve">sex and </w:t>
      </w:r>
      <w:r w:rsidR="008958F5" w:rsidRPr="00611A4E">
        <w:rPr>
          <w:rFonts w:ascii="Arial" w:hAnsi="Arial" w:cs="Arial"/>
        </w:rPr>
        <w:t>relationships</w:t>
      </w:r>
      <w:r w:rsidR="0063574B">
        <w:rPr>
          <w:rFonts w:ascii="Arial" w:hAnsi="Arial" w:cs="Arial"/>
        </w:rPr>
        <w:t>.</w:t>
      </w:r>
    </w:p>
    <w:p w14:paraId="60B00196" w14:textId="01768662" w:rsidR="008958F5" w:rsidRPr="00611A4E" w:rsidRDefault="00352DFC" w:rsidP="00001975">
      <w:pPr>
        <w:pStyle w:val="ListParagraph"/>
        <w:numPr>
          <w:ilvl w:val="0"/>
          <w:numId w:val="3"/>
        </w:numPr>
        <w:ind w:left="360"/>
        <w:rPr>
          <w:rFonts w:ascii="Arial" w:hAnsi="Arial" w:cs="Arial"/>
        </w:rPr>
      </w:pPr>
      <w:r>
        <w:rPr>
          <w:rFonts w:ascii="Arial" w:hAnsi="Arial" w:cs="Arial"/>
        </w:rPr>
        <w:t>C</w:t>
      </w:r>
      <w:r w:rsidR="008958F5" w:rsidRPr="00611A4E">
        <w:rPr>
          <w:rFonts w:ascii="Arial" w:hAnsi="Arial" w:cs="Arial"/>
        </w:rPr>
        <w:t>onsider how their personal views and/or beliefs might impact on their teaching of RS</w:t>
      </w:r>
      <w:r w:rsidR="00D56FB5" w:rsidRPr="00611A4E">
        <w:rPr>
          <w:rFonts w:ascii="Arial" w:hAnsi="Arial" w:cs="Arial"/>
        </w:rPr>
        <w:t>H</w:t>
      </w:r>
      <w:r w:rsidR="008958F5" w:rsidRPr="00611A4E">
        <w:rPr>
          <w:rFonts w:ascii="Arial" w:hAnsi="Arial" w:cs="Arial"/>
        </w:rPr>
        <w:t>E</w:t>
      </w:r>
      <w:r w:rsidR="0063574B">
        <w:rPr>
          <w:rFonts w:ascii="Arial" w:hAnsi="Arial" w:cs="Arial"/>
        </w:rPr>
        <w:t>.</w:t>
      </w:r>
      <w:r w:rsidR="008958F5" w:rsidRPr="00611A4E">
        <w:rPr>
          <w:rFonts w:ascii="Arial" w:hAnsi="Arial" w:cs="Arial"/>
        </w:rPr>
        <w:t xml:space="preserve"> </w:t>
      </w:r>
    </w:p>
    <w:p w14:paraId="5B39D166" w14:textId="2091CBAE" w:rsidR="008958F5" w:rsidRPr="00611A4E" w:rsidRDefault="0063574B" w:rsidP="00001975">
      <w:pPr>
        <w:pStyle w:val="ListParagraph"/>
        <w:numPr>
          <w:ilvl w:val="0"/>
          <w:numId w:val="3"/>
        </w:numPr>
        <w:ind w:left="360"/>
        <w:rPr>
          <w:rFonts w:ascii="Arial" w:hAnsi="Arial" w:cs="Arial"/>
        </w:rPr>
      </w:pPr>
      <w:r>
        <w:rPr>
          <w:rFonts w:ascii="Arial" w:hAnsi="Arial" w:cs="Arial"/>
        </w:rPr>
        <w:t>M</w:t>
      </w:r>
      <w:r w:rsidR="008958F5" w:rsidRPr="00611A4E">
        <w:rPr>
          <w:rFonts w:ascii="Arial" w:hAnsi="Arial" w:cs="Arial"/>
        </w:rPr>
        <w:t>onitor pupil progress in line with school policy</w:t>
      </w:r>
      <w:r>
        <w:rPr>
          <w:rFonts w:ascii="Arial" w:hAnsi="Arial" w:cs="Arial"/>
        </w:rPr>
        <w:t>.</w:t>
      </w:r>
    </w:p>
    <w:p w14:paraId="54232433" w14:textId="3DABD1AC" w:rsidR="008958F5" w:rsidRPr="00611A4E" w:rsidRDefault="0063574B" w:rsidP="00001975">
      <w:pPr>
        <w:pStyle w:val="ListParagraph"/>
        <w:numPr>
          <w:ilvl w:val="0"/>
          <w:numId w:val="3"/>
        </w:numPr>
        <w:ind w:left="360"/>
        <w:rPr>
          <w:rFonts w:ascii="Arial" w:hAnsi="Arial" w:cs="Arial"/>
        </w:rPr>
      </w:pPr>
      <w:r>
        <w:rPr>
          <w:rFonts w:ascii="Arial" w:hAnsi="Arial" w:cs="Arial"/>
        </w:rPr>
        <w:t>W</w:t>
      </w:r>
      <w:r w:rsidR="008958F5" w:rsidRPr="00611A4E">
        <w:rPr>
          <w:rFonts w:ascii="Arial" w:hAnsi="Arial" w:cs="Arial"/>
        </w:rPr>
        <w:t>ork with the SEN</w:t>
      </w:r>
      <w:r w:rsidR="009A0CCE">
        <w:rPr>
          <w:rFonts w:ascii="Arial" w:hAnsi="Arial" w:cs="Arial"/>
        </w:rPr>
        <w:t>D</w:t>
      </w:r>
      <w:r w:rsidR="008958F5" w:rsidRPr="00611A4E">
        <w:rPr>
          <w:rFonts w:ascii="Arial" w:hAnsi="Arial" w:cs="Arial"/>
        </w:rPr>
        <w:t>CO</w:t>
      </w:r>
      <w:r w:rsidR="00A57143">
        <w:rPr>
          <w:rFonts w:ascii="Arial" w:hAnsi="Arial" w:cs="Arial"/>
        </w:rPr>
        <w:t xml:space="preserve"> to </w:t>
      </w:r>
      <w:r w:rsidR="008958F5" w:rsidRPr="00611A4E">
        <w:rPr>
          <w:rFonts w:ascii="Arial" w:hAnsi="Arial" w:cs="Arial"/>
        </w:rPr>
        <w:t>identify and respond to the needs of pupils with SEND</w:t>
      </w:r>
      <w:r>
        <w:rPr>
          <w:rFonts w:ascii="Arial" w:hAnsi="Arial" w:cs="Arial"/>
        </w:rPr>
        <w:t>.</w:t>
      </w:r>
    </w:p>
    <w:p w14:paraId="633092D0" w14:textId="55E8072F" w:rsidR="008958F5" w:rsidRPr="00611A4E" w:rsidRDefault="0063574B" w:rsidP="00001975">
      <w:pPr>
        <w:pStyle w:val="ListParagraph"/>
        <w:numPr>
          <w:ilvl w:val="0"/>
          <w:numId w:val="3"/>
        </w:numPr>
        <w:ind w:left="360"/>
        <w:rPr>
          <w:rFonts w:ascii="Arial" w:hAnsi="Arial" w:cs="Arial"/>
        </w:rPr>
      </w:pPr>
      <w:r>
        <w:rPr>
          <w:rFonts w:ascii="Arial" w:hAnsi="Arial" w:cs="Arial"/>
        </w:rPr>
        <w:t>R</w:t>
      </w:r>
      <w:r w:rsidR="008958F5" w:rsidRPr="00611A4E">
        <w:rPr>
          <w:rFonts w:ascii="Arial" w:hAnsi="Arial" w:cs="Arial"/>
        </w:rPr>
        <w:t>eport any concerns about RS</w:t>
      </w:r>
      <w:r w:rsidR="00D56FB5" w:rsidRPr="00611A4E">
        <w:rPr>
          <w:rFonts w:ascii="Arial" w:hAnsi="Arial" w:cs="Arial"/>
        </w:rPr>
        <w:t>H</w:t>
      </w:r>
      <w:r w:rsidR="008958F5" w:rsidRPr="00611A4E">
        <w:rPr>
          <w:rFonts w:ascii="Arial" w:hAnsi="Arial" w:cs="Arial"/>
        </w:rPr>
        <w:t>E teaching to the lead teacher and/or senior leader</w:t>
      </w:r>
      <w:r>
        <w:rPr>
          <w:rFonts w:ascii="Arial" w:hAnsi="Arial" w:cs="Arial"/>
        </w:rPr>
        <w:t>.</w:t>
      </w:r>
    </w:p>
    <w:p w14:paraId="597D310B" w14:textId="77255D24" w:rsidR="008958F5" w:rsidRPr="00611A4E" w:rsidRDefault="0063574B" w:rsidP="00001975">
      <w:pPr>
        <w:pStyle w:val="ListParagraph"/>
        <w:numPr>
          <w:ilvl w:val="0"/>
          <w:numId w:val="3"/>
        </w:numPr>
        <w:ind w:left="360"/>
        <w:rPr>
          <w:rFonts w:ascii="Arial" w:hAnsi="Arial" w:cs="Arial"/>
        </w:rPr>
      </w:pPr>
      <w:r>
        <w:rPr>
          <w:rFonts w:ascii="Arial" w:hAnsi="Arial" w:cs="Arial"/>
        </w:rPr>
        <w:t>R</w:t>
      </w:r>
      <w:r w:rsidR="008958F5" w:rsidRPr="00611A4E">
        <w:rPr>
          <w:rFonts w:ascii="Arial" w:hAnsi="Arial" w:cs="Arial"/>
        </w:rPr>
        <w:t>eport any safeguarding concerns or pupil disclosures to the DSL (in line with school safeguarding policy)</w:t>
      </w:r>
      <w:r>
        <w:rPr>
          <w:rFonts w:ascii="Arial" w:hAnsi="Arial" w:cs="Arial"/>
        </w:rPr>
        <w:t>.</w:t>
      </w:r>
    </w:p>
    <w:p w14:paraId="57BD68A7" w14:textId="59835A1D" w:rsidR="008958F5" w:rsidRPr="00611A4E" w:rsidRDefault="0063574B" w:rsidP="00001975">
      <w:pPr>
        <w:pStyle w:val="ListParagraph"/>
        <w:numPr>
          <w:ilvl w:val="0"/>
          <w:numId w:val="3"/>
        </w:numPr>
        <w:ind w:left="360"/>
        <w:rPr>
          <w:rFonts w:ascii="Arial" w:hAnsi="Arial" w:cs="Arial"/>
          <w:b/>
        </w:rPr>
      </w:pPr>
      <w:r>
        <w:rPr>
          <w:rFonts w:ascii="Arial" w:hAnsi="Arial" w:cs="Arial"/>
        </w:rPr>
        <w:t>R</w:t>
      </w:r>
      <w:r w:rsidR="008958F5" w:rsidRPr="00611A4E">
        <w:rPr>
          <w:rFonts w:ascii="Arial" w:hAnsi="Arial" w:cs="Arial"/>
        </w:rPr>
        <w:t>espond professionally and appropriately to any parent who has withdrawn their child from sex education</w:t>
      </w:r>
      <w:r w:rsidR="00A57143">
        <w:rPr>
          <w:rFonts w:ascii="Arial" w:hAnsi="Arial" w:cs="Arial"/>
        </w:rPr>
        <w:t>.</w:t>
      </w:r>
    </w:p>
    <w:p w14:paraId="1FDB7A5F" w14:textId="680E2B42" w:rsidR="006D1ECA" w:rsidRPr="00611A4E" w:rsidRDefault="0063574B" w:rsidP="00001975">
      <w:pPr>
        <w:pStyle w:val="ListParagraph"/>
        <w:numPr>
          <w:ilvl w:val="0"/>
          <w:numId w:val="3"/>
        </w:numPr>
        <w:ind w:left="360"/>
        <w:rPr>
          <w:rFonts w:ascii="Arial" w:hAnsi="Arial" w:cs="Arial"/>
          <w:b/>
        </w:rPr>
      </w:pPr>
      <w:r>
        <w:rPr>
          <w:rFonts w:ascii="Arial" w:hAnsi="Arial" w:cs="Arial"/>
        </w:rPr>
        <w:t>S</w:t>
      </w:r>
      <w:r w:rsidR="006D1ECA" w:rsidRPr="00611A4E">
        <w:rPr>
          <w:rFonts w:ascii="Arial" w:hAnsi="Arial" w:cs="Arial"/>
        </w:rPr>
        <w:t xml:space="preserve">hare any concerns they may have about teaching RSHE with the lead teacher and/or </w:t>
      </w:r>
      <w:r>
        <w:rPr>
          <w:rFonts w:ascii="Arial" w:hAnsi="Arial" w:cs="Arial"/>
        </w:rPr>
        <w:t>H</w:t>
      </w:r>
      <w:r w:rsidR="006D1ECA" w:rsidRPr="00611A4E">
        <w:rPr>
          <w:rFonts w:ascii="Arial" w:hAnsi="Arial" w:cs="Arial"/>
        </w:rPr>
        <w:t xml:space="preserve">eadteacher.  Staff do not have the right to opt out of teaching RSHE. </w:t>
      </w:r>
    </w:p>
    <w:p w14:paraId="542A4050" w14:textId="11733A5C" w:rsidR="0015323D" w:rsidRDefault="0015323D" w:rsidP="0074326B">
      <w:pPr>
        <w:pStyle w:val="ListParagraph"/>
        <w:ind w:left="0"/>
        <w:rPr>
          <w:rFonts w:ascii="Arial" w:hAnsi="Arial" w:cs="Arial"/>
          <w:b/>
        </w:rPr>
      </w:pPr>
    </w:p>
    <w:p w14:paraId="5B544A21" w14:textId="612E2433" w:rsidR="00D109FC" w:rsidRPr="00C44C59" w:rsidRDefault="000B1D15" w:rsidP="0074326B">
      <w:pPr>
        <w:pStyle w:val="NoSpacing"/>
        <w:rPr>
          <w:rFonts w:ascii="Arial" w:hAnsi="Arial" w:cs="Arial"/>
          <w:b/>
          <w:bCs/>
          <w:sz w:val="28"/>
          <w:szCs w:val="28"/>
        </w:rPr>
      </w:pPr>
      <w:r w:rsidRPr="00C44C59">
        <w:rPr>
          <w:rFonts w:ascii="Arial" w:hAnsi="Arial" w:cs="Arial"/>
          <w:b/>
          <w:bCs/>
          <w:sz w:val="28"/>
          <w:szCs w:val="28"/>
        </w:rPr>
        <w:t>T</w:t>
      </w:r>
      <w:r w:rsidR="008958F5" w:rsidRPr="00C44C59">
        <w:rPr>
          <w:rFonts w:ascii="Arial" w:hAnsi="Arial" w:cs="Arial"/>
          <w:b/>
          <w:bCs/>
          <w:sz w:val="28"/>
          <w:szCs w:val="28"/>
        </w:rPr>
        <w:t xml:space="preserve">he </w:t>
      </w:r>
      <w:r w:rsidRPr="00C44C59">
        <w:rPr>
          <w:rFonts w:ascii="Arial" w:hAnsi="Arial" w:cs="Arial"/>
          <w:b/>
          <w:bCs/>
          <w:sz w:val="28"/>
          <w:szCs w:val="28"/>
        </w:rPr>
        <w:t xml:space="preserve">RSHE </w:t>
      </w:r>
      <w:r w:rsidR="008958F5" w:rsidRPr="00C44C59">
        <w:rPr>
          <w:rFonts w:ascii="Arial" w:hAnsi="Arial" w:cs="Arial"/>
          <w:b/>
          <w:bCs/>
          <w:sz w:val="28"/>
          <w:szCs w:val="28"/>
        </w:rPr>
        <w:t xml:space="preserve">curriculum: </w:t>
      </w:r>
      <w:r w:rsidR="008A1749" w:rsidRPr="00C44C59">
        <w:rPr>
          <w:rFonts w:ascii="Arial" w:hAnsi="Arial" w:cs="Arial"/>
          <w:b/>
          <w:bCs/>
          <w:sz w:val="28"/>
          <w:szCs w:val="28"/>
        </w:rPr>
        <w:t xml:space="preserve">see Appendix </w:t>
      </w:r>
      <w:r w:rsidR="006F2917" w:rsidRPr="00C44C59">
        <w:rPr>
          <w:rFonts w:ascii="Arial" w:hAnsi="Arial" w:cs="Arial"/>
          <w:b/>
          <w:bCs/>
          <w:sz w:val="28"/>
          <w:szCs w:val="28"/>
        </w:rPr>
        <w:t xml:space="preserve">2 </w:t>
      </w:r>
      <w:r w:rsidR="00D109FC" w:rsidRPr="00C44C59">
        <w:rPr>
          <w:rFonts w:ascii="Arial" w:hAnsi="Arial" w:cs="Arial"/>
          <w:b/>
          <w:bCs/>
          <w:sz w:val="28"/>
          <w:szCs w:val="28"/>
        </w:rPr>
        <w:t xml:space="preserve">for statutory content (detail) and Appendix </w:t>
      </w:r>
      <w:r w:rsidR="006F2917" w:rsidRPr="00C44C59">
        <w:rPr>
          <w:rFonts w:ascii="Arial" w:hAnsi="Arial" w:cs="Arial"/>
          <w:b/>
          <w:bCs/>
          <w:sz w:val="28"/>
          <w:szCs w:val="28"/>
        </w:rPr>
        <w:t>3</w:t>
      </w:r>
      <w:r w:rsidR="008A1749" w:rsidRPr="00C44C59">
        <w:rPr>
          <w:rFonts w:ascii="Arial" w:hAnsi="Arial" w:cs="Arial"/>
          <w:b/>
          <w:bCs/>
          <w:sz w:val="28"/>
          <w:szCs w:val="28"/>
        </w:rPr>
        <w:t xml:space="preserve"> for </w:t>
      </w:r>
      <w:r w:rsidR="00D109FC" w:rsidRPr="00C44C59">
        <w:rPr>
          <w:rFonts w:ascii="Arial" w:hAnsi="Arial" w:cs="Arial"/>
          <w:b/>
          <w:bCs/>
          <w:sz w:val="28"/>
          <w:szCs w:val="28"/>
        </w:rPr>
        <w:t>detail of the RSHE/PSHE</w:t>
      </w:r>
      <w:r w:rsidR="00180600" w:rsidRPr="00C44C59">
        <w:rPr>
          <w:rFonts w:ascii="Arial" w:hAnsi="Arial" w:cs="Arial"/>
          <w:b/>
          <w:bCs/>
          <w:sz w:val="28"/>
          <w:szCs w:val="28"/>
        </w:rPr>
        <w:t xml:space="preserve"> ed</w:t>
      </w:r>
      <w:r w:rsidR="00E7543C">
        <w:rPr>
          <w:rFonts w:ascii="Arial" w:hAnsi="Arial" w:cs="Arial"/>
          <w:b/>
          <w:bCs/>
          <w:sz w:val="28"/>
          <w:szCs w:val="28"/>
        </w:rPr>
        <w:t xml:space="preserve"> curriculum content at </w:t>
      </w:r>
      <w:proofErr w:type="spellStart"/>
      <w:r w:rsidR="00E7543C">
        <w:rPr>
          <w:rFonts w:ascii="Arial" w:hAnsi="Arial" w:cs="Arial"/>
          <w:b/>
          <w:bCs/>
          <w:sz w:val="28"/>
          <w:szCs w:val="28"/>
        </w:rPr>
        <w:t>Pinders</w:t>
      </w:r>
      <w:proofErr w:type="spellEnd"/>
      <w:r w:rsidR="00E7543C">
        <w:rPr>
          <w:rFonts w:ascii="Arial" w:hAnsi="Arial" w:cs="Arial"/>
          <w:b/>
          <w:bCs/>
          <w:sz w:val="28"/>
          <w:szCs w:val="28"/>
        </w:rPr>
        <w:t xml:space="preserve"> Primary School </w:t>
      </w:r>
      <w:r w:rsidR="00D109FC" w:rsidRPr="00C44C59">
        <w:rPr>
          <w:rFonts w:ascii="Arial" w:hAnsi="Arial" w:cs="Arial"/>
          <w:b/>
          <w:bCs/>
          <w:sz w:val="28"/>
          <w:szCs w:val="28"/>
        </w:rPr>
        <w:t xml:space="preserve">      </w:t>
      </w:r>
    </w:p>
    <w:p w14:paraId="5A798E9D" w14:textId="449D8420" w:rsidR="00D109FC" w:rsidRDefault="00D109FC" w:rsidP="0074326B">
      <w:pPr>
        <w:pStyle w:val="NoSpacing"/>
        <w:rPr>
          <w:rFonts w:ascii="Arial" w:hAnsi="Arial" w:cs="Arial"/>
          <w:b/>
          <w:bCs/>
          <w:sz w:val="24"/>
          <w:szCs w:val="24"/>
        </w:rPr>
      </w:pPr>
    </w:p>
    <w:p w14:paraId="05831542" w14:textId="19413F40" w:rsidR="00F467ED" w:rsidRPr="00D20F6E" w:rsidRDefault="000B1D15" w:rsidP="00001975">
      <w:pPr>
        <w:pStyle w:val="NoSpacing"/>
        <w:numPr>
          <w:ilvl w:val="0"/>
          <w:numId w:val="17"/>
        </w:numPr>
        <w:ind w:left="360"/>
        <w:rPr>
          <w:rStyle w:val="Hyperlink"/>
          <w:rFonts w:ascii="Arial" w:hAnsi="Arial" w:cs="Arial"/>
          <w:bCs/>
          <w:color w:val="auto"/>
          <w:sz w:val="24"/>
          <w:szCs w:val="24"/>
          <w:u w:val="none"/>
        </w:rPr>
      </w:pPr>
      <w:r w:rsidRPr="00611A4E">
        <w:rPr>
          <w:rFonts w:ascii="Arial" w:hAnsi="Arial" w:cs="Arial"/>
          <w:bCs/>
          <w:sz w:val="24"/>
          <w:szCs w:val="24"/>
        </w:rPr>
        <w:t xml:space="preserve">The RSHE curriculum has been organised in line with the statutory requirements outlined in </w:t>
      </w:r>
      <w:hyperlink r:id="rId11" w:history="1">
        <w:hyperlink r:id="rId12" w:history="1">
          <w:r w:rsidR="00583976" w:rsidRPr="00A57143">
            <w:rPr>
              <w:rStyle w:val="Hyperlink"/>
              <w:rFonts w:ascii="Arial" w:hAnsi="Arial" w:cs="Arial"/>
              <w:b/>
              <w:bCs/>
            </w:rPr>
            <w:t>Relationships Education, Relationships and Sex education (RSE) and Health Education statutory guidance (DfE,2019</w:t>
          </w:r>
        </w:hyperlink>
        <w:r w:rsidR="00583976" w:rsidRPr="00A57143">
          <w:rPr>
            <w:rFonts w:ascii="Arial" w:hAnsi="Arial" w:cs="Arial"/>
            <w:b/>
            <w:bCs/>
          </w:rPr>
          <w:t>)</w:t>
        </w:r>
        <w:r w:rsidR="009E473C" w:rsidRPr="00611A4E">
          <w:rPr>
            <w:rStyle w:val="Hyperlink"/>
            <w:rFonts w:ascii="Arial" w:hAnsi="Arial" w:cs="Arial"/>
            <w:b/>
            <w:sz w:val="24"/>
            <w:szCs w:val="24"/>
          </w:rPr>
          <w:t xml:space="preserve"> </w:t>
        </w:r>
      </w:hyperlink>
    </w:p>
    <w:p w14:paraId="25B561E7" w14:textId="7C38AF87" w:rsidR="006F2917" w:rsidRPr="00D20F6E" w:rsidRDefault="006F2917" w:rsidP="00001975">
      <w:pPr>
        <w:pStyle w:val="NoSpacing"/>
        <w:numPr>
          <w:ilvl w:val="0"/>
          <w:numId w:val="17"/>
        </w:numPr>
        <w:ind w:left="360"/>
        <w:rPr>
          <w:rStyle w:val="Hyperlink"/>
          <w:rFonts w:ascii="Arial" w:hAnsi="Arial" w:cs="Arial"/>
          <w:bCs/>
          <w:color w:val="auto"/>
          <w:sz w:val="24"/>
          <w:szCs w:val="24"/>
          <w:u w:val="none"/>
        </w:rPr>
      </w:pPr>
      <w:r w:rsidRPr="00D20F6E">
        <w:rPr>
          <w:rStyle w:val="Hyperlink"/>
          <w:rFonts w:ascii="Arial" w:hAnsi="Arial" w:cs="Arial"/>
          <w:bCs/>
          <w:color w:val="auto"/>
          <w:sz w:val="24"/>
          <w:szCs w:val="24"/>
          <w:u w:val="none"/>
        </w:rPr>
        <w:t xml:space="preserve">DfE update </w:t>
      </w:r>
      <w:hyperlink r:id="rId13" w:history="1">
        <w:r w:rsidRPr="00D20F6E">
          <w:rPr>
            <w:rStyle w:val="Hyperlink"/>
            <w:rFonts w:ascii="Arial" w:hAnsi="Arial" w:cs="Arial"/>
            <w:b/>
            <w:sz w:val="24"/>
            <w:szCs w:val="24"/>
          </w:rPr>
          <w:t xml:space="preserve">DfE </w:t>
        </w:r>
      </w:hyperlink>
      <w:hyperlink r:id="rId14" w:history="1">
        <w:r w:rsidRPr="00D20F6E">
          <w:rPr>
            <w:rStyle w:val="Hyperlink"/>
            <w:rFonts w:ascii="Arial" w:hAnsi="Arial" w:cs="Arial"/>
            <w:b/>
            <w:sz w:val="24"/>
            <w:szCs w:val="24"/>
          </w:rPr>
          <w:t>communication</w:t>
        </w:r>
      </w:hyperlink>
      <w:hyperlink r:id="rId15" w:history="1">
        <w:r w:rsidRPr="00D20F6E">
          <w:rPr>
            <w:rStyle w:val="Hyperlink"/>
            <w:rFonts w:ascii="Arial" w:hAnsi="Arial" w:cs="Arial"/>
            <w:b/>
            <w:sz w:val="24"/>
            <w:szCs w:val="24"/>
          </w:rPr>
          <w:t xml:space="preserve"> to schools on RSHE implementation </w:t>
        </w:r>
      </w:hyperlink>
      <w:r w:rsidRPr="00D20F6E">
        <w:rPr>
          <w:rFonts w:ascii="Arial" w:hAnsi="Arial" w:cs="Arial"/>
          <w:sz w:val="24"/>
          <w:szCs w:val="24"/>
        </w:rPr>
        <w:t>(update, June 2020)</w:t>
      </w:r>
    </w:p>
    <w:p w14:paraId="240E3F1E" w14:textId="77777777" w:rsidR="00AA130A" w:rsidRDefault="00AA130A" w:rsidP="0074326B">
      <w:pPr>
        <w:pStyle w:val="NoSpacing"/>
        <w:rPr>
          <w:rFonts w:ascii="Arial" w:hAnsi="Arial" w:cs="Arial"/>
          <w:b/>
          <w:sz w:val="24"/>
          <w:szCs w:val="24"/>
        </w:rPr>
      </w:pPr>
    </w:p>
    <w:p w14:paraId="7795C27F" w14:textId="56081BF1" w:rsidR="0074326B" w:rsidRDefault="0074326B" w:rsidP="0074326B">
      <w:pPr>
        <w:pStyle w:val="NoSpacing"/>
        <w:rPr>
          <w:rFonts w:ascii="Arial" w:hAnsi="Arial" w:cs="Arial"/>
          <w:b/>
          <w:sz w:val="24"/>
          <w:szCs w:val="24"/>
        </w:rPr>
      </w:pPr>
    </w:p>
    <w:p w14:paraId="027BB815" w14:textId="77777777" w:rsidR="00352DFC" w:rsidRDefault="00D109FC" w:rsidP="0074326B">
      <w:pPr>
        <w:pStyle w:val="NoSpacing"/>
        <w:rPr>
          <w:rFonts w:ascii="Arial" w:hAnsi="Arial" w:cs="Arial"/>
          <w:b/>
          <w:sz w:val="24"/>
          <w:szCs w:val="24"/>
        </w:rPr>
      </w:pPr>
      <w:r w:rsidRPr="00611A4E">
        <w:rPr>
          <w:rFonts w:ascii="Arial" w:hAnsi="Arial" w:cs="Arial"/>
          <w:b/>
          <w:sz w:val="24"/>
          <w:szCs w:val="24"/>
        </w:rPr>
        <w:t xml:space="preserve">RHE </w:t>
      </w:r>
      <w:r w:rsidR="0063574B">
        <w:rPr>
          <w:rFonts w:ascii="Arial" w:hAnsi="Arial" w:cs="Arial"/>
          <w:b/>
          <w:sz w:val="24"/>
          <w:szCs w:val="24"/>
        </w:rPr>
        <w:t>S</w:t>
      </w:r>
      <w:r w:rsidRPr="00611A4E">
        <w:rPr>
          <w:rFonts w:ascii="Arial" w:hAnsi="Arial" w:cs="Arial"/>
          <w:b/>
          <w:sz w:val="24"/>
          <w:szCs w:val="24"/>
        </w:rPr>
        <w:t xml:space="preserve">tatutory </w:t>
      </w:r>
      <w:r w:rsidR="0063574B">
        <w:rPr>
          <w:rFonts w:ascii="Arial" w:hAnsi="Arial" w:cs="Arial"/>
          <w:b/>
          <w:sz w:val="24"/>
          <w:szCs w:val="24"/>
        </w:rPr>
        <w:t>C</w:t>
      </w:r>
      <w:r w:rsidRPr="00611A4E">
        <w:rPr>
          <w:rFonts w:ascii="Arial" w:hAnsi="Arial" w:cs="Arial"/>
          <w:b/>
          <w:sz w:val="24"/>
          <w:szCs w:val="24"/>
        </w:rPr>
        <w:t xml:space="preserve">ontent </w:t>
      </w:r>
      <w:r w:rsidR="0063574B">
        <w:rPr>
          <w:rFonts w:ascii="Arial" w:hAnsi="Arial" w:cs="Arial"/>
          <w:b/>
          <w:sz w:val="24"/>
          <w:szCs w:val="24"/>
        </w:rPr>
        <w:t>S</w:t>
      </w:r>
      <w:r w:rsidRPr="00611A4E">
        <w:rPr>
          <w:rFonts w:ascii="Arial" w:hAnsi="Arial" w:cs="Arial"/>
          <w:b/>
          <w:sz w:val="24"/>
          <w:szCs w:val="24"/>
        </w:rPr>
        <w:t>ummary (</w:t>
      </w:r>
      <w:r w:rsidR="0063574B">
        <w:rPr>
          <w:rFonts w:ascii="Arial" w:hAnsi="Arial" w:cs="Arial"/>
          <w:b/>
          <w:sz w:val="24"/>
          <w:szCs w:val="24"/>
        </w:rPr>
        <w:t>P</w:t>
      </w:r>
      <w:r w:rsidRPr="00611A4E">
        <w:rPr>
          <w:rFonts w:ascii="Arial" w:hAnsi="Arial" w:cs="Arial"/>
          <w:b/>
          <w:sz w:val="24"/>
          <w:szCs w:val="24"/>
        </w:rPr>
        <w:t xml:space="preserve">rimary </w:t>
      </w:r>
      <w:r w:rsidR="0063574B">
        <w:rPr>
          <w:rFonts w:ascii="Arial" w:hAnsi="Arial" w:cs="Arial"/>
          <w:b/>
          <w:sz w:val="24"/>
          <w:szCs w:val="24"/>
        </w:rPr>
        <w:t>S</w:t>
      </w:r>
      <w:r w:rsidRPr="00611A4E">
        <w:rPr>
          <w:rFonts w:ascii="Arial" w:hAnsi="Arial" w:cs="Arial"/>
          <w:b/>
          <w:sz w:val="24"/>
          <w:szCs w:val="24"/>
        </w:rPr>
        <w:t xml:space="preserve">chool) </w:t>
      </w:r>
    </w:p>
    <w:p w14:paraId="24E5E71F" w14:textId="5CC1E1F2" w:rsidR="00352DFC" w:rsidRPr="00352DFC" w:rsidRDefault="00352DFC" w:rsidP="0074326B">
      <w:pPr>
        <w:pStyle w:val="NoSpacing"/>
        <w:rPr>
          <w:rFonts w:ascii="Arial" w:hAnsi="Arial" w:cs="Arial"/>
          <w:b/>
          <w:sz w:val="24"/>
          <w:szCs w:val="24"/>
        </w:rPr>
      </w:pPr>
      <w:r>
        <w:rPr>
          <w:rFonts w:ascii="Arial" w:hAnsi="Arial" w:cs="Arial"/>
          <w:b/>
          <w:bCs/>
          <w:sz w:val="24"/>
          <w:szCs w:val="24"/>
        </w:rPr>
        <w:t>There is no statutory content for sex education.</w:t>
      </w:r>
    </w:p>
    <w:tbl>
      <w:tblPr>
        <w:tblStyle w:val="TableGrid"/>
        <w:tblpPr w:leftFromText="180" w:rightFromText="180" w:vertAnchor="text" w:horzAnchor="page" w:tblpX="1921" w:tblpY="164"/>
        <w:tblW w:w="0" w:type="auto"/>
        <w:tblLook w:val="04A0" w:firstRow="1" w:lastRow="0" w:firstColumn="1" w:lastColumn="0" w:noHBand="0" w:noVBand="1"/>
      </w:tblPr>
      <w:tblGrid>
        <w:gridCol w:w="4508"/>
        <w:gridCol w:w="4508"/>
      </w:tblGrid>
      <w:tr w:rsidR="00D109FC" w:rsidRPr="00611A4E" w14:paraId="4BD8C880" w14:textId="77777777" w:rsidTr="0074326B">
        <w:trPr>
          <w:trHeight w:val="557"/>
        </w:trPr>
        <w:tc>
          <w:tcPr>
            <w:tcW w:w="4508" w:type="dxa"/>
            <w:shd w:val="clear" w:color="auto" w:fill="F2F2F2" w:themeFill="background1" w:themeFillShade="F2"/>
          </w:tcPr>
          <w:p w14:paraId="1618C480" w14:textId="6F4C8942" w:rsidR="00D109FC" w:rsidRPr="00611A4E" w:rsidRDefault="00D109FC" w:rsidP="00D109FC">
            <w:pPr>
              <w:rPr>
                <w:rFonts w:ascii="Arial" w:hAnsi="Arial" w:cs="Arial"/>
                <w:b/>
                <w:sz w:val="24"/>
                <w:szCs w:val="24"/>
              </w:rPr>
            </w:pPr>
            <w:r w:rsidRPr="00611A4E">
              <w:rPr>
                <w:rFonts w:ascii="Arial" w:hAnsi="Arial" w:cs="Arial"/>
                <w:b/>
                <w:sz w:val="24"/>
                <w:szCs w:val="24"/>
              </w:rPr>
              <w:t xml:space="preserve">Relationships </w:t>
            </w:r>
            <w:r w:rsidR="0063574B">
              <w:rPr>
                <w:rFonts w:ascii="Arial" w:hAnsi="Arial" w:cs="Arial"/>
                <w:b/>
                <w:sz w:val="24"/>
                <w:szCs w:val="24"/>
              </w:rPr>
              <w:t>E</w:t>
            </w:r>
            <w:r w:rsidRPr="00611A4E">
              <w:rPr>
                <w:rFonts w:ascii="Arial" w:hAnsi="Arial" w:cs="Arial"/>
                <w:b/>
                <w:sz w:val="24"/>
                <w:szCs w:val="24"/>
              </w:rPr>
              <w:t xml:space="preserve">ducation </w:t>
            </w:r>
          </w:p>
          <w:p w14:paraId="0EB7B07B" w14:textId="6F48EBC5" w:rsidR="00D109FC" w:rsidRPr="00611A4E" w:rsidRDefault="00D109FC" w:rsidP="00D109FC">
            <w:pPr>
              <w:rPr>
                <w:rFonts w:ascii="Arial" w:hAnsi="Arial" w:cs="Arial"/>
                <w:b/>
                <w:sz w:val="24"/>
                <w:szCs w:val="24"/>
              </w:rPr>
            </w:pPr>
            <w:r w:rsidRPr="00611A4E">
              <w:rPr>
                <w:rFonts w:ascii="Arial" w:hAnsi="Arial" w:cs="Arial"/>
                <w:b/>
                <w:sz w:val="24"/>
                <w:szCs w:val="24"/>
              </w:rPr>
              <w:t>(para 62, p</w:t>
            </w:r>
            <w:r w:rsidR="0063574B">
              <w:rPr>
                <w:rFonts w:ascii="Arial" w:hAnsi="Arial" w:cs="Arial"/>
                <w:b/>
                <w:sz w:val="24"/>
                <w:szCs w:val="24"/>
              </w:rPr>
              <w:t>a</w:t>
            </w:r>
            <w:r w:rsidRPr="00611A4E">
              <w:rPr>
                <w:rFonts w:ascii="Arial" w:hAnsi="Arial" w:cs="Arial"/>
                <w:b/>
                <w:sz w:val="24"/>
                <w:szCs w:val="24"/>
              </w:rPr>
              <w:t>g</w:t>
            </w:r>
            <w:r w:rsidR="0063574B">
              <w:rPr>
                <w:rFonts w:ascii="Arial" w:hAnsi="Arial" w:cs="Arial"/>
                <w:b/>
                <w:sz w:val="24"/>
                <w:szCs w:val="24"/>
              </w:rPr>
              <w:t>e</w:t>
            </w:r>
            <w:r w:rsidRPr="00611A4E">
              <w:rPr>
                <w:rFonts w:ascii="Arial" w:hAnsi="Arial" w:cs="Arial"/>
                <w:b/>
                <w:sz w:val="24"/>
                <w:szCs w:val="24"/>
              </w:rPr>
              <w:t xml:space="preserve"> 20)</w:t>
            </w:r>
          </w:p>
        </w:tc>
        <w:tc>
          <w:tcPr>
            <w:tcW w:w="4508" w:type="dxa"/>
            <w:shd w:val="clear" w:color="auto" w:fill="F2F2F2" w:themeFill="background1" w:themeFillShade="F2"/>
          </w:tcPr>
          <w:p w14:paraId="37FA0A11" w14:textId="2DFB6302" w:rsidR="00D109FC" w:rsidRPr="00611A4E" w:rsidRDefault="00D109FC" w:rsidP="00D109FC">
            <w:pPr>
              <w:rPr>
                <w:rFonts w:ascii="Arial" w:hAnsi="Arial" w:cs="Arial"/>
                <w:b/>
                <w:sz w:val="24"/>
                <w:szCs w:val="24"/>
              </w:rPr>
            </w:pPr>
            <w:r w:rsidRPr="00611A4E">
              <w:rPr>
                <w:rFonts w:ascii="Arial" w:hAnsi="Arial" w:cs="Arial"/>
                <w:b/>
                <w:sz w:val="24"/>
                <w:szCs w:val="24"/>
              </w:rPr>
              <w:t xml:space="preserve">Health </w:t>
            </w:r>
            <w:r w:rsidR="0063574B">
              <w:rPr>
                <w:rFonts w:ascii="Arial" w:hAnsi="Arial" w:cs="Arial"/>
                <w:b/>
                <w:sz w:val="24"/>
                <w:szCs w:val="24"/>
              </w:rPr>
              <w:t>E</w:t>
            </w:r>
            <w:r w:rsidRPr="00611A4E">
              <w:rPr>
                <w:rFonts w:ascii="Arial" w:hAnsi="Arial" w:cs="Arial"/>
                <w:b/>
                <w:sz w:val="24"/>
                <w:szCs w:val="24"/>
              </w:rPr>
              <w:t xml:space="preserve">ducation </w:t>
            </w:r>
          </w:p>
          <w:p w14:paraId="3C7767E0" w14:textId="50C471CC" w:rsidR="00D109FC" w:rsidRPr="00611A4E" w:rsidRDefault="00D109FC" w:rsidP="00D109FC">
            <w:pPr>
              <w:rPr>
                <w:rFonts w:ascii="Arial" w:hAnsi="Arial" w:cs="Arial"/>
                <w:b/>
                <w:sz w:val="24"/>
                <w:szCs w:val="24"/>
              </w:rPr>
            </w:pPr>
            <w:r w:rsidRPr="00611A4E">
              <w:rPr>
                <w:rFonts w:ascii="Arial" w:hAnsi="Arial" w:cs="Arial"/>
                <w:b/>
                <w:sz w:val="24"/>
                <w:szCs w:val="24"/>
              </w:rPr>
              <w:t>(para 96, p</w:t>
            </w:r>
            <w:r w:rsidR="0063574B">
              <w:rPr>
                <w:rFonts w:ascii="Arial" w:hAnsi="Arial" w:cs="Arial"/>
                <w:b/>
                <w:sz w:val="24"/>
                <w:szCs w:val="24"/>
              </w:rPr>
              <w:t>a</w:t>
            </w:r>
            <w:r w:rsidRPr="00611A4E">
              <w:rPr>
                <w:rFonts w:ascii="Arial" w:hAnsi="Arial" w:cs="Arial"/>
                <w:b/>
                <w:sz w:val="24"/>
                <w:szCs w:val="24"/>
              </w:rPr>
              <w:t>g</w:t>
            </w:r>
            <w:r w:rsidR="0063574B">
              <w:rPr>
                <w:rFonts w:ascii="Arial" w:hAnsi="Arial" w:cs="Arial"/>
                <w:b/>
                <w:sz w:val="24"/>
                <w:szCs w:val="24"/>
              </w:rPr>
              <w:t>e</w:t>
            </w:r>
            <w:r w:rsidRPr="00611A4E">
              <w:rPr>
                <w:rFonts w:ascii="Arial" w:hAnsi="Arial" w:cs="Arial"/>
                <w:b/>
                <w:sz w:val="24"/>
                <w:szCs w:val="24"/>
              </w:rPr>
              <w:t xml:space="preserve"> 32)</w:t>
            </w:r>
          </w:p>
        </w:tc>
      </w:tr>
      <w:tr w:rsidR="00D109FC" w:rsidRPr="00611A4E" w14:paraId="608B3AE3" w14:textId="77777777" w:rsidTr="0074326B">
        <w:tc>
          <w:tcPr>
            <w:tcW w:w="4508" w:type="dxa"/>
          </w:tcPr>
          <w:p w14:paraId="7C086214" w14:textId="77777777" w:rsidR="00443DEE" w:rsidRPr="00890E88" w:rsidRDefault="00443DEE" w:rsidP="00443DEE">
            <w:pPr>
              <w:pStyle w:val="ListParagraph"/>
              <w:ind w:left="360"/>
              <w:rPr>
                <w:rFonts w:ascii="Arial" w:hAnsi="Arial" w:cs="Arial"/>
                <w:sz w:val="16"/>
                <w:szCs w:val="16"/>
              </w:rPr>
            </w:pPr>
          </w:p>
          <w:p w14:paraId="5690C551" w14:textId="6896CB76" w:rsidR="00D109FC" w:rsidRPr="00611A4E" w:rsidRDefault="00D109FC" w:rsidP="00001975">
            <w:pPr>
              <w:pStyle w:val="ListParagraph"/>
              <w:numPr>
                <w:ilvl w:val="0"/>
                <w:numId w:val="5"/>
              </w:numPr>
              <w:rPr>
                <w:rFonts w:ascii="Arial" w:hAnsi="Arial" w:cs="Arial"/>
              </w:rPr>
            </w:pPr>
            <w:r w:rsidRPr="00611A4E">
              <w:rPr>
                <w:rFonts w:ascii="Arial" w:hAnsi="Arial" w:cs="Arial"/>
              </w:rPr>
              <w:t>Families and people who care for me</w:t>
            </w:r>
          </w:p>
          <w:p w14:paraId="0AEEA712" w14:textId="77777777" w:rsidR="00D109FC" w:rsidRPr="00611A4E" w:rsidRDefault="00D109FC" w:rsidP="00001975">
            <w:pPr>
              <w:pStyle w:val="ListParagraph"/>
              <w:numPr>
                <w:ilvl w:val="0"/>
                <w:numId w:val="5"/>
              </w:numPr>
              <w:rPr>
                <w:rFonts w:ascii="Arial" w:hAnsi="Arial" w:cs="Arial"/>
              </w:rPr>
            </w:pPr>
            <w:r w:rsidRPr="00611A4E">
              <w:rPr>
                <w:rFonts w:ascii="Arial" w:hAnsi="Arial" w:cs="Arial"/>
              </w:rPr>
              <w:t>Caring relationships</w:t>
            </w:r>
          </w:p>
          <w:p w14:paraId="008C0D93" w14:textId="77777777" w:rsidR="00D109FC" w:rsidRPr="00611A4E" w:rsidRDefault="00D109FC" w:rsidP="00001975">
            <w:pPr>
              <w:pStyle w:val="ListParagraph"/>
              <w:numPr>
                <w:ilvl w:val="0"/>
                <w:numId w:val="5"/>
              </w:numPr>
              <w:rPr>
                <w:rFonts w:ascii="Arial" w:hAnsi="Arial" w:cs="Arial"/>
              </w:rPr>
            </w:pPr>
            <w:r w:rsidRPr="00611A4E">
              <w:rPr>
                <w:rFonts w:ascii="Arial" w:hAnsi="Arial" w:cs="Arial"/>
              </w:rPr>
              <w:t>Respectful relationships</w:t>
            </w:r>
          </w:p>
          <w:p w14:paraId="17F15E14" w14:textId="77777777" w:rsidR="00D109FC" w:rsidRPr="00611A4E" w:rsidRDefault="00D109FC" w:rsidP="00001975">
            <w:pPr>
              <w:pStyle w:val="ListParagraph"/>
              <w:numPr>
                <w:ilvl w:val="0"/>
                <w:numId w:val="5"/>
              </w:numPr>
              <w:rPr>
                <w:rFonts w:ascii="Arial" w:hAnsi="Arial" w:cs="Arial"/>
              </w:rPr>
            </w:pPr>
            <w:r w:rsidRPr="00611A4E">
              <w:rPr>
                <w:rFonts w:ascii="Arial" w:hAnsi="Arial" w:cs="Arial"/>
              </w:rPr>
              <w:t>Online relationships</w:t>
            </w:r>
          </w:p>
          <w:p w14:paraId="21B2D60C" w14:textId="77777777" w:rsidR="00D109FC" w:rsidRPr="00611A4E" w:rsidRDefault="00D109FC" w:rsidP="00001975">
            <w:pPr>
              <w:pStyle w:val="ListParagraph"/>
              <w:numPr>
                <w:ilvl w:val="0"/>
                <w:numId w:val="5"/>
              </w:numPr>
              <w:rPr>
                <w:rFonts w:ascii="Arial" w:hAnsi="Arial" w:cs="Arial"/>
              </w:rPr>
            </w:pPr>
            <w:r w:rsidRPr="00611A4E">
              <w:rPr>
                <w:rFonts w:ascii="Arial" w:hAnsi="Arial" w:cs="Arial"/>
              </w:rPr>
              <w:t>Being safe</w:t>
            </w:r>
          </w:p>
          <w:p w14:paraId="64CA52DA" w14:textId="77777777" w:rsidR="00D109FC" w:rsidRPr="00890E88" w:rsidRDefault="00D109FC" w:rsidP="00D109FC">
            <w:pPr>
              <w:rPr>
                <w:rFonts w:ascii="Arial" w:hAnsi="Arial" w:cs="Arial"/>
                <w:b/>
              </w:rPr>
            </w:pPr>
          </w:p>
        </w:tc>
        <w:tc>
          <w:tcPr>
            <w:tcW w:w="4508" w:type="dxa"/>
          </w:tcPr>
          <w:p w14:paraId="7F2214A6" w14:textId="77777777" w:rsidR="00443DEE" w:rsidRPr="00890E88" w:rsidRDefault="00443DEE" w:rsidP="00443DEE">
            <w:pPr>
              <w:pStyle w:val="ListParagraph"/>
              <w:ind w:left="360"/>
              <w:rPr>
                <w:rFonts w:ascii="Arial" w:hAnsi="Arial" w:cs="Arial"/>
                <w:sz w:val="16"/>
                <w:szCs w:val="16"/>
              </w:rPr>
            </w:pPr>
          </w:p>
          <w:p w14:paraId="40D95823" w14:textId="68A78EE7" w:rsidR="00D109FC" w:rsidRPr="00611A4E" w:rsidRDefault="00D109FC" w:rsidP="00001975">
            <w:pPr>
              <w:pStyle w:val="ListParagraph"/>
              <w:numPr>
                <w:ilvl w:val="0"/>
                <w:numId w:val="6"/>
              </w:numPr>
              <w:rPr>
                <w:rFonts w:ascii="Arial" w:hAnsi="Arial" w:cs="Arial"/>
              </w:rPr>
            </w:pPr>
            <w:r w:rsidRPr="00611A4E">
              <w:rPr>
                <w:rFonts w:ascii="Arial" w:hAnsi="Arial" w:cs="Arial"/>
              </w:rPr>
              <w:t>Internet safety and harms</w:t>
            </w:r>
          </w:p>
          <w:p w14:paraId="6D171E43" w14:textId="77777777" w:rsidR="00D109FC" w:rsidRPr="00611A4E" w:rsidRDefault="00D109FC" w:rsidP="00001975">
            <w:pPr>
              <w:pStyle w:val="ListParagraph"/>
              <w:numPr>
                <w:ilvl w:val="0"/>
                <w:numId w:val="6"/>
              </w:numPr>
              <w:rPr>
                <w:rFonts w:ascii="Arial" w:hAnsi="Arial" w:cs="Arial"/>
              </w:rPr>
            </w:pPr>
            <w:r w:rsidRPr="00611A4E">
              <w:rPr>
                <w:rFonts w:ascii="Arial" w:hAnsi="Arial" w:cs="Arial"/>
              </w:rPr>
              <w:t>Physical health and fitness</w:t>
            </w:r>
          </w:p>
          <w:p w14:paraId="2AF0F198" w14:textId="77777777" w:rsidR="00D109FC" w:rsidRPr="00611A4E" w:rsidRDefault="00D109FC" w:rsidP="00001975">
            <w:pPr>
              <w:pStyle w:val="ListParagraph"/>
              <w:numPr>
                <w:ilvl w:val="0"/>
                <w:numId w:val="6"/>
              </w:numPr>
              <w:rPr>
                <w:rFonts w:ascii="Arial" w:hAnsi="Arial" w:cs="Arial"/>
              </w:rPr>
            </w:pPr>
            <w:r w:rsidRPr="00611A4E">
              <w:rPr>
                <w:rFonts w:ascii="Arial" w:hAnsi="Arial" w:cs="Arial"/>
              </w:rPr>
              <w:t>Healthy eating</w:t>
            </w:r>
          </w:p>
          <w:p w14:paraId="7871146E" w14:textId="77777777" w:rsidR="00D109FC" w:rsidRPr="00611A4E" w:rsidRDefault="00D109FC" w:rsidP="00001975">
            <w:pPr>
              <w:pStyle w:val="ListParagraph"/>
              <w:numPr>
                <w:ilvl w:val="0"/>
                <w:numId w:val="6"/>
              </w:numPr>
              <w:rPr>
                <w:rFonts w:ascii="Arial" w:hAnsi="Arial" w:cs="Arial"/>
              </w:rPr>
            </w:pPr>
            <w:r w:rsidRPr="00611A4E">
              <w:rPr>
                <w:rFonts w:ascii="Arial" w:hAnsi="Arial" w:cs="Arial"/>
              </w:rPr>
              <w:t>Drugs, alcohol and tobacco</w:t>
            </w:r>
          </w:p>
          <w:p w14:paraId="2529B35A" w14:textId="77777777" w:rsidR="00D109FC" w:rsidRPr="00611A4E" w:rsidRDefault="00D109FC" w:rsidP="00001975">
            <w:pPr>
              <w:pStyle w:val="ListParagraph"/>
              <w:numPr>
                <w:ilvl w:val="0"/>
                <w:numId w:val="6"/>
              </w:numPr>
              <w:rPr>
                <w:rFonts w:ascii="Arial" w:hAnsi="Arial" w:cs="Arial"/>
              </w:rPr>
            </w:pPr>
            <w:r w:rsidRPr="00611A4E">
              <w:rPr>
                <w:rFonts w:ascii="Arial" w:hAnsi="Arial" w:cs="Arial"/>
              </w:rPr>
              <w:t>Health and prevention</w:t>
            </w:r>
          </w:p>
          <w:p w14:paraId="4BD2530B" w14:textId="77777777" w:rsidR="00D109FC" w:rsidRPr="00611A4E" w:rsidRDefault="00D109FC" w:rsidP="00001975">
            <w:pPr>
              <w:pStyle w:val="ListParagraph"/>
              <w:numPr>
                <w:ilvl w:val="0"/>
                <w:numId w:val="6"/>
              </w:numPr>
              <w:rPr>
                <w:rFonts w:ascii="Arial" w:hAnsi="Arial" w:cs="Arial"/>
              </w:rPr>
            </w:pPr>
            <w:r w:rsidRPr="00611A4E">
              <w:rPr>
                <w:rFonts w:ascii="Arial" w:hAnsi="Arial" w:cs="Arial"/>
              </w:rPr>
              <w:t>Basic first aid</w:t>
            </w:r>
          </w:p>
          <w:p w14:paraId="5EC8B48C" w14:textId="77777777" w:rsidR="00D109FC" w:rsidRPr="00611A4E" w:rsidRDefault="00D109FC" w:rsidP="00001975">
            <w:pPr>
              <w:pStyle w:val="ListParagraph"/>
              <w:numPr>
                <w:ilvl w:val="0"/>
                <w:numId w:val="6"/>
              </w:numPr>
              <w:rPr>
                <w:rFonts w:ascii="Arial" w:hAnsi="Arial" w:cs="Arial"/>
              </w:rPr>
            </w:pPr>
            <w:r w:rsidRPr="00611A4E">
              <w:rPr>
                <w:rFonts w:ascii="Arial" w:hAnsi="Arial" w:cs="Arial"/>
              </w:rPr>
              <w:t xml:space="preserve">Changing adolescent body (including puberty and menstruation) </w:t>
            </w:r>
          </w:p>
          <w:p w14:paraId="54C339BF" w14:textId="77777777" w:rsidR="00D109FC" w:rsidRPr="00890E88" w:rsidRDefault="00D109FC" w:rsidP="00D109FC">
            <w:pPr>
              <w:rPr>
                <w:rFonts w:ascii="Arial" w:hAnsi="Arial" w:cs="Arial"/>
                <w:b/>
                <w:sz w:val="16"/>
                <w:szCs w:val="16"/>
              </w:rPr>
            </w:pPr>
          </w:p>
        </w:tc>
      </w:tr>
    </w:tbl>
    <w:p w14:paraId="3D52A278" w14:textId="2D5CD495" w:rsidR="00D109FC" w:rsidRPr="00611A4E" w:rsidRDefault="00D109FC" w:rsidP="0074326B">
      <w:pPr>
        <w:pStyle w:val="NoSpacing"/>
        <w:rPr>
          <w:rFonts w:ascii="Arial" w:hAnsi="Arial" w:cs="Arial"/>
          <w:bCs/>
          <w:sz w:val="24"/>
          <w:szCs w:val="24"/>
        </w:rPr>
      </w:pPr>
    </w:p>
    <w:p w14:paraId="4DB68ACB" w14:textId="77777777" w:rsidR="00E7543C" w:rsidRDefault="00E7543C" w:rsidP="00E7543C">
      <w:pPr>
        <w:pStyle w:val="ListParagraph"/>
        <w:ind w:left="360"/>
        <w:rPr>
          <w:rFonts w:ascii="Arial" w:hAnsi="Arial" w:cs="Arial"/>
          <w:bCs/>
        </w:rPr>
      </w:pPr>
    </w:p>
    <w:p w14:paraId="789224B4" w14:textId="284BED4C" w:rsidR="00E7543C" w:rsidRDefault="00E7543C" w:rsidP="00E7543C">
      <w:pPr>
        <w:pStyle w:val="ListParagraph"/>
        <w:ind w:left="360"/>
        <w:rPr>
          <w:rFonts w:ascii="Arial" w:hAnsi="Arial" w:cs="Arial"/>
          <w:bCs/>
        </w:rPr>
      </w:pPr>
    </w:p>
    <w:p w14:paraId="03DB3602" w14:textId="6B44124B" w:rsidR="00C05121" w:rsidRDefault="00C05121" w:rsidP="00E7543C">
      <w:pPr>
        <w:pStyle w:val="ListParagraph"/>
        <w:ind w:left="360"/>
        <w:rPr>
          <w:rFonts w:ascii="Arial" w:hAnsi="Arial" w:cs="Arial"/>
          <w:bCs/>
        </w:rPr>
      </w:pPr>
    </w:p>
    <w:p w14:paraId="2D7EC713" w14:textId="657FD545" w:rsidR="00C05121" w:rsidRDefault="00C05121" w:rsidP="00E7543C">
      <w:pPr>
        <w:pStyle w:val="ListParagraph"/>
        <w:ind w:left="360"/>
        <w:rPr>
          <w:rFonts w:ascii="Arial" w:hAnsi="Arial" w:cs="Arial"/>
          <w:bCs/>
        </w:rPr>
      </w:pPr>
    </w:p>
    <w:p w14:paraId="74259E6A" w14:textId="54ABCE80" w:rsidR="00C05121" w:rsidRDefault="00C05121" w:rsidP="00E7543C">
      <w:pPr>
        <w:pStyle w:val="ListParagraph"/>
        <w:ind w:left="360"/>
        <w:rPr>
          <w:rFonts w:ascii="Arial" w:hAnsi="Arial" w:cs="Arial"/>
          <w:bCs/>
        </w:rPr>
      </w:pPr>
    </w:p>
    <w:p w14:paraId="5E1DEFB9" w14:textId="6AB4F9B3" w:rsidR="00C05121" w:rsidRDefault="00C05121" w:rsidP="00E7543C">
      <w:pPr>
        <w:pStyle w:val="ListParagraph"/>
        <w:ind w:left="360"/>
        <w:rPr>
          <w:rFonts w:ascii="Arial" w:hAnsi="Arial" w:cs="Arial"/>
          <w:bCs/>
        </w:rPr>
      </w:pPr>
    </w:p>
    <w:p w14:paraId="3BDC423C" w14:textId="58E64566" w:rsidR="00C05121" w:rsidRDefault="00C05121" w:rsidP="00E7543C">
      <w:pPr>
        <w:pStyle w:val="ListParagraph"/>
        <w:ind w:left="360"/>
        <w:rPr>
          <w:rFonts w:ascii="Arial" w:hAnsi="Arial" w:cs="Arial"/>
          <w:bCs/>
        </w:rPr>
      </w:pPr>
    </w:p>
    <w:p w14:paraId="15013535" w14:textId="30A9CC6C" w:rsidR="00C05121" w:rsidRDefault="00C05121" w:rsidP="00E7543C">
      <w:pPr>
        <w:pStyle w:val="ListParagraph"/>
        <w:ind w:left="360"/>
        <w:rPr>
          <w:rFonts w:ascii="Arial" w:hAnsi="Arial" w:cs="Arial"/>
          <w:bCs/>
        </w:rPr>
      </w:pPr>
    </w:p>
    <w:p w14:paraId="7D142B5D" w14:textId="1A795852" w:rsidR="00C05121" w:rsidRDefault="00C05121" w:rsidP="00E7543C">
      <w:pPr>
        <w:pStyle w:val="ListParagraph"/>
        <w:ind w:left="360"/>
        <w:rPr>
          <w:rFonts w:ascii="Arial" w:hAnsi="Arial" w:cs="Arial"/>
          <w:bCs/>
        </w:rPr>
      </w:pPr>
    </w:p>
    <w:p w14:paraId="3C3E04B3" w14:textId="77777777" w:rsidR="00C05121" w:rsidRDefault="00C05121" w:rsidP="00E7543C">
      <w:pPr>
        <w:pStyle w:val="ListParagraph"/>
        <w:ind w:left="360"/>
        <w:rPr>
          <w:rFonts w:ascii="Arial" w:hAnsi="Arial" w:cs="Arial"/>
          <w:bCs/>
        </w:rPr>
      </w:pPr>
    </w:p>
    <w:p w14:paraId="56087368" w14:textId="77777777" w:rsidR="00E7543C" w:rsidRDefault="00E7543C" w:rsidP="00E7543C">
      <w:pPr>
        <w:pStyle w:val="ListParagraph"/>
        <w:ind w:left="360"/>
        <w:rPr>
          <w:rFonts w:ascii="Arial" w:hAnsi="Arial" w:cs="Arial"/>
          <w:bCs/>
        </w:rPr>
      </w:pPr>
    </w:p>
    <w:p w14:paraId="277D0430" w14:textId="16690599" w:rsidR="00290579" w:rsidRDefault="00E7543C" w:rsidP="00001975">
      <w:pPr>
        <w:pStyle w:val="ListParagraph"/>
        <w:numPr>
          <w:ilvl w:val="0"/>
          <w:numId w:val="8"/>
        </w:numPr>
        <w:ind w:left="360"/>
        <w:rPr>
          <w:rFonts w:ascii="Arial" w:hAnsi="Arial" w:cs="Arial"/>
          <w:bCs/>
        </w:rPr>
      </w:pPr>
      <w:r>
        <w:rPr>
          <w:rFonts w:ascii="Arial" w:hAnsi="Arial" w:cs="Arial"/>
          <w:bCs/>
        </w:rPr>
        <w:t xml:space="preserve">The </w:t>
      </w:r>
      <w:r w:rsidR="00604857" w:rsidRPr="00611A4E">
        <w:rPr>
          <w:rFonts w:ascii="Arial" w:hAnsi="Arial" w:cs="Arial"/>
          <w:bCs/>
        </w:rPr>
        <w:t>content of the RSHE curriculum</w:t>
      </w:r>
      <w:r>
        <w:rPr>
          <w:rFonts w:ascii="Arial" w:hAnsi="Arial" w:cs="Arial"/>
          <w:bCs/>
        </w:rPr>
        <w:t xml:space="preserve"> at </w:t>
      </w:r>
      <w:proofErr w:type="spellStart"/>
      <w:r>
        <w:rPr>
          <w:rFonts w:ascii="Arial" w:hAnsi="Arial" w:cs="Arial"/>
          <w:bCs/>
        </w:rPr>
        <w:t>Pinders</w:t>
      </w:r>
      <w:proofErr w:type="spellEnd"/>
      <w:r>
        <w:rPr>
          <w:rFonts w:ascii="Arial" w:hAnsi="Arial" w:cs="Arial"/>
          <w:bCs/>
        </w:rPr>
        <w:t xml:space="preserve"> Primary School </w:t>
      </w:r>
      <w:r w:rsidR="005914C3" w:rsidRPr="00611A4E">
        <w:rPr>
          <w:rFonts w:ascii="Arial" w:hAnsi="Arial" w:cs="Arial"/>
          <w:bCs/>
        </w:rPr>
        <w:t xml:space="preserve">is </w:t>
      </w:r>
      <w:r w:rsidR="00604857" w:rsidRPr="00611A4E">
        <w:rPr>
          <w:rFonts w:ascii="Arial" w:hAnsi="Arial" w:cs="Arial"/>
          <w:bCs/>
        </w:rPr>
        <w:t xml:space="preserve">informed by: </w:t>
      </w:r>
    </w:p>
    <w:p w14:paraId="058BD3B0" w14:textId="77777777" w:rsidR="00443DEE" w:rsidRPr="00BC528F" w:rsidRDefault="00443DEE" w:rsidP="0074326B">
      <w:pPr>
        <w:pStyle w:val="ListParagraph"/>
        <w:ind w:left="360"/>
        <w:rPr>
          <w:rFonts w:ascii="Arial" w:hAnsi="Arial" w:cs="Arial"/>
          <w:bCs/>
          <w:sz w:val="10"/>
          <w:szCs w:val="10"/>
        </w:rPr>
      </w:pPr>
    </w:p>
    <w:p w14:paraId="4CEC9F54" w14:textId="72BBCE73" w:rsidR="00290579" w:rsidRPr="00611A4E" w:rsidRDefault="00443DEE" w:rsidP="00001975">
      <w:pPr>
        <w:pStyle w:val="ListParagraph"/>
        <w:numPr>
          <w:ilvl w:val="0"/>
          <w:numId w:val="40"/>
        </w:numPr>
        <w:ind w:left="720"/>
        <w:rPr>
          <w:rFonts w:ascii="Arial" w:hAnsi="Arial" w:cs="Arial"/>
          <w:bCs/>
        </w:rPr>
      </w:pPr>
      <w:r>
        <w:rPr>
          <w:rFonts w:ascii="Arial" w:hAnsi="Arial" w:cs="Arial"/>
          <w:bCs/>
        </w:rPr>
        <w:lastRenderedPageBreak/>
        <w:t>N</w:t>
      </w:r>
      <w:r w:rsidR="00604857" w:rsidRPr="00611A4E">
        <w:rPr>
          <w:rFonts w:ascii="Arial" w:hAnsi="Arial" w:cs="Arial"/>
          <w:bCs/>
        </w:rPr>
        <w:t xml:space="preserve">ational guidance and evidence-based research about </w:t>
      </w:r>
      <w:r w:rsidR="00EB31D5" w:rsidRPr="00611A4E">
        <w:rPr>
          <w:rFonts w:ascii="Arial" w:hAnsi="Arial" w:cs="Arial"/>
          <w:bCs/>
        </w:rPr>
        <w:t>RS</w:t>
      </w:r>
      <w:r w:rsidR="009E473C" w:rsidRPr="00611A4E">
        <w:rPr>
          <w:rFonts w:ascii="Arial" w:hAnsi="Arial" w:cs="Arial"/>
          <w:bCs/>
        </w:rPr>
        <w:t>H</w:t>
      </w:r>
      <w:r w:rsidR="00EB31D5" w:rsidRPr="00611A4E">
        <w:rPr>
          <w:rFonts w:ascii="Arial" w:hAnsi="Arial" w:cs="Arial"/>
          <w:bCs/>
        </w:rPr>
        <w:t>E/</w:t>
      </w:r>
      <w:r w:rsidR="00604857" w:rsidRPr="00611A4E">
        <w:rPr>
          <w:rFonts w:ascii="Arial" w:hAnsi="Arial" w:cs="Arial"/>
          <w:bCs/>
        </w:rPr>
        <w:t>PSHE ed</w:t>
      </w:r>
      <w:r>
        <w:rPr>
          <w:rFonts w:ascii="Arial" w:hAnsi="Arial" w:cs="Arial"/>
          <w:bCs/>
        </w:rPr>
        <w:t>.</w:t>
      </w:r>
    </w:p>
    <w:p w14:paraId="73716CBA" w14:textId="1F82EECF" w:rsidR="00290579" w:rsidRPr="00611A4E" w:rsidRDefault="00443DEE" w:rsidP="00001975">
      <w:pPr>
        <w:pStyle w:val="ListParagraph"/>
        <w:numPr>
          <w:ilvl w:val="0"/>
          <w:numId w:val="40"/>
        </w:numPr>
        <w:ind w:left="720"/>
        <w:rPr>
          <w:rFonts w:ascii="Arial" w:hAnsi="Arial" w:cs="Arial"/>
          <w:bCs/>
        </w:rPr>
      </w:pPr>
      <w:r>
        <w:rPr>
          <w:rFonts w:ascii="Arial" w:hAnsi="Arial" w:cs="Arial"/>
          <w:bCs/>
        </w:rPr>
        <w:t>I</w:t>
      </w:r>
      <w:r w:rsidR="00604857" w:rsidRPr="00611A4E">
        <w:rPr>
          <w:rFonts w:ascii="Arial" w:hAnsi="Arial" w:cs="Arial"/>
          <w:bCs/>
        </w:rPr>
        <w:t>nformation about the law/ legal rights including the Equality Act 2010</w:t>
      </w:r>
      <w:r w:rsidR="00E92362" w:rsidRPr="00611A4E">
        <w:rPr>
          <w:rFonts w:ascii="Arial" w:hAnsi="Arial" w:cs="Arial"/>
          <w:bCs/>
        </w:rPr>
        <w:t xml:space="preserve"> and Public Sector Equality </w:t>
      </w:r>
      <w:r w:rsidR="00352DFC">
        <w:rPr>
          <w:rFonts w:ascii="Arial" w:hAnsi="Arial" w:cs="Arial"/>
          <w:bCs/>
        </w:rPr>
        <w:t>D</w:t>
      </w:r>
      <w:r w:rsidR="00E92362" w:rsidRPr="00611A4E">
        <w:rPr>
          <w:rFonts w:ascii="Arial" w:hAnsi="Arial" w:cs="Arial"/>
          <w:bCs/>
        </w:rPr>
        <w:t>uty</w:t>
      </w:r>
      <w:r>
        <w:rPr>
          <w:rFonts w:ascii="Arial" w:hAnsi="Arial" w:cs="Arial"/>
          <w:bCs/>
        </w:rPr>
        <w:t>.</w:t>
      </w:r>
    </w:p>
    <w:p w14:paraId="7C2FABF8" w14:textId="1F10CC30" w:rsidR="00290579" w:rsidRDefault="00443DEE" w:rsidP="00001975">
      <w:pPr>
        <w:pStyle w:val="ListParagraph"/>
        <w:numPr>
          <w:ilvl w:val="0"/>
          <w:numId w:val="40"/>
        </w:numPr>
        <w:ind w:left="720"/>
        <w:rPr>
          <w:rFonts w:ascii="Arial" w:hAnsi="Arial" w:cs="Arial"/>
          <w:bCs/>
        </w:rPr>
      </w:pPr>
      <w:r>
        <w:rPr>
          <w:rFonts w:ascii="Arial" w:hAnsi="Arial" w:cs="Arial"/>
          <w:bCs/>
        </w:rPr>
        <w:t>R</w:t>
      </w:r>
      <w:r w:rsidR="00604857" w:rsidRPr="00611A4E">
        <w:rPr>
          <w:rFonts w:ascii="Arial" w:hAnsi="Arial" w:cs="Arial"/>
          <w:bCs/>
        </w:rPr>
        <w:t>elevant health and other data (both local and national)</w:t>
      </w:r>
      <w:r>
        <w:rPr>
          <w:rFonts w:ascii="Arial" w:hAnsi="Arial" w:cs="Arial"/>
          <w:bCs/>
        </w:rPr>
        <w:t>.</w:t>
      </w:r>
      <w:r w:rsidR="006D1ECA" w:rsidRPr="00611A4E">
        <w:rPr>
          <w:rFonts w:ascii="Arial" w:hAnsi="Arial" w:cs="Arial"/>
          <w:bCs/>
        </w:rPr>
        <w:t xml:space="preserve"> </w:t>
      </w:r>
    </w:p>
    <w:p w14:paraId="1B5FEF34" w14:textId="12ACEFAD" w:rsidR="00004194" w:rsidRDefault="00443DEE" w:rsidP="00001975">
      <w:pPr>
        <w:pStyle w:val="ListParagraph"/>
        <w:numPr>
          <w:ilvl w:val="0"/>
          <w:numId w:val="40"/>
        </w:numPr>
        <w:ind w:left="720"/>
        <w:rPr>
          <w:rFonts w:ascii="Arial" w:hAnsi="Arial" w:cs="Arial"/>
          <w:bCs/>
        </w:rPr>
      </w:pPr>
      <w:r>
        <w:rPr>
          <w:rFonts w:ascii="Arial" w:hAnsi="Arial" w:cs="Arial"/>
          <w:bCs/>
        </w:rPr>
        <w:t>T</w:t>
      </w:r>
      <w:r w:rsidR="00290579" w:rsidRPr="00611A4E">
        <w:rPr>
          <w:rFonts w:ascii="Arial" w:hAnsi="Arial" w:cs="Arial"/>
          <w:bCs/>
        </w:rPr>
        <w:t xml:space="preserve">he views of pupils, staff, </w:t>
      </w:r>
      <w:r w:rsidR="004448B3" w:rsidRPr="00611A4E">
        <w:rPr>
          <w:rFonts w:ascii="Arial" w:hAnsi="Arial" w:cs="Arial"/>
          <w:bCs/>
        </w:rPr>
        <w:t>parents,</w:t>
      </w:r>
      <w:r w:rsidR="00290579" w:rsidRPr="00611A4E">
        <w:rPr>
          <w:rFonts w:ascii="Arial" w:hAnsi="Arial" w:cs="Arial"/>
          <w:bCs/>
        </w:rPr>
        <w:t xml:space="preserve"> and </w:t>
      </w:r>
      <w:r>
        <w:rPr>
          <w:rFonts w:ascii="Arial" w:hAnsi="Arial" w:cs="Arial"/>
          <w:bCs/>
        </w:rPr>
        <w:t>g</w:t>
      </w:r>
      <w:r w:rsidR="00290579" w:rsidRPr="00611A4E">
        <w:rPr>
          <w:rFonts w:ascii="Arial" w:hAnsi="Arial" w:cs="Arial"/>
          <w:bCs/>
        </w:rPr>
        <w:t>overnors.</w:t>
      </w:r>
    </w:p>
    <w:p w14:paraId="0F73832D" w14:textId="77777777" w:rsidR="00C05121" w:rsidRDefault="00C05121" w:rsidP="00C05121">
      <w:pPr>
        <w:pStyle w:val="ListParagraph"/>
        <w:rPr>
          <w:rFonts w:ascii="Arial" w:hAnsi="Arial" w:cs="Arial"/>
          <w:bCs/>
        </w:rPr>
      </w:pPr>
    </w:p>
    <w:p w14:paraId="61920653" w14:textId="3A09998F" w:rsidR="00CB04D9" w:rsidRDefault="00443DEE" w:rsidP="00001975">
      <w:pPr>
        <w:pStyle w:val="ListParagraph"/>
        <w:numPr>
          <w:ilvl w:val="0"/>
          <w:numId w:val="49"/>
        </w:numPr>
        <w:rPr>
          <w:rFonts w:ascii="Arial" w:hAnsi="Arial" w:cs="Arial"/>
          <w:bCs/>
        </w:rPr>
      </w:pPr>
      <w:r w:rsidRPr="00CB04D9">
        <w:rPr>
          <w:rFonts w:ascii="Arial" w:hAnsi="Arial" w:cs="Arial"/>
          <w:bCs/>
        </w:rPr>
        <w:t>N</w:t>
      </w:r>
      <w:r w:rsidR="00604857" w:rsidRPr="00CB04D9">
        <w:rPr>
          <w:rFonts w:ascii="Arial" w:hAnsi="Arial" w:cs="Arial"/>
          <w:bCs/>
        </w:rPr>
        <w:t>ationally recognised</w:t>
      </w:r>
      <w:r w:rsidR="00004194" w:rsidRPr="00CB04D9">
        <w:rPr>
          <w:rFonts w:ascii="Arial" w:hAnsi="Arial" w:cs="Arial"/>
          <w:bCs/>
        </w:rPr>
        <w:t xml:space="preserve"> and/or </w:t>
      </w:r>
      <w:r w:rsidR="00604857" w:rsidRPr="00CB04D9">
        <w:rPr>
          <w:rFonts w:ascii="Arial" w:hAnsi="Arial" w:cs="Arial"/>
          <w:bCs/>
        </w:rPr>
        <w:t xml:space="preserve">quality assured resources (e.g. </w:t>
      </w:r>
      <w:r w:rsidR="007B5618" w:rsidRPr="00CB04D9">
        <w:rPr>
          <w:rFonts w:ascii="Arial" w:hAnsi="Arial" w:cs="Arial"/>
          <w:bCs/>
        </w:rPr>
        <w:t xml:space="preserve">The </w:t>
      </w:r>
      <w:r w:rsidR="00604857" w:rsidRPr="00CB04D9">
        <w:rPr>
          <w:rFonts w:ascii="Arial" w:hAnsi="Arial" w:cs="Arial"/>
          <w:bCs/>
        </w:rPr>
        <w:t>PSHE Association</w:t>
      </w:r>
      <w:r w:rsidR="00004194" w:rsidRPr="00CB04D9">
        <w:rPr>
          <w:rFonts w:ascii="Arial" w:hAnsi="Arial" w:cs="Arial"/>
          <w:bCs/>
        </w:rPr>
        <w:t xml:space="preserve">, NSPCC, CEOP, Stonewall, </w:t>
      </w:r>
      <w:proofErr w:type="spellStart"/>
      <w:r w:rsidR="00004194" w:rsidRPr="00CB04D9">
        <w:rPr>
          <w:rFonts w:ascii="Arial" w:hAnsi="Arial" w:cs="Arial"/>
          <w:bCs/>
        </w:rPr>
        <w:t>M</w:t>
      </w:r>
      <w:r w:rsidR="004448B3" w:rsidRPr="00CB04D9">
        <w:rPr>
          <w:rFonts w:ascii="Arial" w:hAnsi="Arial" w:cs="Arial"/>
          <w:bCs/>
        </w:rPr>
        <w:t>i</w:t>
      </w:r>
      <w:r w:rsidR="00004194" w:rsidRPr="00CB04D9">
        <w:rPr>
          <w:rFonts w:ascii="Arial" w:hAnsi="Arial" w:cs="Arial"/>
          <w:bCs/>
        </w:rPr>
        <w:t>ndEd</w:t>
      </w:r>
      <w:proofErr w:type="spellEnd"/>
      <w:r w:rsidR="00A57143" w:rsidRPr="00CB04D9">
        <w:rPr>
          <w:rFonts w:ascii="Arial" w:hAnsi="Arial" w:cs="Arial"/>
          <w:bCs/>
        </w:rPr>
        <w:t>)</w:t>
      </w:r>
      <w:r w:rsidR="001170D6" w:rsidRPr="00CB04D9">
        <w:rPr>
          <w:rFonts w:ascii="Arial" w:hAnsi="Arial" w:cs="Arial"/>
          <w:bCs/>
        </w:rPr>
        <w:t xml:space="preserve">. </w:t>
      </w:r>
      <w:hyperlink r:id="rId16" w:history="1">
        <w:r w:rsidR="00CB04D9" w:rsidRPr="00095587">
          <w:rPr>
            <w:rStyle w:val="Hyperlink"/>
            <w:rFonts w:ascii="Arial" w:hAnsi="Arial" w:cs="Arial"/>
            <w:b/>
            <w:noProof/>
          </w:rPr>
          <w:t xml:space="preserve">Annex B </w:t>
        </w:r>
        <w:r w:rsidR="00CB04D9">
          <w:rPr>
            <w:rStyle w:val="Hyperlink"/>
            <w:rFonts w:ascii="Arial" w:hAnsi="Arial" w:cs="Arial"/>
            <w:b/>
            <w:noProof/>
          </w:rPr>
          <w:t>S</w:t>
        </w:r>
        <w:r w:rsidR="00CB04D9" w:rsidRPr="00095587">
          <w:rPr>
            <w:rStyle w:val="Hyperlink"/>
            <w:rFonts w:ascii="Arial" w:hAnsi="Arial" w:cs="Arial"/>
            <w:b/>
            <w:noProof/>
          </w:rPr>
          <w:t xml:space="preserve">uggested </w:t>
        </w:r>
        <w:r w:rsidR="00CB04D9">
          <w:rPr>
            <w:rStyle w:val="Hyperlink"/>
            <w:rFonts w:ascii="Arial" w:hAnsi="Arial" w:cs="Arial"/>
            <w:b/>
            <w:noProof/>
          </w:rPr>
          <w:t>Re</w:t>
        </w:r>
        <w:r w:rsidR="00CB04D9" w:rsidRPr="00095587">
          <w:rPr>
            <w:rStyle w:val="Hyperlink"/>
            <w:rFonts w:ascii="Arial" w:hAnsi="Arial" w:cs="Arial"/>
            <w:b/>
            <w:noProof/>
          </w:rPr>
          <w:t>sources DfE, 2019)</w:t>
        </w:r>
      </w:hyperlink>
    </w:p>
    <w:p w14:paraId="5A0457CF" w14:textId="48D6900F" w:rsidR="00DA2DF0" w:rsidRPr="00CB04D9" w:rsidRDefault="00E7543C" w:rsidP="00001975">
      <w:pPr>
        <w:pStyle w:val="ListParagraph"/>
        <w:numPr>
          <w:ilvl w:val="0"/>
          <w:numId w:val="49"/>
        </w:numPr>
        <w:rPr>
          <w:rFonts w:ascii="Arial" w:hAnsi="Arial" w:cs="Arial"/>
          <w:bCs/>
        </w:rPr>
      </w:pPr>
      <w:proofErr w:type="spellStart"/>
      <w:r w:rsidRPr="00E7543C">
        <w:rPr>
          <w:rFonts w:ascii="Arial" w:hAnsi="Arial" w:cs="Arial"/>
          <w:color w:val="000000" w:themeColor="text1"/>
        </w:rPr>
        <w:t>Pinders</w:t>
      </w:r>
      <w:proofErr w:type="spellEnd"/>
      <w:r w:rsidRPr="00E7543C">
        <w:rPr>
          <w:rFonts w:ascii="Arial" w:hAnsi="Arial" w:cs="Arial"/>
          <w:color w:val="000000" w:themeColor="text1"/>
        </w:rPr>
        <w:t xml:space="preserve"> Primary </w:t>
      </w:r>
      <w:proofErr w:type="gramStart"/>
      <w:r w:rsidRPr="00E7543C">
        <w:rPr>
          <w:rFonts w:ascii="Arial" w:hAnsi="Arial" w:cs="Arial"/>
          <w:color w:val="000000" w:themeColor="text1"/>
        </w:rPr>
        <w:t>School</w:t>
      </w:r>
      <w:r w:rsidRPr="00E7543C">
        <w:rPr>
          <w:rFonts w:ascii="Arial" w:hAnsi="Arial" w:cs="Arial"/>
          <w:b/>
          <w:color w:val="000000" w:themeColor="text1"/>
        </w:rPr>
        <w:t xml:space="preserve"> </w:t>
      </w:r>
      <w:r w:rsidR="00821901" w:rsidRPr="00E7543C">
        <w:rPr>
          <w:rFonts w:ascii="Arial" w:hAnsi="Arial" w:cs="Arial"/>
          <w:bCs/>
          <w:color w:val="000000" w:themeColor="text1"/>
        </w:rPr>
        <w:t xml:space="preserve"> </w:t>
      </w:r>
      <w:r w:rsidR="00821901" w:rsidRPr="00CB04D9">
        <w:rPr>
          <w:rFonts w:ascii="Arial" w:hAnsi="Arial" w:cs="Arial"/>
          <w:bCs/>
        </w:rPr>
        <w:t>has</w:t>
      </w:r>
      <w:proofErr w:type="gramEnd"/>
      <w:r w:rsidR="00821901" w:rsidRPr="00CB04D9">
        <w:rPr>
          <w:rFonts w:ascii="Arial" w:hAnsi="Arial" w:cs="Arial"/>
          <w:bCs/>
        </w:rPr>
        <w:t xml:space="preserve"> adopted </w:t>
      </w:r>
      <w:hyperlink r:id="rId17" w:history="1">
        <w:r w:rsidR="00DA2DF0" w:rsidRPr="00CB04D9">
          <w:rPr>
            <w:rStyle w:val="Hyperlink"/>
            <w:rFonts w:ascii="Arial" w:hAnsi="Arial" w:cs="Arial"/>
            <w:b/>
            <w:bCs/>
          </w:rPr>
          <w:t>PSHE Association: programme of study</w:t>
        </w:r>
      </w:hyperlink>
      <w:r w:rsidR="007C239D" w:rsidRPr="00CB04D9">
        <w:rPr>
          <w:rStyle w:val="Hyperlink"/>
          <w:rFonts w:ascii="Arial" w:hAnsi="Arial" w:cs="Arial"/>
          <w:b/>
          <w:bCs/>
        </w:rPr>
        <w:t xml:space="preserve"> </w:t>
      </w:r>
      <w:r w:rsidR="00DA2DF0" w:rsidRPr="00CB04D9">
        <w:rPr>
          <w:rStyle w:val="Hyperlink"/>
          <w:rFonts w:ascii="Arial" w:hAnsi="Arial" w:cs="Arial"/>
          <w:b/>
          <w:bCs/>
        </w:rPr>
        <w:t>2020</w:t>
      </w:r>
      <w:r w:rsidR="007C239D" w:rsidRPr="00CB04D9">
        <w:rPr>
          <w:rStyle w:val="Hyperlink"/>
          <w:rFonts w:ascii="Arial" w:hAnsi="Arial" w:cs="Arial"/>
          <w:b/>
          <w:bCs/>
        </w:rPr>
        <w:t xml:space="preserve">. </w:t>
      </w:r>
      <w:r w:rsidR="00443DEE" w:rsidRPr="00CB04D9">
        <w:rPr>
          <w:rFonts w:ascii="Arial" w:hAnsi="Arial" w:cs="Arial"/>
          <w:bCs/>
          <w:noProof/>
        </w:rPr>
        <w:t xml:space="preserve"> T</w:t>
      </w:r>
      <w:r w:rsidR="00E92362" w:rsidRPr="00CB04D9">
        <w:rPr>
          <w:rFonts w:ascii="Arial" w:hAnsi="Arial" w:cs="Arial"/>
          <w:bCs/>
          <w:noProof/>
        </w:rPr>
        <w:t>his programme of study is a suggested DfE resource (</w:t>
      </w:r>
      <w:hyperlink r:id="rId18" w:history="1">
        <w:r w:rsidR="00DA2DF0" w:rsidRPr="00CB04D9">
          <w:rPr>
            <w:rStyle w:val="Hyperlink"/>
            <w:rFonts w:ascii="Arial" w:hAnsi="Arial" w:cs="Arial"/>
            <w:b/>
            <w:noProof/>
          </w:rPr>
          <w:t xml:space="preserve">Annex B </w:t>
        </w:r>
        <w:r w:rsidR="00A57143" w:rsidRPr="00CB04D9">
          <w:rPr>
            <w:rStyle w:val="Hyperlink"/>
            <w:rFonts w:ascii="Arial" w:hAnsi="Arial" w:cs="Arial"/>
            <w:b/>
            <w:noProof/>
          </w:rPr>
          <w:t>S</w:t>
        </w:r>
        <w:r w:rsidR="00307972" w:rsidRPr="00CB04D9">
          <w:rPr>
            <w:rStyle w:val="Hyperlink"/>
            <w:rFonts w:ascii="Arial" w:hAnsi="Arial" w:cs="Arial"/>
            <w:b/>
            <w:noProof/>
          </w:rPr>
          <w:t xml:space="preserve">uggested </w:t>
        </w:r>
        <w:r w:rsidR="00A57143" w:rsidRPr="00CB04D9">
          <w:rPr>
            <w:rStyle w:val="Hyperlink"/>
            <w:rFonts w:ascii="Arial" w:hAnsi="Arial" w:cs="Arial"/>
            <w:b/>
            <w:noProof/>
          </w:rPr>
          <w:t>Re</w:t>
        </w:r>
        <w:r w:rsidR="00DA2DF0" w:rsidRPr="00CB04D9">
          <w:rPr>
            <w:rStyle w:val="Hyperlink"/>
            <w:rFonts w:ascii="Arial" w:hAnsi="Arial" w:cs="Arial"/>
            <w:b/>
            <w:noProof/>
          </w:rPr>
          <w:t xml:space="preserve">sources </w:t>
        </w:r>
        <w:r w:rsidR="00307972" w:rsidRPr="00CB04D9">
          <w:rPr>
            <w:rStyle w:val="Hyperlink"/>
            <w:rFonts w:ascii="Arial" w:hAnsi="Arial" w:cs="Arial"/>
            <w:b/>
            <w:noProof/>
          </w:rPr>
          <w:t xml:space="preserve">DfE, </w:t>
        </w:r>
        <w:r w:rsidR="007C239D" w:rsidRPr="00CB04D9">
          <w:rPr>
            <w:rStyle w:val="Hyperlink"/>
            <w:rFonts w:ascii="Arial" w:hAnsi="Arial" w:cs="Arial"/>
            <w:b/>
            <w:noProof/>
          </w:rPr>
          <w:t>2</w:t>
        </w:r>
        <w:r w:rsidR="00DA2DF0" w:rsidRPr="00CB04D9">
          <w:rPr>
            <w:rStyle w:val="Hyperlink"/>
            <w:rFonts w:ascii="Arial" w:hAnsi="Arial" w:cs="Arial"/>
            <w:b/>
            <w:noProof/>
          </w:rPr>
          <w:t>0</w:t>
        </w:r>
        <w:r w:rsidR="00307972" w:rsidRPr="00CB04D9">
          <w:rPr>
            <w:rStyle w:val="Hyperlink"/>
            <w:rFonts w:ascii="Arial" w:hAnsi="Arial" w:cs="Arial"/>
            <w:b/>
            <w:noProof/>
          </w:rPr>
          <w:t>19</w:t>
        </w:r>
        <w:r w:rsidR="00DA2DF0" w:rsidRPr="00CB04D9">
          <w:rPr>
            <w:rStyle w:val="Hyperlink"/>
            <w:rFonts w:ascii="Arial" w:hAnsi="Arial" w:cs="Arial"/>
            <w:b/>
            <w:noProof/>
          </w:rPr>
          <w:t>)</w:t>
        </w:r>
      </w:hyperlink>
      <w:r w:rsidR="00DA2DF0" w:rsidRPr="00CB04D9">
        <w:rPr>
          <w:rFonts w:ascii="Arial" w:hAnsi="Arial" w:cs="Arial"/>
          <w:noProof/>
          <w:color w:val="FF0000"/>
        </w:rPr>
        <w:t xml:space="preserve">  </w:t>
      </w:r>
    </w:p>
    <w:p w14:paraId="465D99BF" w14:textId="77777777" w:rsidR="00C05121" w:rsidRPr="00C05121" w:rsidRDefault="00821901" w:rsidP="00C05121">
      <w:pPr>
        <w:pStyle w:val="NoSpacing"/>
        <w:numPr>
          <w:ilvl w:val="0"/>
          <w:numId w:val="8"/>
        </w:numPr>
        <w:ind w:left="360"/>
        <w:rPr>
          <w:rFonts w:ascii="Arial" w:hAnsi="Arial" w:cs="Arial"/>
          <w:bCs/>
          <w:sz w:val="24"/>
          <w:szCs w:val="24"/>
        </w:rPr>
      </w:pPr>
      <w:r w:rsidRPr="00611A4E">
        <w:rPr>
          <w:rFonts w:ascii="Arial" w:hAnsi="Arial" w:cs="Arial"/>
          <w:sz w:val="24"/>
          <w:szCs w:val="24"/>
        </w:rPr>
        <w:t xml:space="preserve">This </w:t>
      </w:r>
      <w:r w:rsidR="00DA2DF0" w:rsidRPr="00611A4E">
        <w:rPr>
          <w:rFonts w:ascii="Arial" w:hAnsi="Arial" w:cs="Arial"/>
          <w:sz w:val="24"/>
          <w:szCs w:val="24"/>
        </w:rPr>
        <w:t xml:space="preserve">programme of study </w:t>
      </w:r>
      <w:r w:rsidRPr="00611A4E">
        <w:rPr>
          <w:rFonts w:ascii="Arial" w:hAnsi="Arial" w:cs="Arial"/>
          <w:sz w:val="24"/>
          <w:szCs w:val="24"/>
        </w:rPr>
        <w:t>supports schools to provide a comprehensive programme that integrates, but is not limited to, the statutory RSHE content.</w:t>
      </w:r>
      <w:r w:rsidR="00443DEE">
        <w:rPr>
          <w:rFonts w:ascii="Arial" w:hAnsi="Arial" w:cs="Arial"/>
          <w:sz w:val="24"/>
          <w:szCs w:val="24"/>
        </w:rPr>
        <w:t xml:space="preserve">  </w:t>
      </w:r>
      <w:r w:rsidRPr="00611A4E">
        <w:rPr>
          <w:rFonts w:ascii="Arial" w:hAnsi="Arial" w:cs="Arial"/>
          <w:sz w:val="24"/>
          <w:szCs w:val="24"/>
        </w:rPr>
        <w:t xml:space="preserve">This broader PSHE </w:t>
      </w:r>
      <w:r w:rsidR="007C239D" w:rsidRPr="00611A4E">
        <w:rPr>
          <w:rFonts w:ascii="Arial" w:hAnsi="Arial" w:cs="Arial"/>
          <w:sz w:val="24"/>
          <w:szCs w:val="24"/>
        </w:rPr>
        <w:t xml:space="preserve">ed </w:t>
      </w:r>
      <w:r w:rsidRPr="00611A4E">
        <w:rPr>
          <w:rFonts w:ascii="Arial" w:hAnsi="Arial" w:cs="Arial"/>
          <w:sz w:val="24"/>
          <w:szCs w:val="24"/>
        </w:rPr>
        <w:t xml:space="preserve">programme includes economic well-being, careers and enterprise education. The programme of study sets our learning opportunities for each key stage under three core themes: Health and Well-Being, Relationships, and Living in the </w:t>
      </w:r>
      <w:r w:rsidR="007C239D" w:rsidRPr="00611A4E">
        <w:rPr>
          <w:rFonts w:ascii="Arial" w:hAnsi="Arial" w:cs="Arial"/>
          <w:sz w:val="24"/>
          <w:szCs w:val="24"/>
        </w:rPr>
        <w:t>W</w:t>
      </w:r>
      <w:r w:rsidRPr="00611A4E">
        <w:rPr>
          <w:rFonts w:ascii="Arial" w:hAnsi="Arial" w:cs="Arial"/>
          <w:sz w:val="24"/>
          <w:szCs w:val="24"/>
        </w:rPr>
        <w:t xml:space="preserve">ider </w:t>
      </w:r>
      <w:r w:rsidR="007C239D" w:rsidRPr="00611A4E">
        <w:rPr>
          <w:rFonts w:ascii="Arial" w:hAnsi="Arial" w:cs="Arial"/>
          <w:sz w:val="24"/>
          <w:szCs w:val="24"/>
        </w:rPr>
        <w:t>W</w:t>
      </w:r>
      <w:r w:rsidRPr="00611A4E">
        <w:rPr>
          <w:rFonts w:ascii="Arial" w:hAnsi="Arial" w:cs="Arial"/>
          <w:sz w:val="24"/>
          <w:szCs w:val="24"/>
        </w:rPr>
        <w:t>orld.</w:t>
      </w:r>
    </w:p>
    <w:p w14:paraId="02B1801C" w14:textId="634A197E" w:rsidR="00927471" w:rsidRPr="00C05121" w:rsidRDefault="00E7543C" w:rsidP="00E7543C">
      <w:pPr>
        <w:pStyle w:val="NoSpacing"/>
        <w:numPr>
          <w:ilvl w:val="0"/>
          <w:numId w:val="8"/>
        </w:numPr>
        <w:ind w:left="360"/>
        <w:rPr>
          <w:rFonts w:ascii="Arial" w:hAnsi="Arial" w:cs="Arial"/>
          <w:bCs/>
          <w:sz w:val="24"/>
          <w:szCs w:val="24"/>
        </w:rPr>
      </w:pPr>
      <w:proofErr w:type="spellStart"/>
      <w:r w:rsidRPr="00C05121">
        <w:rPr>
          <w:rFonts w:ascii="Arial" w:hAnsi="Arial" w:cs="Arial"/>
          <w:bCs/>
          <w:color w:val="000000" w:themeColor="text1"/>
        </w:rPr>
        <w:t>Pinders</w:t>
      </w:r>
      <w:proofErr w:type="spellEnd"/>
      <w:r w:rsidRPr="00C05121">
        <w:rPr>
          <w:rFonts w:ascii="Arial" w:hAnsi="Arial" w:cs="Arial"/>
          <w:bCs/>
          <w:color w:val="000000" w:themeColor="text1"/>
        </w:rPr>
        <w:t xml:space="preserve"> Primary School</w:t>
      </w:r>
      <w:r w:rsidRPr="00C05121">
        <w:rPr>
          <w:rFonts w:ascii="Arial" w:hAnsi="Arial" w:cs="Arial"/>
          <w:b/>
          <w:bCs/>
          <w:color w:val="000000" w:themeColor="text1"/>
        </w:rPr>
        <w:t xml:space="preserve"> </w:t>
      </w:r>
      <w:r w:rsidR="00821901" w:rsidRPr="00C05121">
        <w:rPr>
          <w:rFonts w:ascii="Arial" w:hAnsi="Arial" w:cs="Arial"/>
          <w:bCs/>
        </w:rPr>
        <w:t xml:space="preserve">has </w:t>
      </w:r>
      <w:r w:rsidR="00290579" w:rsidRPr="00C05121">
        <w:rPr>
          <w:rFonts w:ascii="Arial" w:hAnsi="Arial" w:cs="Arial"/>
          <w:bCs/>
        </w:rPr>
        <w:t xml:space="preserve">developed medium terms plans based on the PSHE </w:t>
      </w:r>
      <w:r w:rsidR="007D4270" w:rsidRPr="00C05121">
        <w:rPr>
          <w:rFonts w:ascii="Arial" w:hAnsi="Arial" w:cs="Arial"/>
          <w:bCs/>
        </w:rPr>
        <w:t>A</w:t>
      </w:r>
      <w:r w:rsidR="00290579" w:rsidRPr="00C05121">
        <w:rPr>
          <w:rFonts w:ascii="Arial" w:hAnsi="Arial" w:cs="Arial"/>
          <w:bCs/>
        </w:rPr>
        <w:t xml:space="preserve">ssociation question based/thematic </w:t>
      </w:r>
      <w:r w:rsidR="009E473C" w:rsidRPr="00C05121">
        <w:rPr>
          <w:rFonts w:ascii="Arial" w:hAnsi="Arial" w:cs="Arial"/>
          <w:bCs/>
        </w:rPr>
        <w:t>programme builders</w:t>
      </w:r>
      <w:r w:rsidR="00290579" w:rsidRPr="00C05121">
        <w:rPr>
          <w:rFonts w:ascii="Arial" w:hAnsi="Arial" w:cs="Arial"/>
          <w:bCs/>
        </w:rPr>
        <w:t xml:space="preserve"> </w:t>
      </w:r>
      <w:hyperlink r:id="rId19" w:history="1">
        <w:r w:rsidR="00067E55" w:rsidRPr="00C05121">
          <w:rPr>
            <w:rStyle w:val="Hyperlink"/>
            <w:rFonts w:ascii="Arial" w:hAnsi="Arial" w:cs="Arial"/>
            <w:b/>
            <w:bCs/>
          </w:rPr>
          <w:t>PSHE Association: statutory tools</w:t>
        </w:r>
      </w:hyperlink>
      <w:r w:rsidR="008C79BC" w:rsidRPr="00C05121">
        <w:rPr>
          <w:rFonts w:ascii="Arial" w:hAnsi="Arial" w:cs="Arial"/>
          <w:b/>
          <w:noProof/>
          <w:color w:val="FF0000"/>
        </w:rPr>
        <w:t xml:space="preserve"> </w:t>
      </w:r>
      <w:r w:rsidR="00224378" w:rsidRPr="00C05121">
        <w:rPr>
          <w:rFonts w:ascii="Arial" w:hAnsi="Arial" w:cs="Arial"/>
        </w:rPr>
        <w:t xml:space="preserve">The </w:t>
      </w:r>
      <w:r w:rsidR="000C00EA" w:rsidRPr="00C05121">
        <w:rPr>
          <w:rFonts w:ascii="Arial" w:hAnsi="Arial" w:cs="Arial"/>
        </w:rPr>
        <w:t>content is</w:t>
      </w:r>
      <w:r w:rsidR="00F77A86" w:rsidRPr="00C05121">
        <w:rPr>
          <w:rFonts w:ascii="Arial" w:hAnsi="Arial" w:cs="Arial"/>
        </w:rPr>
        <w:t xml:space="preserve"> well-</w:t>
      </w:r>
      <w:r w:rsidR="000C00EA" w:rsidRPr="00C05121">
        <w:rPr>
          <w:rFonts w:ascii="Arial" w:hAnsi="Arial" w:cs="Arial"/>
        </w:rPr>
        <w:t xml:space="preserve">matched to the needs </w:t>
      </w:r>
      <w:r w:rsidR="00224378" w:rsidRPr="00C05121">
        <w:rPr>
          <w:rFonts w:ascii="Arial" w:hAnsi="Arial" w:cs="Arial"/>
        </w:rPr>
        <w:t>o</w:t>
      </w:r>
      <w:r w:rsidR="000C00EA" w:rsidRPr="00C05121">
        <w:rPr>
          <w:rFonts w:ascii="Arial" w:hAnsi="Arial" w:cs="Arial"/>
        </w:rPr>
        <w:t xml:space="preserve">f </w:t>
      </w:r>
      <w:r w:rsidR="00290579" w:rsidRPr="00C05121">
        <w:rPr>
          <w:rFonts w:ascii="Arial" w:hAnsi="Arial" w:cs="Arial"/>
        </w:rPr>
        <w:t xml:space="preserve">the </w:t>
      </w:r>
      <w:r w:rsidR="000C00EA" w:rsidRPr="00C05121">
        <w:rPr>
          <w:rFonts w:ascii="Arial" w:hAnsi="Arial" w:cs="Arial"/>
        </w:rPr>
        <w:t xml:space="preserve">pupils. It </w:t>
      </w:r>
      <w:r w:rsidR="00224378" w:rsidRPr="00C05121">
        <w:rPr>
          <w:rFonts w:ascii="Arial" w:hAnsi="Arial" w:cs="Arial"/>
        </w:rPr>
        <w:t xml:space="preserve">is age (developmentally appropriate) </w:t>
      </w:r>
      <w:r w:rsidR="00F77A86" w:rsidRPr="00C05121">
        <w:rPr>
          <w:rFonts w:ascii="Arial" w:hAnsi="Arial" w:cs="Arial"/>
        </w:rPr>
        <w:t>and is</w:t>
      </w:r>
      <w:r w:rsidR="000C00EA" w:rsidRPr="00C05121">
        <w:rPr>
          <w:rFonts w:ascii="Arial" w:hAnsi="Arial" w:cs="Arial"/>
        </w:rPr>
        <w:t xml:space="preserve"> based on what pupils are likely to need to know (including any safeguarding considerations) and what they are likely to be able to understand. </w:t>
      </w:r>
    </w:p>
    <w:p w14:paraId="781C5D3D" w14:textId="1C5BA40E" w:rsidR="0074326B" w:rsidRPr="0074326B" w:rsidRDefault="000C00EA" w:rsidP="00001975">
      <w:pPr>
        <w:pStyle w:val="ListParagraph"/>
        <w:numPr>
          <w:ilvl w:val="0"/>
          <w:numId w:val="8"/>
        </w:numPr>
        <w:ind w:left="360"/>
        <w:rPr>
          <w:rFonts w:ascii="Arial" w:hAnsi="Arial" w:cs="Arial"/>
          <w:b/>
        </w:rPr>
      </w:pPr>
      <w:r w:rsidRPr="0074326B">
        <w:rPr>
          <w:rFonts w:ascii="Arial" w:hAnsi="Arial" w:cs="Arial"/>
        </w:rPr>
        <w:t>The curriculum</w:t>
      </w:r>
      <w:r w:rsidRPr="0074326B">
        <w:rPr>
          <w:rFonts w:ascii="Arial" w:hAnsi="Arial" w:cs="Arial"/>
          <w:b/>
        </w:rPr>
        <w:t xml:space="preserve"> </w:t>
      </w:r>
      <w:r w:rsidRPr="0074326B">
        <w:rPr>
          <w:rFonts w:ascii="Arial" w:hAnsi="Arial" w:cs="Arial"/>
        </w:rPr>
        <w:t>is sequenced and progressive</w:t>
      </w:r>
      <w:r w:rsidR="00890E88" w:rsidRPr="0074326B">
        <w:rPr>
          <w:rFonts w:ascii="Arial" w:hAnsi="Arial" w:cs="Arial"/>
        </w:rPr>
        <w:t>ly</w:t>
      </w:r>
      <w:r w:rsidRPr="0074326B">
        <w:rPr>
          <w:rFonts w:ascii="Arial" w:hAnsi="Arial" w:cs="Arial"/>
        </w:rPr>
        <w:t xml:space="preserve"> build</w:t>
      </w:r>
      <w:r w:rsidR="00C12159" w:rsidRPr="0074326B">
        <w:rPr>
          <w:rFonts w:ascii="Arial" w:hAnsi="Arial" w:cs="Arial"/>
        </w:rPr>
        <w:t>s</w:t>
      </w:r>
      <w:r w:rsidRPr="0074326B">
        <w:rPr>
          <w:rFonts w:ascii="Arial" w:hAnsi="Arial" w:cs="Arial"/>
        </w:rPr>
        <w:t xml:space="preserve"> upon prior knowledge</w:t>
      </w:r>
      <w:r w:rsidR="00C12159" w:rsidRPr="0074326B">
        <w:rPr>
          <w:rFonts w:ascii="Arial" w:hAnsi="Arial" w:cs="Arial"/>
        </w:rPr>
        <w:t>.</w:t>
      </w:r>
    </w:p>
    <w:p w14:paraId="3C0AE6BB" w14:textId="1FE91445" w:rsidR="000C00EA" w:rsidRPr="0074326B" w:rsidRDefault="000C00EA" w:rsidP="00001975">
      <w:pPr>
        <w:pStyle w:val="ListParagraph"/>
        <w:numPr>
          <w:ilvl w:val="0"/>
          <w:numId w:val="8"/>
        </w:numPr>
        <w:ind w:left="360"/>
        <w:rPr>
          <w:rFonts w:ascii="Arial" w:hAnsi="Arial" w:cs="Arial"/>
          <w:b/>
        </w:rPr>
      </w:pPr>
      <w:r w:rsidRPr="0074326B">
        <w:rPr>
          <w:rFonts w:ascii="Arial" w:hAnsi="Arial" w:cs="Arial"/>
        </w:rPr>
        <w:t>The RSHE</w:t>
      </w:r>
      <w:r w:rsidR="007C239D" w:rsidRPr="0074326B">
        <w:rPr>
          <w:rFonts w:ascii="Arial" w:hAnsi="Arial" w:cs="Arial"/>
        </w:rPr>
        <w:t xml:space="preserve"> </w:t>
      </w:r>
      <w:r w:rsidRPr="0074326B">
        <w:rPr>
          <w:rFonts w:ascii="Arial" w:hAnsi="Arial" w:cs="Arial"/>
        </w:rPr>
        <w:t>curriculum includes the acquisition of knowledge and understanding, the development of skills and respectful attitudes.</w:t>
      </w:r>
    </w:p>
    <w:p w14:paraId="094271E6" w14:textId="398F5C60" w:rsidR="00224378" w:rsidRPr="00611A4E" w:rsidRDefault="00224378" w:rsidP="00001975">
      <w:pPr>
        <w:pStyle w:val="ListParagraph"/>
        <w:numPr>
          <w:ilvl w:val="0"/>
          <w:numId w:val="8"/>
        </w:numPr>
        <w:ind w:left="360"/>
        <w:rPr>
          <w:rFonts w:ascii="Arial" w:hAnsi="Arial" w:cs="Arial"/>
          <w:color w:val="000000" w:themeColor="text1"/>
        </w:rPr>
      </w:pPr>
      <w:r w:rsidRPr="00611A4E">
        <w:rPr>
          <w:rFonts w:ascii="Arial" w:hAnsi="Arial" w:cs="Arial"/>
          <w:color w:val="000000" w:themeColor="text1"/>
        </w:rPr>
        <w:t xml:space="preserve">The curriculum is </w:t>
      </w:r>
      <w:r w:rsidR="00CB04D9" w:rsidRPr="00611A4E">
        <w:rPr>
          <w:rFonts w:ascii="Arial" w:hAnsi="Arial" w:cs="Arial"/>
          <w:color w:val="000000" w:themeColor="text1"/>
        </w:rPr>
        <w:t>inclusive,</w:t>
      </w:r>
      <w:r w:rsidRPr="00611A4E">
        <w:rPr>
          <w:rFonts w:ascii="Arial" w:hAnsi="Arial" w:cs="Arial"/>
          <w:color w:val="000000" w:themeColor="text1"/>
        </w:rPr>
        <w:t xml:space="preserve"> so it meets the needs of all pupils</w:t>
      </w:r>
      <w:r w:rsidR="0033713D">
        <w:rPr>
          <w:rFonts w:ascii="Arial" w:hAnsi="Arial" w:cs="Arial"/>
          <w:color w:val="000000" w:themeColor="text1"/>
        </w:rPr>
        <w:t>.</w:t>
      </w:r>
    </w:p>
    <w:p w14:paraId="7CD52430" w14:textId="77777777" w:rsidR="006F2917" w:rsidRPr="00611A4E" w:rsidRDefault="00224378" w:rsidP="00001975">
      <w:pPr>
        <w:pStyle w:val="ListParagraph"/>
        <w:numPr>
          <w:ilvl w:val="0"/>
          <w:numId w:val="8"/>
        </w:numPr>
        <w:ind w:left="360"/>
        <w:rPr>
          <w:rFonts w:ascii="Arial" w:hAnsi="Arial" w:cs="Arial"/>
          <w:b/>
        </w:rPr>
      </w:pPr>
      <w:r w:rsidRPr="00611A4E">
        <w:rPr>
          <w:rFonts w:ascii="Arial" w:hAnsi="Arial" w:cs="Arial"/>
          <w:color w:val="000000" w:themeColor="text1"/>
        </w:rPr>
        <w:t xml:space="preserve">The </w:t>
      </w:r>
      <w:r w:rsidR="005F3892" w:rsidRPr="00611A4E">
        <w:rPr>
          <w:rFonts w:ascii="Arial" w:hAnsi="Arial" w:cs="Arial"/>
          <w:color w:val="000000" w:themeColor="text1"/>
        </w:rPr>
        <w:t xml:space="preserve">content of the </w:t>
      </w:r>
      <w:r w:rsidRPr="00611A4E">
        <w:rPr>
          <w:rFonts w:ascii="Arial" w:hAnsi="Arial" w:cs="Arial"/>
          <w:color w:val="000000" w:themeColor="text1"/>
        </w:rPr>
        <w:t xml:space="preserve">RSHE curriculum may need to </w:t>
      </w:r>
      <w:r w:rsidR="005F3892" w:rsidRPr="00611A4E">
        <w:rPr>
          <w:rFonts w:ascii="Arial" w:hAnsi="Arial" w:cs="Arial"/>
          <w:color w:val="000000" w:themeColor="text1"/>
        </w:rPr>
        <w:t xml:space="preserve">be adapted or changed throughout the year to meet local/national priorities.  </w:t>
      </w:r>
    </w:p>
    <w:p w14:paraId="63AE563A" w14:textId="77777777" w:rsidR="00E7543C" w:rsidRDefault="005F3892" w:rsidP="00001975">
      <w:pPr>
        <w:pStyle w:val="ListParagraph"/>
        <w:numPr>
          <w:ilvl w:val="0"/>
          <w:numId w:val="8"/>
        </w:numPr>
        <w:ind w:left="360"/>
        <w:rPr>
          <w:rFonts w:ascii="Arial" w:hAnsi="Arial" w:cs="Arial"/>
          <w:color w:val="000000" w:themeColor="text1"/>
        </w:rPr>
      </w:pPr>
      <w:r w:rsidRPr="00E7543C">
        <w:rPr>
          <w:rFonts w:ascii="Arial" w:hAnsi="Arial" w:cs="Arial"/>
          <w:color w:val="000000" w:themeColor="text1"/>
        </w:rPr>
        <w:t>Any parent, teacher or pupil is encouraged to offer feedback about the RSHE</w:t>
      </w:r>
      <w:r w:rsidR="006D1ECA" w:rsidRPr="00E7543C">
        <w:rPr>
          <w:rFonts w:ascii="Arial" w:hAnsi="Arial" w:cs="Arial"/>
          <w:color w:val="000000" w:themeColor="text1"/>
        </w:rPr>
        <w:t xml:space="preserve"> </w:t>
      </w:r>
      <w:r w:rsidRPr="00E7543C">
        <w:rPr>
          <w:rFonts w:ascii="Arial" w:hAnsi="Arial" w:cs="Arial"/>
          <w:color w:val="000000" w:themeColor="text1"/>
        </w:rPr>
        <w:t xml:space="preserve">curriculum.  The school offers a variety of ways to do this </w:t>
      </w:r>
      <w:proofErr w:type="spellStart"/>
      <w:r w:rsidR="00E7543C" w:rsidRPr="00E7543C">
        <w:rPr>
          <w:rFonts w:ascii="Arial" w:hAnsi="Arial" w:cs="Arial"/>
          <w:color w:val="000000" w:themeColor="text1"/>
        </w:rPr>
        <w:t>Pinders</w:t>
      </w:r>
      <w:proofErr w:type="spellEnd"/>
      <w:r w:rsidR="00E7543C" w:rsidRPr="00E7543C">
        <w:rPr>
          <w:rFonts w:ascii="Arial" w:hAnsi="Arial" w:cs="Arial"/>
          <w:color w:val="000000" w:themeColor="text1"/>
        </w:rPr>
        <w:t xml:space="preserve"> Primary S</w:t>
      </w:r>
      <w:r w:rsidR="00E7543C">
        <w:rPr>
          <w:rFonts w:ascii="Arial" w:hAnsi="Arial" w:cs="Arial"/>
          <w:color w:val="000000" w:themeColor="text1"/>
        </w:rPr>
        <w:t>chool.</w:t>
      </w:r>
    </w:p>
    <w:p w14:paraId="2F723CB4" w14:textId="1182D83D" w:rsidR="00C93E5E" w:rsidRPr="00E7543C" w:rsidRDefault="008A1749" w:rsidP="00E7543C">
      <w:pPr>
        <w:pStyle w:val="ListParagraph"/>
        <w:ind w:left="360"/>
        <w:rPr>
          <w:rFonts w:ascii="Arial" w:hAnsi="Arial" w:cs="Arial"/>
          <w:color w:val="000000" w:themeColor="text1"/>
        </w:rPr>
      </w:pPr>
      <w:r w:rsidRPr="00E7543C">
        <w:rPr>
          <w:rFonts w:ascii="Arial" w:hAnsi="Arial" w:cs="Arial"/>
          <w:color w:val="000000" w:themeColor="text1"/>
        </w:rPr>
        <w:t xml:space="preserve"> </w:t>
      </w:r>
      <w:r w:rsidR="00E7543C">
        <w:rPr>
          <w:rFonts w:ascii="Arial" w:hAnsi="Arial" w:cs="Arial"/>
          <w:color w:val="000000" w:themeColor="text1"/>
        </w:rPr>
        <w:t xml:space="preserve">       </w:t>
      </w:r>
    </w:p>
    <w:p w14:paraId="04A8BC98" w14:textId="380DAC2B" w:rsidR="005F3892" w:rsidRPr="00611A4E" w:rsidRDefault="00362246" w:rsidP="00D56FB5">
      <w:pPr>
        <w:pStyle w:val="NoSpacing"/>
        <w:rPr>
          <w:rFonts w:ascii="Arial" w:hAnsi="Arial" w:cs="Arial"/>
          <w:b/>
          <w:bCs/>
          <w:sz w:val="24"/>
          <w:szCs w:val="24"/>
        </w:rPr>
      </w:pPr>
      <w:r w:rsidRPr="00611A4E">
        <w:rPr>
          <w:rFonts w:ascii="Arial" w:hAnsi="Arial" w:cs="Arial"/>
          <w:b/>
          <w:bCs/>
          <w:sz w:val="24"/>
          <w:szCs w:val="24"/>
        </w:rPr>
        <w:t>S</w:t>
      </w:r>
      <w:r w:rsidR="005F3892" w:rsidRPr="00611A4E">
        <w:rPr>
          <w:rFonts w:ascii="Arial" w:hAnsi="Arial" w:cs="Arial"/>
          <w:b/>
          <w:bCs/>
          <w:sz w:val="24"/>
          <w:szCs w:val="24"/>
        </w:rPr>
        <w:t xml:space="preserve">ex </w:t>
      </w:r>
      <w:r w:rsidR="00890E88">
        <w:rPr>
          <w:rFonts w:ascii="Arial" w:hAnsi="Arial" w:cs="Arial"/>
          <w:b/>
          <w:bCs/>
          <w:sz w:val="24"/>
          <w:szCs w:val="24"/>
        </w:rPr>
        <w:t>E</w:t>
      </w:r>
      <w:r w:rsidR="005F3892" w:rsidRPr="00611A4E">
        <w:rPr>
          <w:rFonts w:ascii="Arial" w:hAnsi="Arial" w:cs="Arial"/>
          <w:b/>
          <w:bCs/>
          <w:sz w:val="24"/>
          <w:szCs w:val="24"/>
        </w:rPr>
        <w:t>ducation</w:t>
      </w:r>
    </w:p>
    <w:p w14:paraId="4A8BD62C" w14:textId="7E66EB31" w:rsidR="005C3A29" w:rsidRPr="00611A4E" w:rsidRDefault="005C3A29" w:rsidP="00001975">
      <w:pPr>
        <w:pStyle w:val="NoSpacing"/>
        <w:numPr>
          <w:ilvl w:val="0"/>
          <w:numId w:val="31"/>
        </w:numPr>
        <w:rPr>
          <w:rFonts w:ascii="Arial" w:hAnsi="Arial" w:cs="Arial"/>
          <w:sz w:val="24"/>
          <w:szCs w:val="24"/>
        </w:rPr>
      </w:pPr>
      <w:r w:rsidRPr="00611A4E">
        <w:rPr>
          <w:rFonts w:ascii="Arial" w:hAnsi="Arial" w:cs="Arial"/>
          <w:sz w:val="24"/>
          <w:szCs w:val="24"/>
        </w:rPr>
        <w:t xml:space="preserve">Sex education is not compulsory in primary schools </w:t>
      </w:r>
      <w:r w:rsidR="00A26CE4" w:rsidRPr="00611A4E">
        <w:rPr>
          <w:rFonts w:ascii="Arial" w:hAnsi="Arial" w:cs="Arial"/>
          <w:sz w:val="24"/>
          <w:szCs w:val="24"/>
        </w:rPr>
        <w:t>from September 2020</w:t>
      </w:r>
      <w:proofErr w:type="gramStart"/>
      <w:r w:rsidR="00E7543C">
        <w:rPr>
          <w:rFonts w:ascii="Arial" w:hAnsi="Arial" w:cs="Arial"/>
          <w:sz w:val="24"/>
          <w:szCs w:val="24"/>
        </w:rPr>
        <w:t xml:space="preserve">  </w:t>
      </w:r>
      <w:r w:rsidR="00A26CE4" w:rsidRPr="00611A4E">
        <w:rPr>
          <w:rFonts w:ascii="Arial" w:hAnsi="Arial" w:cs="Arial"/>
          <w:sz w:val="24"/>
          <w:szCs w:val="24"/>
        </w:rPr>
        <w:t xml:space="preserve"> </w:t>
      </w:r>
      <w:r w:rsidRPr="00611A4E">
        <w:rPr>
          <w:rFonts w:ascii="Arial" w:hAnsi="Arial" w:cs="Arial"/>
          <w:sz w:val="24"/>
          <w:szCs w:val="24"/>
        </w:rPr>
        <w:t>(</w:t>
      </w:r>
      <w:proofErr w:type="gramEnd"/>
      <w:r w:rsidR="00D02607">
        <w:rPr>
          <w:rFonts w:ascii="Arial" w:hAnsi="Arial" w:cs="Arial"/>
          <w:sz w:val="24"/>
          <w:szCs w:val="24"/>
        </w:rPr>
        <w:t xml:space="preserve">DfE, </w:t>
      </w:r>
      <w:r w:rsidRPr="00611A4E">
        <w:rPr>
          <w:rFonts w:ascii="Arial" w:hAnsi="Arial" w:cs="Arial"/>
          <w:sz w:val="24"/>
          <w:szCs w:val="24"/>
        </w:rPr>
        <w:t>para 65</w:t>
      </w:r>
      <w:r w:rsidR="00DC7EA2">
        <w:rPr>
          <w:rFonts w:ascii="Arial" w:hAnsi="Arial" w:cs="Arial"/>
          <w:sz w:val="24"/>
          <w:szCs w:val="24"/>
        </w:rPr>
        <w:t>/</w:t>
      </w:r>
      <w:r w:rsidR="00C93E5E" w:rsidRPr="00611A4E">
        <w:rPr>
          <w:rFonts w:ascii="Arial" w:hAnsi="Arial" w:cs="Arial"/>
          <w:sz w:val="24"/>
          <w:szCs w:val="24"/>
        </w:rPr>
        <w:t>p</w:t>
      </w:r>
      <w:r w:rsidR="00890E88">
        <w:rPr>
          <w:rFonts w:ascii="Arial" w:hAnsi="Arial" w:cs="Arial"/>
          <w:sz w:val="24"/>
          <w:szCs w:val="24"/>
        </w:rPr>
        <w:t>a</w:t>
      </w:r>
      <w:r w:rsidR="00C93E5E" w:rsidRPr="00611A4E">
        <w:rPr>
          <w:rFonts w:ascii="Arial" w:hAnsi="Arial" w:cs="Arial"/>
          <w:sz w:val="24"/>
          <w:szCs w:val="24"/>
        </w:rPr>
        <w:t>g</w:t>
      </w:r>
      <w:r w:rsidR="00890E88">
        <w:rPr>
          <w:rFonts w:ascii="Arial" w:hAnsi="Arial" w:cs="Arial"/>
          <w:sz w:val="24"/>
          <w:szCs w:val="24"/>
        </w:rPr>
        <w:t>e</w:t>
      </w:r>
      <w:r w:rsidRPr="00611A4E">
        <w:rPr>
          <w:rFonts w:ascii="Arial" w:hAnsi="Arial" w:cs="Arial"/>
          <w:sz w:val="24"/>
          <w:szCs w:val="24"/>
        </w:rPr>
        <w:t xml:space="preserve"> 23)</w:t>
      </w:r>
      <w:r w:rsidR="00890E88">
        <w:rPr>
          <w:rFonts w:ascii="Arial" w:hAnsi="Arial" w:cs="Arial"/>
          <w:sz w:val="24"/>
          <w:szCs w:val="24"/>
        </w:rPr>
        <w:t>.</w:t>
      </w:r>
    </w:p>
    <w:p w14:paraId="71A43E22" w14:textId="3D9F6D2E" w:rsidR="005C3A29" w:rsidRPr="00611A4E" w:rsidRDefault="00A57143" w:rsidP="00001975">
      <w:pPr>
        <w:pStyle w:val="NoSpacing"/>
        <w:numPr>
          <w:ilvl w:val="0"/>
          <w:numId w:val="31"/>
        </w:numPr>
        <w:rPr>
          <w:rFonts w:ascii="Arial" w:hAnsi="Arial" w:cs="Arial"/>
          <w:sz w:val="24"/>
          <w:szCs w:val="24"/>
        </w:rPr>
      </w:pPr>
      <w:r>
        <w:rPr>
          <w:rFonts w:ascii="Arial" w:hAnsi="Arial" w:cs="Arial"/>
          <w:sz w:val="24"/>
          <w:szCs w:val="24"/>
        </w:rPr>
        <w:t xml:space="preserve">The </w:t>
      </w:r>
      <w:r w:rsidR="005C3A29" w:rsidRPr="00307972">
        <w:rPr>
          <w:rFonts w:ascii="Arial" w:hAnsi="Arial" w:cs="Arial"/>
          <w:sz w:val="24"/>
          <w:szCs w:val="24"/>
        </w:rPr>
        <w:t xml:space="preserve">DfE </w:t>
      </w:r>
      <w:r w:rsidR="005C3A29" w:rsidRPr="00307972">
        <w:rPr>
          <w:rFonts w:ascii="Arial" w:hAnsi="Arial" w:cs="Arial"/>
          <w:i/>
          <w:sz w:val="24"/>
          <w:szCs w:val="24"/>
        </w:rPr>
        <w:t>recommends</w:t>
      </w:r>
      <w:r w:rsidR="005C3A29" w:rsidRPr="00611A4E">
        <w:rPr>
          <w:rFonts w:ascii="Arial" w:hAnsi="Arial" w:cs="Arial"/>
          <w:b/>
          <w:i/>
          <w:sz w:val="24"/>
          <w:szCs w:val="24"/>
        </w:rPr>
        <w:t xml:space="preserve"> </w:t>
      </w:r>
      <w:r w:rsidR="005C3A29" w:rsidRPr="00611A4E">
        <w:rPr>
          <w:rFonts w:ascii="Arial" w:hAnsi="Arial" w:cs="Arial"/>
          <w:sz w:val="24"/>
          <w:szCs w:val="24"/>
        </w:rPr>
        <w:t>that ‘all primary schools should have a programme of sex education tailored to the age and the physical and emotional maturity of the pupils. It should ensure that both boys and girls are prepared for the changes that adolescence brings and – drawing on knowledge of the human cycle set out in national curriculum science - how a baby is conceived and born (</w:t>
      </w:r>
      <w:r w:rsidR="00D02607">
        <w:rPr>
          <w:rFonts w:ascii="Arial" w:hAnsi="Arial" w:cs="Arial"/>
          <w:sz w:val="24"/>
          <w:szCs w:val="24"/>
        </w:rPr>
        <w:t xml:space="preserve">DfE, </w:t>
      </w:r>
      <w:r w:rsidR="005C3A29" w:rsidRPr="00611A4E">
        <w:rPr>
          <w:rFonts w:ascii="Arial" w:hAnsi="Arial" w:cs="Arial"/>
          <w:sz w:val="24"/>
          <w:szCs w:val="24"/>
        </w:rPr>
        <w:t>para 67</w:t>
      </w:r>
      <w:r w:rsidR="00DC7EA2">
        <w:rPr>
          <w:rFonts w:ascii="Arial" w:hAnsi="Arial" w:cs="Arial"/>
          <w:sz w:val="24"/>
          <w:szCs w:val="24"/>
        </w:rPr>
        <w:t>/</w:t>
      </w:r>
      <w:r w:rsidR="005C3A29" w:rsidRPr="00611A4E">
        <w:rPr>
          <w:rFonts w:ascii="Arial" w:hAnsi="Arial" w:cs="Arial"/>
          <w:sz w:val="24"/>
          <w:szCs w:val="24"/>
        </w:rPr>
        <w:t>p</w:t>
      </w:r>
      <w:r w:rsidR="00890E88">
        <w:rPr>
          <w:rFonts w:ascii="Arial" w:hAnsi="Arial" w:cs="Arial"/>
          <w:sz w:val="24"/>
          <w:szCs w:val="24"/>
        </w:rPr>
        <w:t>a</w:t>
      </w:r>
      <w:r w:rsidR="005C3A29" w:rsidRPr="00611A4E">
        <w:rPr>
          <w:rFonts w:ascii="Arial" w:hAnsi="Arial" w:cs="Arial"/>
          <w:sz w:val="24"/>
          <w:szCs w:val="24"/>
        </w:rPr>
        <w:t>g</w:t>
      </w:r>
      <w:r w:rsidR="00890E88">
        <w:rPr>
          <w:rFonts w:ascii="Arial" w:hAnsi="Arial" w:cs="Arial"/>
          <w:sz w:val="24"/>
          <w:szCs w:val="24"/>
        </w:rPr>
        <w:t>e</w:t>
      </w:r>
      <w:r w:rsidR="005C3A29" w:rsidRPr="00611A4E">
        <w:rPr>
          <w:rFonts w:ascii="Arial" w:hAnsi="Arial" w:cs="Arial"/>
          <w:sz w:val="24"/>
          <w:szCs w:val="24"/>
        </w:rPr>
        <w:t xml:space="preserve"> 23)</w:t>
      </w:r>
      <w:r w:rsidR="00890E88">
        <w:rPr>
          <w:rFonts w:ascii="Arial" w:hAnsi="Arial" w:cs="Arial"/>
          <w:sz w:val="24"/>
          <w:szCs w:val="24"/>
        </w:rPr>
        <w:t>.</w:t>
      </w:r>
      <w:r w:rsidR="005C3A29" w:rsidRPr="00611A4E">
        <w:rPr>
          <w:rFonts w:ascii="Arial" w:hAnsi="Arial" w:cs="Arial"/>
          <w:sz w:val="24"/>
          <w:szCs w:val="24"/>
        </w:rPr>
        <w:t xml:space="preserve">  </w:t>
      </w:r>
    </w:p>
    <w:p w14:paraId="44F08A9F" w14:textId="432F34C8" w:rsidR="005C3A29" w:rsidRPr="00611A4E" w:rsidRDefault="005C3A29" w:rsidP="00001975">
      <w:pPr>
        <w:pStyle w:val="NoSpacing"/>
        <w:numPr>
          <w:ilvl w:val="0"/>
          <w:numId w:val="31"/>
        </w:numPr>
        <w:rPr>
          <w:rFonts w:ascii="Arial" w:hAnsi="Arial" w:cs="Arial"/>
          <w:sz w:val="24"/>
          <w:szCs w:val="24"/>
        </w:rPr>
      </w:pPr>
      <w:r w:rsidRPr="00611A4E">
        <w:rPr>
          <w:rFonts w:ascii="Arial" w:hAnsi="Arial" w:cs="Arial"/>
          <w:sz w:val="24"/>
          <w:szCs w:val="24"/>
        </w:rPr>
        <w:t xml:space="preserve">All pupils will be taught </w:t>
      </w:r>
      <w:r w:rsidR="00352DFC">
        <w:rPr>
          <w:rFonts w:ascii="Arial" w:hAnsi="Arial" w:cs="Arial"/>
          <w:sz w:val="24"/>
          <w:szCs w:val="24"/>
        </w:rPr>
        <w:t xml:space="preserve">in </w:t>
      </w:r>
      <w:r w:rsidRPr="00611A4E">
        <w:rPr>
          <w:rFonts w:ascii="Arial" w:hAnsi="Arial" w:cs="Arial"/>
          <w:sz w:val="24"/>
          <w:szCs w:val="24"/>
        </w:rPr>
        <w:t>national curriculum science: the main external parts of the human body; how the body changes as it grows (including puberty</w:t>
      </w:r>
      <w:r w:rsidR="00A57143">
        <w:rPr>
          <w:rFonts w:ascii="Arial" w:hAnsi="Arial" w:cs="Arial"/>
          <w:sz w:val="24"/>
          <w:szCs w:val="24"/>
        </w:rPr>
        <w:t>)</w:t>
      </w:r>
      <w:r w:rsidRPr="00611A4E">
        <w:rPr>
          <w:rFonts w:ascii="Arial" w:hAnsi="Arial" w:cs="Arial"/>
          <w:sz w:val="24"/>
          <w:szCs w:val="24"/>
        </w:rPr>
        <w:t>; the reproductive process in some plants and animals</w:t>
      </w:r>
      <w:r w:rsidR="007745BA" w:rsidRPr="00611A4E">
        <w:rPr>
          <w:rFonts w:ascii="Arial" w:hAnsi="Arial" w:cs="Arial"/>
          <w:sz w:val="24"/>
          <w:szCs w:val="24"/>
        </w:rPr>
        <w:t>.</w:t>
      </w:r>
      <w:r w:rsidR="00A57143">
        <w:rPr>
          <w:rFonts w:ascii="Arial" w:hAnsi="Arial" w:cs="Arial"/>
          <w:sz w:val="24"/>
          <w:szCs w:val="24"/>
        </w:rPr>
        <w:t xml:space="preserve"> </w:t>
      </w:r>
    </w:p>
    <w:p w14:paraId="189AB953" w14:textId="078BA45F" w:rsidR="005C3A29" w:rsidRPr="00611A4E" w:rsidRDefault="005C3A29" w:rsidP="00001975">
      <w:pPr>
        <w:pStyle w:val="NoSpacing"/>
        <w:numPr>
          <w:ilvl w:val="0"/>
          <w:numId w:val="31"/>
        </w:numPr>
        <w:rPr>
          <w:rFonts w:ascii="Arial" w:hAnsi="Arial" w:cs="Arial"/>
          <w:sz w:val="24"/>
          <w:szCs w:val="24"/>
        </w:rPr>
      </w:pPr>
      <w:r w:rsidRPr="00611A4E">
        <w:rPr>
          <w:rFonts w:ascii="Arial" w:hAnsi="Arial" w:cs="Arial"/>
          <w:sz w:val="24"/>
          <w:szCs w:val="24"/>
        </w:rPr>
        <w:t xml:space="preserve">All pupils will be taught </w:t>
      </w:r>
      <w:r w:rsidR="00352DFC">
        <w:rPr>
          <w:rFonts w:ascii="Arial" w:hAnsi="Arial" w:cs="Arial"/>
          <w:sz w:val="24"/>
          <w:szCs w:val="24"/>
        </w:rPr>
        <w:t xml:space="preserve">the </w:t>
      </w:r>
      <w:r w:rsidRPr="00611A4E">
        <w:rPr>
          <w:rFonts w:ascii="Arial" w:hAnsi="Arial" w:cs="Arial"/>
          <w:sz w:val="24"/>
          <w:szCs w:val="24"/>
        </w:rPr>
        <w:t xml:space="preserve">health education </w:t>
      </w:r>
      <w:r w:rsidR="008A1749" w:rsidRPr="00611A4E">
        <w:rPr>
          <w:rFonts w:ascii="Arial" w:hAnsi="Arial" w:cs="Arial"/>
          <w:sz w:val="24"/>
          <w:szCs w:val="24"/>
        </w:rPr>
        <w:t xml:space="preserve">content </w:t>
      </w:r>
      <w:r w:rsidRPr="00611A4E">
        <w:rPr>
          <w:rFonts w:ascii="Arial" w:hAnsi="Arial" w:cs="Arial"/>
          <w:sz w:val="24"/>
          <w:szCs w:val="24"/>
        </w:rPr>
        <w:t>as outlined in the RSHE guidance.</w:t>
      </w:r>
      <w:r w:rsidR="00A26CE4" w:rsidRPr="00611A4E">
        <w:rPr>
          <w:rFonts w:ascii="Arial" w:hAnsi="Arial" w:cs="Arial"/>
          <w:sz w:val="24"/>
          <w:szCs w:val="24"/>
        </w:rPr>
        <w:t xml:space="preserve"> </w:t>
      </w:r>
      <w:r w:rsidRPr="00611A4E">
        <w:rPr>
          <w:rFonts w:ascii="Arial" w:hAnsi="Arial" w:cs="Arial"/>
          <w:sz w:val="24"/>
          <w:szCs w:val="24"/>
        </w:rPr>
        <w:t xml:space="preserve">The </w:t>
      </w:r>
      <w:r w:rsidRPr="0086078B">
        <w:rPr>
          <w:rFonts w:ascii="Arial" w:hAnsi="Arial" w:cs="Arial"/>
          <w:sz w:val="24"/>
          <w:szCs w:val="24"/>
        </w:rPr>
        <w:t xml:space="preserve">section on the </w:t>
      </w:r>
      <w:r w:rsidR="00D40CAC" w:rsidRPr="0086078B">
        <w:rPr>
          <w:rFonts w:ascii="Arial" w:hAnsi="Arial" w:cs="Arial"/>
          <w:sz w:val="24"/>
          <w:szCs w:val="24"/>
        </w:rPr>
        <w:t>c</w:t>
      </w:r>
      <w:r w:rsidRPr="0086078B">
        <w:rPr>
          <w:rFonts w:ascii="Arial" w:hAnsi="Arial" w:cs="Arial"/>
          <w:sz w:val="24"/>
          <w:szCs w:val="24"/>
        </w:rPr>
        <w:t>hanging adolescent body includes: key facts about puberty and the changing</w:t>
      </w:r>
      <w:r w:rsidRPr="00611A4E">
        <w:rPr>
          <w:rFonts w:ascii="Arial" w:hAnsi="Arial" w:cs="Arial"/>
          <w:sz w:val="24"/>
          <w:szCs w:val="24"/>
        </w:rPr>
        <w:t xml:space="preserve"> adolescence body particularly through from age 9 through to age 11, including physical and emotional changes; about menstrual well</w:t>
      </w:r>
      <w:r w:rsidR="00DC7EA2">
        <w:rPr>
          <w:rFonts w:ascii="Arial" w:hAnsi="Arial" w:cs="Arial"/>
          <w:sz w:val="24"/>
          <w:szCs w:val="24"/>
        </w:rPr>
        <w:t>-</w:t>
      </w:r>
      <w:r w:rsidRPr="00611A4E">
        <w:rPr>
          <w:rFonts w:ascii="Arial" w:hAnsi="Arial" w:cs="Arial"/>
          <w:sz w:val="24"/>
          <w:szCs w:val="24"/>
        </w:rPr>
        <w:t>being including the key facts about the menstrual cycle (</w:t>
      </w:r>
      <w:r w:rsidR="00D02607">
        <w:rPr>
          <w:rFonts w:ascii="Arial" w:hAnsi="Arial" w:cs="Arial"/>
          <w:sz w:val="24"/>
          <w:szCs w:val="24"/>
        </w:rPr>
        <w:t xml:space="preserve">DfE, </w:t>
      </w:r>
      <w:r w:rsidRPr="00611A4E">
        <w:rPr>
          <w:rFonts w:ascii="Arial" w:hAnsi="Arial" w:cs="Arial"/>
          <w:sz w:val="24"/>
          <w:szCs w:val="24"/>
        </w:rPr>
        <w:t>p</w:t>
      </w:r>
      <w:r w:rsidR="00DC7EA2">
        <w:rPr>
          <w:rFonts w:ascii="Arial" w:hAnsi="Arial" w:cs="Arial"/>
          <w:sz w:val="24"/>
          <w:szCs w:val="24"/>
        </w:rPr>
        <w:t>a</w:t>
      </w:r>
      <w:r w:rsidRPr="00611A4E">
        <w:rPr>
          <w:rFonts w:ascii="Arial" w:hAnsi="Arial" w:cs="Arial"/>
          <w:sz w:val="24"/>
          <w:szCs w:val="24"/>
        </w:rPr>
        <w:t>g</w:t>
      </w:r>
      <w:r w:rsidR="00DC7EA2">
        <w:rPr>
          <w:rFonts w:ascii="Arial" w:hAnsi="Arial" w:cs="Arial"/>
          <w:sz w:val="24"/>
          <w:szCs w:val="24"/>
        </w:rPr>
        <w:t>e</w:t>
      </w:r>
      <w:r w:rsidRPr="00611A4E">
        <w:rPr>
          <w:rFonts w:ascii="Arial" w:hAnsi="Arial" w:cs="Arial"/>
          <w:sz w:val="24"/>
          <w:szCs w:val="24"/>
        </w:rPr>
        <w:t xml:space="preserve"> 35).</w:t>
      </w:r>
      <w:r w:rsidR="000F7102" w:rsidRPr="00611A4E">
        <w:rPr>
          <w:rFonts w:ascii="Arial" w:hAnsi="Arial" w:cs="Arial"/>
          <w:sz w:val="24"/>
          <w:szCs w:val="24"/>
        </w:rPr>
        <w:t xml:space="preserve"> </w:t>
      </w:r>
    </w:p>
    <w:p w14:paraId="61358F17" w14:textId="426E4A1E" w:rsidR="00535F90" w:rsidRPr="00611A4E" w:rsidRDefault="005C3A29" w:rsidP="00001975">
      <w:pPr>
        <w:pStyle w:val="NoSpacing"/>
        <w:numPr>
          <w:ilvl w:val="0"/>
          <w:numId w:val="31"/>
        </w:numPr>
        <w:rPr>
          <w:rFonts w:ascii="Arial" w:hAnsi="Arial" w:cs="Arial"/>
          <w:sz w:val="24"/>
          <w:szCs w:val="24"/>
        </w:rPr>
      </w:pPr>
      <w:r w:rsidRPr="00611A4E">
        <w:rPr>
          <w:rFonts w:ascii="Arial" w:hAnsi="Arial" w:cs="Arial"/>
          <w:sz w:val="24"/>
          <w:szCs w:val="24"/>
        </w:rPr>
        <w:t xml:space="preserve">All pupils will be taught about relationships education </w:t>
      </w:r>
      <w:r w:rsidR="008A1749" w:rsidRPr="00611A4E">
        <w:rPr>
          <w:rFonts w:ascii="Arial" w:hAnsi="Arial" w:cs="Arial"/>
          <w:sz w:val="24"/>
          <w:szCs w:val="24"/>
        </w:rPr>
        <w:t xml:space="preserve">content </w:t>
      </w:r>
      <w:r w:rsidRPr="00611A4E">
        <w:rPr>
          <w:rFonts w:ascii="Arial" w:hAnsi="Arial" w:cs="Arial"/>
          <w:sz w:val="24"/>
          <w:szCs w:val="24"/>
        </w:rPr>
        <w:t>as outlined in the RSHE guidance. This includes learning about caring relationships and different types of families (</w:t>
      </w:r>
      <w:r w:rsidR="00D02607">
        <w:rPr>
          <w:rFonts w:ascii="Arial" w:hAnsi="Arial" w:cs="Arial"/>
          <w:sz w:val="24"/>
          <w:szCs w:val="24"/>
        </w:rPr>
        <w:t xml:space="preserve">DfE, </w:t>
      </w:r>
      <w:r w:rsidRPr="00611A4E">
        <w:rPr>
          <w:rFonts w:ascii="Arial" w:hAnsi="Arial" w:cs="Arial"/>
          <w:sz w:val="24"/>
          <w:szCs w:val="24"/>
        </w:rPr>
        <w:t>p</w:t>
      </w:r>
      <w:r w:rsidR="00DC7EA2">
        <w:rPr>
          <w:rFonts w:ascii="Arial" w:hAnsi="Arial" w:cs="Arial"/>
          <w:sz w:val="24"/>
          <w:szCs w:val="24"/>
        </w:rPr>
        <w:t>a</w:t>
      </w:r>
      <w:r w:rsidRPr="00611A4E">
        <w:rPr>
          <w:rFonts w:ascii="Arial" w:hAnsi="Arial" w:cs="Arial"/>
          <w:sz w:val="24"/>
          <w:szCs w:val="24"/>
        </w:rPr>
        <w:t>g</w:t>
      </w:r>
      <w:r w:rsidR="00DC7EA2">
        <w:rPr>
          <w:rFonts w:ascii="Arial" w:hAnsi="Arial" w:cs="Arial"/>
          <w:sz w:val="24"/>
          <w:szCs w:val="24"/>
        </w:rPr>
        <w:t>e</w:t>
      </w:r>
      <w:r w:rsidRPr="00611A4E">
        <w:rPr>
          <w:rFonts w:ascii="Arial" w:hAnsi="Arial" w:cs="Arial"/>
          <w:sz w:val="24"/>
          <w:szCs w:val="24"/>
        </w:rPr>
        <w:t xml:space="preserve"> 20). </w:t>
      </w:r>
      <w:r w:rsidR="00554E27" w:rsidRPr="00611A4E">
        <w:rPr>
          <w:rFonts w:ascii="Arial" w:hAnsi="Arial" w:cs="Arial"/>
          <w:sz w:val="24"/>
          <w:szCs w:val="24"/>
        </w:rPr>
        <w:t xml:space="preserve">All </w:t>
      </w:r>
      <w:r w:rsidRPr="00611A4E">
        <w:rPr>
          <w:rFonts w:ascii="Arial" w:hAnsi="Arial" w:cs="Arial"/>
          <w:sz w:val="24"/>
          <w:szCs w:val="24"/>
        </w:rPr>
        <w:t xml:space="preserve">teaching is sensitive and age appropriate in approach and content.  Teaching will </w:t>
      </w:r>
      <w:r w:rsidRPr="00611A4E">
        <w:rPr>
          <w:rFonts w:ascii="Arial" w:hAnsi="Arial" w:cs="Arial"/>
          <w:sz w:val="24"/>
          <w:szCs w:val="24"/>
        </w:rPr>
        <w:lastRenderedPageBreak/>
        <w:t>be fully integrated into programmes of study rather than delivered as a stand-alone unit or lesson (</w:t>
      </w:r>
      <w:r w:rsidR="00D02607">
        <w:rPr>
          <w:rFonts w:ascii="Arial" w:hAnsi="Arial" w:cs="Arial"/>
          <w:sz w:val="24"/>
          <w:szCs w:val="24"/>
        </w:rPr>
        <w:t xml:space="preserve">DfE, </w:t>
      </w:r>
      <w:r w:rsidRPr="00611A4E">
        <w:rPr>
          <w:rFonts w:ascii="Arial" w:hAnsi="Arial" w:cs="Arial"/>
          <w:sz w:val="24"/>
          <w:szCs w:val="24"/>
        </w:rPr>
        <w:t>para 37</w:t>
      </w:r>
      <w:r w:rsidR="00DC7EA2">
        <w:rPr>
          <w:rFonts w:ascii="Arial" w:hAnsi="Arial" w:cs="Arial"/>
          <w:sz w:val="24"/>
          <w:szCs w:val="24"/>
        </w:rPr>
        <w:t>/</w:t>
      </w:r>
      <w:r w:rsidRPr="00611A4E">
        <w:rPr>
          <w:rFonts w:ascii="Arial" w:hAnsi="Arial" w:cs="Arial"/>
          <w:sz w:val="24"/>
          <w:szCs w:val="24"/>
        </w:rPr>
        <w:t>p</w:t>
      </w:r>
      <w:r w:rsidR="00DC7EA2">
        <w:rPr>
          <w:rFonts w:ascii="Arial" w:hAnsi="Arial" w:cs="Arial"/>
          <w:sz w:val="24"/>
          <w:szCs w:val="24"/>
        </w:rPr>
        <w:t>a</w:t>
      </w:r>
      <w:r w:rsidRPr="00611A4E">
        <w:rPr>
          <w:rFonts w:ascii="Arial" w:hAnsi="Arial" w:cs="Arial"/>
          <w:sz w:val="24"/>
          <w:szCs w:val="24"/>
        </w:rPr>
        <w:t>g</w:t>
      </w:r>
      <w:r w:rsidR="00DC7EA2">
        <w:rPr>
          <w:rFonts w:ascii="Arial" w:hAnsi="Arial" w:cs="Arial"/>
          <w:sz w:val="24"/>
          <w:szCs w:val="24"/>
        </w:rPr>
        <w:t>e</w:t>
      </w:r>
      <w:r w:rsidRPr="00611A4E">
        <w:rPr>
          <w:rFonts w:ascii="Arial" w:hAnsi="Arial" w:cs="Arial"/>
          <w:sz w:val="24"/>
          <w:szCs w:val="24"/>
        </w:rPr>
        <w:t xml:space="preserve"> 15)</w:t>
      </w:r>
      <w:r w:rsidR="00554E27" w:rsidRPr="00611A4E">
        <w:rPr>
          <w:rFonts w:ascii="Arial" w:hAnsi="Arial" w:cs="Arial"/>
          <w:sz w:val="24"/>
          <w:szCs w:val="24"/>
        </w:rPr>
        <w:t xml:space="preserve">.  </w:t>
      </w:r>
      <w:r w:rsidR="000F7102" w:rsidRPr="00611A4E">
        <w:rPr>
          <w:rFonts w:ascii="Arial" w:hAnsi="Arial" w:cs="Arial"/>
          <w:sz w:val="24"/>
          <w:szCs w:val="24"/>
        </w:rPr>
        <w:t xml:space="preserve">Teaching </w:t>
      </w:r>
      <w:r w:rsidR="008A1749" w:rsidRPr="00611A4E">
        <w:rPr>
          <w:rFonts w:ascii="Arial" w:hAnsi="Arial" w:cs="Arial"/>
          <w:sz w:val="24"/>
          <w:szCs w:val="24"/>
        </w:rPr>
        <w:t>about diverse families (</w:t>
      </w:r>
      <w:r w:rsidR="00307972">
        <w:rPr>
          <w:rFonts w:ascii="Arial" w:hAnsi="Arial" w:cs="Arial"/>
          <w:sz w:val="24"/>
          <w:szCs w:val="24"/>
        </w:rPr>
        <w:t>e.g.</w:t>
      </w:r>
      <w:r w:rsidR="008A1749" w:rsidRPr="00611A4E">
        <w:rPr>
          <w:rFonts w:ascii="Arial" w:hAnsi="Arial" w:cs="Arial"/>
          <w:sz w:val="24"/>
          <w:szCs w:val="24"/>
        </w:rPr>
        <w:t xml:space="preserve"> LGBT) is part of relationships education. </w:t>
      </w:r>
    </w:p>
    <w:p w14:paraId="1094BB36" w14:textId="77777777" w:rsidR="00535F90" w:rsidRPr="00611A4E" w:rsidRDefault="00535F90" w:rsidP="00535F90">
      <w:pPr>
        <w:pStyle w:val="NoSpacing"/>
        <w:ind w:left="360"/>
        <w:rPr>
          <w:rFonts w:ascii="Arial" w:hAnsi="Arial" w:cs="Arial"/>
          <w:sz w:val="24"/>
          <w:szCs w:val="24"/>
        </w:rPr>
      </w:pPr>
    </w:p>
    <w:p w14:paraId="46FE8E06" w14:textId="3CC6DD26" w:rsidR="0086078B" w:rsidRPr="008D51CF" w:rsidRDefault="00535F90" w:rsidP="00535F90">
      <w:pPr>
        <w:rPr>
          <w:rFonts w:ascii="Arial" w:hAnsi="Arial" w:cs="Arial"/>
          <w:bCs/>
          <w:iCs/>
          <w:color w:val="000000" w:themeColor="text1"/>
          <w:sz w:val="24"/>
          <w:szCs w:val="24"/>
        </w:rPr>
      </w:pPr>
      <w:r w:rsidRPr="008D51CF">
        <w:rPr>
          <w:rFonts w:ascii="Arial" w:hAnsi="Arial" w:cs="Arial"/>
          <w:color w:val="000000" w:themeColor="text1"/>
          <w:sz w:val="24"/>
          <w:szCs w:val="24"/>
        </w:rPr>
        <w:t xml:space="preserve">At </w:t>
      </w:r>
      <w:proofErr w:type="spellStart"/>
      <w:r w:rsidR="0086078B" w:rsidRPr="008D51CF">
        <w:rPr>
          <w:rFonts w:ascii="Arial" w:hAnsi="Arial" w:cs="Arial"/>
          <w:color w:val="000000" w:themeColor="text1"/>
          <w:sz w:val="24"/>
          <w:szCs w:val="24"/>
        </w:rPr>
        <w:t>Pinders</w:t>
      </w:r>
      <w:proofErr w:type="spellEnd"/>
      <w:r w:rsidR="0086078B" w:rsidRPr="008D51CF">
        <w:rPr>
          <w:rFonts w:ascii="Arial" w:hAnsi="Arial" w:cs="Arial"/>
          <w:color w:val="000000" w:themeColor="text1"/>
          <w:sz w:val="24"/>
          <w:szCs w:val="24"/>
        </w:rPr>
        <w:t xml:space="preserve"> Primary</w:t>
      </w:r>
      <w:r w:rsidRPr="008D51CF">
        <w:rPr>
          <w:rFonts w:ascii="Arial" w:hAnsi="Arial" w:cs="Arial"/>
          <w:color w:val="000000" w:themeColor="text1"/>
          <w:sz w:val="24"/>
          <w:szCs w:val="24"/>
        </w:rPr>
        <w:t xml:space="preserve"> school </w:t>
      </w:r>
      <w:r w:rsidRPr="008D51CF">
        <w:rPr>
          <w:rFonts w:ascii="Arial" w:hAnsi="Arial" w:cs="Arial"/>
          <w:bCs/>
          <w:iCs/>
          <w:color w:val="000000" w:themeColor="text1"/>
          <w:sz w:val="24"/>
          <w:szCs w:val="24"/>
        </w:rPr>
        <w:t>we have a programme of sex education:</w:t>
      </w:r>
    </w:p>
    <w:p w14:paraId="732D6E20" w14:textId="213497E1" w:rsidR="0086078B" w:rsidRPr="008D51CF" w:rsidRDefault="0086078B" w:rsidP="00001975">
      <w:pPr>
        <w:pStyle w:val="TableParagraph"/>
        <w:numPr>
          <w:ilvl w:val="0"/>
          <w:numId w:val="50"/>
        </w:numPr>
        <w:spacing w:before="0" w:line="211" w:lineRule="exact"/>
        <w:rPr>
          <w:rFonts w:ascii="Arial" w:hAnsi="Arial" w:cs="Arial"/>
          <w:color w:val="000000" w:themeColor="text1"/>
          <w:sz w:val="24"/>
          <w:szCs w:val="24"/>
        </w:rPr>
      </w:pPr>
      <w:r w:rsidRPr="008D51CF">
        <w:rPr>
          <w:rFonts w:ascii="Arial" w:hAnsi="Arial" w:cs="Arial"/>
          <w:bCs/>
          <w:iCs/>
          <w:color w:val="000000" w:themeColor="text1"/>
          <w:sz w:val="24"/>
          <w:szCs w:val="24"/>
        </w:rPr>
        <w:t xml:space="preserve">In Y3 &amp; Y4 our RSHE curriculum covers the </w:t>
      </w:r>
      <w:r w:rsidRPr="008D51CF">
        <w:rPr>
          <w:rFonts w:ascii="Arial" w:hAnsi="Arial" w:cs="Arial"/>
          <w:color w:val="000000" w:themeColor="text1"/>
          <w:sz w:val="24"/>
          <w:szCs w:val="24"/>
        </w:rPr>
        <w:t>physical and emotional changes in puberty; external genitalia; personal hygiene routines; support with puberty</w:t>
      </w:r>
      <w:r w:rsidR="008D51CF">
        <w:rPr>
          <w:rFonts w:ascii="Arial" w:hAnsi="Arial" w:cs="Arial"/>
          <w:color w:val="000000" w:themeColor="text1"/>
          <w:sz w:val="24"/>
          <w:szCs w:val="24"/>
        </w:rPr>
        <w:t xml:space="preserve"> (this is linked to the science curriculum)</w:t>
      </w:r>
    </w:p>
    <w:p w14:paraId="2B87451F" w14:textId="01E1473C" w:rsidR="00CB04D9" w:rsidRPr="008D51CF" w:rsidRDefault="0086078B" w:rsidP="00001975">
      <w:pPr>
        <w:pStyle w:val="TableParagraph"/>
        <w:numPr>
          <w:ilvl w:val="0"/>
          <w:numId w:val="50"/>
        </w:numPr>
        <w:spacing w:before="0" w:line="211" w:lineRule="exact"/>
        <w:rPr>
          <w:rFonts w:ascii="Arial" w:hAnsi="Arial" w:cs="Arial"/>
          <w:bCs/>
          <w:iCs/>
          <w:color w:val="000000" w:themeColor="text1"/>
          <w:sz w:val="24"/>
          <w:szCs w:val="24"/>
        </w:rPr>
      </w:pPr>
      <w:r w:rsidRPr="008D51CF">
        <w:rPr>
          <w:rFonts w:ascii="Arial" w:hAnsi="Arial" w:cs="Arial"/>
          <w:bCs/>
          <w:iCs/>
          <w:color w:val="000000" w:themeColor="text1"/>
          <w:sz w:val="24"/>
          <w:szCs w:val="24"/>
        </w:rPr>
        <w:t xml:space="preserve">In Y5 &amp; Y6 our RSHE curriculum covers the </w:t>
      </w:r>
      <w:r w:rsidRPr="008D51CF">
        <w:rPr>
          <w:rFonts w:ascii="Arial" w:hAnsi="Arial" w:cs="Arial"/>
          <w:color w:val="000000" w:themeColor="text1"/>
          <w:sz w:val="24"/>
          <w:szCs w:val="24"/>
        </w:rPr>
        <w:t>human reproduction and birth</w:t>
      </w:r>
      <w:r w:rsidR="00FD2709">
        <w:rPr>
          <w:rFonts w:ascii="Arial" w:hAnsi="Arial" w:cs="Arial"/>
          <w:color w:val="000000" w:themeColor="text1"/>
          <w:sz w:val="24"/>
          <w:szCs w:val="24"/>
        </w:rPr>
        <w:t xml:space="preserve"> (this is linked to the science curriculum)</w:t>
      </w:r>
    </w:p>
    <w:p w14:paraId="0B7B6369" w14:textId="77777777" w:rsidR="00FD2709" w:rsidRPr="008D51CF" w:rsidRDefault="008D51CF" w:rsidP="00001975">
      <w:pPr>
        <w:pStyle w:val="TableParagraph"/>
        <w:numPr>
          <w:ilvl w:val="0"/>
          <w:numId w:val="50"/>
        </w:numPr>
        <w:spacing w:before="0" w:line="211" w:lineRule="exact"/>
        <w:rPr>
          <w:rFonts w:ascii="Arial" w:hAnsi="Arial" w:cs="Arial"/>
          <w:bCs/>
          <w:iCs/>
          <w:color w:val="000000" w:themeColor="text1"/>
          <w:sz w:val="24"/>
          <w:szCs w:val="24"/>
        </w:rPr>
      </w:pPr>
      <w:r w:rsidRPr="008D51CF">
        <w:rPr>
          <w:rFonts w:ascii="Arial" w:hAnsi="Arial" w:cs="Arial"/>
          <w:bCs/>
          <w:iCs/>
          <w:color w:val="000000" w:themeColor="text1"/>
          <w:sz w:val="24"/>
          <w:szCs w:val="24"/>
        </w:rPr>
        <w:t xml:space="preserve">In Y5 &amp; Y6 we work alongside the School nurse to deliver the </w:t>
      </w:r>
      <w:r w:rsidRPr="008D51CF">
        <w:rPr>
          <w:rFonts w:ascii="Arial" w:hAnsi="Arial" w:cs="Arial"/>
          <w:sz w:val="24"/>
          <w:szCs w:val="24"/>
        </w:rPr>
        <w:t>menstruation aspect of our RSHE curriculum</w:t>
      </w:r>
      <w:r w:rsidR="00FD2709">
        <w:rPr>
          <w:rFonts w:ascii="Arial" w:hAnsi="Arial" w:cs="Arial"/>
          <w:sz w:val="24"/>
          <w:szCs w:val="24"/>
        </w:rPr>
        <w:t xml:space="preserve"> </w:t>
      </w:r>
      <w:r w:rsidR="00FD2709">
        <w:rPr>
          <w:rFonts w:ascii="Arial" w:hAnsi="Arial" w:cs="Arial"/>
          <w:color w:val="000000" w:themeColor="text1"/>
          <w:sz w:val="24"/>
          <w:szCs w:val="24"/>
        </w:rPr>
        <w:t>(this is linked to the science curriculum)</w:t>
      </w:r>
    </w:p>
    <w:p w14:paraId="10F32B64" w14:textId="51B79928" w:rsidR="008D51CF" w:rsidRPr="008D51CF" w:rsidRDefault="008D51CF" w:rsidP="00FD2709">
      <w:pPr>
        <w:pStyle w:val="TableParagraph"/>
        <w:spacing w:before="0" w:line="211" w:lineRule="exact"/>
        <w:ind w:left="805"/>
        <w:rPr>
          <w:rFonts w:ascii="Arial" w:hAnsi="Arial" w:cs="Arial"/>
          <w:bCs/>
          <w:iCs/>
          <w:color w:val="000000" w:themeColor="text1"/>
          <w:sz w:val="24"/>
          <w:szCs w:val="24"/>
        </w:rPr>
      </w:pPr>
    </w:p>
    <w:p w14:paraId="1084A773" w14:textId="77777777" w:rsidR="008D51CF" w:rsidRPr="008D51CF" w:rsidRDefault="008D51CF" w:rsidP="008D51CF">
      <w:pPr>
        <w:pStyle w:val="TableParagraph"/>
        <w:spacing w:before="0" w:line="211" w:lineRule="exact"/>
        <w:ind w:left="805"/>
        <w:rPr>
          <w:rFonts w:ascii="Arial" w:hAnsi="Arial" w:cs="Arial"/>
          <w:bCs/>
          <w:iCs/>
          <w:color w:val="000000" w:themeColor="text1"/>
          <w:sz w:val="24"/>
          <w:szCs w:val="24"/>
        </w:rPr>
      </w:pPr>
    </w:p>
    <w:p w14:paraId="6AA17C54" w14:textId="1779251D" w:rsidR="00AA130A" w:rsidRPr="00FD2709" w:rsidRDefault="005C3A29" w:rsidP="00AA130A">
      <w:pPr>
        <w:rPr>
          <w:rFonts w:ascii="Arial" w:hAnsi="Arial" w:cs="Arial"/>
          <w:b/>
          <w:bCs/>
          <w:iCs/>
          <w:sz w:val="24"/>
          <w:szCs w:val="24"/>
        </w:rPr>
      </w:pPr>
      <w:r w:rsidRPr="00FD2709">
        <w:rPr>
          <w:rFonts w:ascii="Arial" w:hAnsi="Arial" w:cs="Arial"/>
          <w:b/>
          <w:bCs/>
          <w:iCs/>
          <w:sz w:val="24"/>
          <w:szCs w:val="24"/>
        </w:rPr>
        <w:t>Parents/carers will be</w:t>
      </w:r>
      <w:r w:rsidR="00AA130A" w:rsidRPr="00FD2709">
        <w:rPr>
          <w:rFonts w:ascii="Arial" w:hAnsi="Arial" w:cs="Arial"/>
          <w:b/>
          <w:bCs/>
          <w:iCs/>
          <w:sz w:val="24"/>
          <w:szCs w:val="24"/>
        </w:rPr>
        <w:t>:</w:t>
      </w:r>
    </w:p>
    <w:p w14:paraId="1675FEC4" w14:textId="15D750E6" w:rsidR="005C3A29" w:rsidRPr="00FD2709" w:rsidRDefault="00DC7EA2" w:rsidP="00001975">
      <w:pPr>
        <w:pStyle w:val="ListParagraph"/>
        <w:numPr>
          <w:ilvl w:val="0"/>
          <w:numId w:val="41"/>
        </w:numPr>
        <w:rPr>
          <w:rFonts w:ascii="Arial" w:hAnsi="Arial" w:cs="Arial"/>
          <w:iCs/>
        </w:rPr>
      </w:pPr>
      <w:r w:rsidRPr="00FD2709">
        <w:rPr>
          <w:rFonts w:ascii="Arial" w:hAnsi="Arial" w:cs="Arial"/>
          <w:iCs/>
        </w:rPr>
        <w:t>G</w:t>
      </w:r>
      <w:r w:rsidR="005C3A29" w:rsidRPr="00FD2709">
        <w:rPr>
          <w:rFonts w:ascii="Arial" w:hAnsi="Arial" w:cs="Arial"/>
          <w:iCs/>
        </w:rPr>
        <w:t>iven the opportunity to share their views on the lesson</w:t>
      </w:r>
      <w:r w:rsidR="00D109FC" w:rsidRPr="00FD2709">
        <w:rPr>
          <w:rFonts w:ascii="Arial" w:hAnsi="Arial" w:cs="Arial"/>
          <w:iCs/>
        </w:rPr>
        <w:t>(</w:t>
      </w:r>
      <w:r w:rsidR="005C3A29" w:rsidRPr="00FD2709">
        <w:rPr>
          <w:rFonts w:ascii="Arial" w:hAnsi="Arial" w:cs="Arial"/>
          <w:iCs/>
        </w:rPr>
        <w:t>s</w:t>
      </w:r>
      <w:r w:rsidR="00D109FC" w:rsidRPr="00FD2709">
        <w:rPr>
          <w:rFonts w:ascii="Arial" w:hAnsi="Arial" w:cs="Arial"/>
          <w:iCs/>
        </w:rPr>
        <w:t>)</w:t>
      </w:r>
      <w:r w:rsidRPr="00FD2709">
        <w:rPr>
          <w:rFonts w:ascii="Arial" w:hAnsi="Arial" w:cs="Arial"/>
          <w:iCs/>
        </w:rPr>
        <w:t>.</w:t>
      </w:r>
    </w:p>
    <w:p w14:paraId="47BB70CE" w14:textId="25FDC8C4" w:rsidR="005C3A29" w:rsidRPr="00FD2709" w:rsidRDefault="00DC7EA2" w:rsidP="00001975">
      <w:pPr>
        <w:pStyle w:val="ListParagraph"/>
        <w:numPr>
          <w:ilvl w:val="0"/>
          <w:numId w:val="41"/>
        </w:numPr>
        <w:rPr>
          <w:rFonts w:ascii="Arial" w:hAnsi="Arial" w:cs="Arial"/>
          <w:iCs/>
        </w:rPr>
      </w:pPr>
      <w:r w:rsidRPr="00FD2709">
        <w:rPr>
          <w:rFonts w:ascii="Arial" w:hAnsi="Arial" w:cs="Arial"/>
          <w:iCs/>
        </w:rPr>
        <w:t>I</w:t>
      </w:r>
      <w:r w:rsidR="005C3A29" w:rsidRPr="00FD2709">
        <w:rPr>
          <w:rFonts w:ascii="Arial" w:hAnsi="Arial" w:cs="Arial"/>
          <w:iCs/>
        </w:rPr>
        <w:t>nformed in advance of the content of sex education lessons and</w:t>
      </w:r>
      <w:r w:rsidR="008D51CF" w:rsidRPr="00FD2709">
        <w:rPr>
          <w:rFonts w:ascii="Arial" w:hAnsi="Arial" w:cs="Arial"/>
          <w:iCs/>
        </w:rPr>
        <w:t xml:space="preserve"> are </w:t>
      </w:r>
      <w:r w:rsidR="005C3A29" w:rsidRPr="00FD2709">
        <w:rPr>
          <w:rFonts w:ascii="Arial" w:hAnsi="Arial" w:cs="Arial"/>
          <w:iCs/>
        </w:rPr>
        <w:t>able to view the main resources used</w:t>
      </w:r>
      <w:r w:rsidR="008D51CF" w:rsidRPr="00FD2709">
        <w:rPr>
          <w:rFonts w:ascii="Arial" w:hAnsi="Arial" w:cs="Arial"/>
          <w:iCs/>
        </w:rPr>
        <w:t xml:space="preserve"> if requested</w:t>
      </w:r>
      <w:r w:rsidRPr="00FD2709">
        <w:rPr>
          <w:rFonts w:ascii="Arial" w:hAnsi="Arial" w:cs="Arial"/>
          <w:iCs/>
        </w:rPr>
        <w:t>.</w:t>
      </w:r>
    </w:p>
    <w:p w14:paraId="7CE3733D" w14:textId="3EB379C1" w:rsidR="005C3A29" w:rsidRPr="00FD2709" w:rsidRDefault="00DC7EA2" w:rsidP="00001975">
      <w:pPr>
        <w:pStyle w:val="ListParagraph"/>
        <w:numPr>
          <w:ilvl w:val="0"/>
          <w:numId w:val="41"/>
        </w:numPr>
        <w:rPr>
          <w:rFonts w:ascii="Arial" w:hAnsi="Arial" w:cs="Arial"/>
          <w:iCs/>
        </w:rPr>
      </w:pPr>
      <w:r w:rsidRPr="00FD2709">
        <w:rPr>
          <w:rFonts w:ascii="Arial" w:hAnsi="Arial" w:cs="Arial"/>
          <w:iCs/>
        </w:rPr>
        <w:t>E</w:t>
      </w:r>
      <w:r w:rsidR="005C3A29" w:rsidRPr="00FD2709">
        <w:rPr>
          <w:rFonts w:ascii="Arial" w:hAnsi="Arial" w:cs="Arial"/>
          <w:iCs/>
        </w:rPr>
        <w:t>ncouraged to compl</w:t>
      </w:r>
      <w:r w:rsidR="009505BE" w:rsidRPr="00FD2709">
        <w:rPr>
          <w:rFonts w:ascii="Arial" w:hAnsi="Arial" w:cs="Arial"/>
          <w:iCs/>
        </w:rPr>
        <w:t>e</w:t>
      </w:r>
      <w:r w:rsidR="005C3A29" w:rsidRPr="00FD2709">
        <w:rPr>
          <w:rFonts w:ascii="Arial" w:hAnsi="Arial" w:cs="Arial"/>
          <w:iCs/>
        </w:rPr>
        <w:t>ment the teaching at home by sharing the learning and talking about family values and beliefs</w:t>
      </w:r>
      <w:r w:rsidRPr="00FD2709">
        <w:rPr>
          <w:rFonts w:ascii="Arial" w:hAnsi="Arial" w:cs="Arial"/>
          <w:iCs/>
        </w:rPr>
        <w:t>.</w:t>
      </w:r>
    </w:p>
    <w:p w14:paraId="3CC8D449" w14:textId="679C1566" w:rsidR="005C3A29" w:rsidRPr="00FD2709" w:rsidRDefault="00DC7EA2" w:rsidP="00001975">
      <w:pPr>
        <w:pStyle w:val="ListParagraph"/>
        <w:numPr>
          <w:ilvl w:val="0"/>
          <w:numId w:val="41"/>
        </w:numPr>
        <w:rPr>
          <w:rFonts w:ascii="Arial" w:hAnsi="Arial" w:cs="Arial"/>
          <w:iCs/>
        </w:rPr>
      </w:pPr>
      <w:r w:rsidRPr="00FD2709">
        <w:rPr>
          <w:rFonts w:ascii="Arial" w:hAnsi="Arial" w:cs="Arial"/>
          <w:iCs/>
        </w:rPr>
        <w:t>G</w:t>
      </w:r>
      <w:r w:rsidR="005C3A29" w:rsidRPr="00FD2709">
        <w:rPr>
          <w:rFonts w:ascii="Arial" w:hAnsi="Arial" w:cs="Arial"/>
          <w:iCs/>
        </w:rPr>
        <w:t>iven clear guidance on how to request the withdrawal of their child from</w:t>
      </w:r>
      <w:r w:rsidR="00FD2709" w:rsidRPr="00FD2709">
        <w:rPr>
          <w:rFonts w:ascii="Arial" w:hAnsi="Arial" w:cs="Arial"/>
          <w:iCs/>
        </w:rPr>
        <w:t xml:space="preserve"> elements of</w:t>
      </w:r>
      <w:r w:rsidR="005C3A29" w:rsidRPr="00FD2709">
        <w:rPr>
          <w:rFonts w:ascii="Arial" w:hAnsi="Arial" w:cs="Arial"/>
          <w:iCs/>
        </w:rPr>
        <w:t xml:space="preserve"> sex education</w:t>
      </w:r>
      <w:r w:rsidR="00FD2709" w:rsidRPr="00FD2709">
        <w:rPr>
          <w:rFonts w:ascii="Arial" w:hAnsi="Arial" w:cs="Arial"/>
          <w:iCs/>
        </w:rPr>
        <w:t xml:space="preserve"> that do not appear in the science curriculum</w:t>
      </w:r>
      <w:r w:rsidR="005C3A29" w:rsidRPr="00FD2709">
        <w:rPr>
          <w:rFonts w:ascii="Arial" w:hAnsi="Arial" w:cs="Arial"/>
          <w:iCs/>
        </w:rPr>
        <w:t xml:space="preserve">. </w:t>
      </w:r>
    </w:p>
    <w:p w14:paraId="032055C7" w14:textId="09E2C6BB" w:rsidR="005E5A42" w:rsidRDefault="005E5A42" w:rsidP="005C3A29">
      <w:pPr>
        <w:pStyle w:val="NoSpacing"/>
        <w:rPr>
          <w:rFonts w:ascii="Arial" w:hAnsi="Arial" w:cs="Arial"/>
          <w:b/>
          <w:sz w:val="24"/>
          <w:szCs w:val="24"/>
        </w:rPr>
      </w:pPr>
    </w:p>
    <w:p w14:paraId="72FDD2EA" w14:textId="767D900F" w:rsidR="005C3A29" w:rsidRPr="00611A4E" w:rsidRDefault="005C3A29" w:rsidP="005C3A29">
      <w:pPr>
        <w:pStyle w:val="NoSpacing"/>
        <w:rPr>
          <w:rFonts w:ascii="Arial" w:hAnsi="Arial" w:cs="Arial"/>
          <w:b/>
          <w:sz w:val="24"/>
          <w:szCs w:val="24"/>
        </w:rPr>
      </w:pPr>
      <w:r w:rsidRPr="00611A4E">
        <w:rPr>
          <w:rFonts w:ascii="Arial" w:hAnsi="Arial" w:cs="Arial"/>
          <w:b/>
          <w:sz w:val="24"/>
          <w:szCs w:val="24"/>
        </w:rPr>
        <w:t xml:space="preserve">Appendix </w:t>
      </w:r>
      <w:r w:rsidR="0000692C" w:rsidRPr="00611A4E">
        <w:rPr>
          <w:rFonts w:ascii="Arial" w:hAnsi="Arial" w:cs="Arial"/>
          <w:b/>
          <w:sz w:val="24"/>
          <w:szCs w:val="24"/>
        </w:rPr>
        <w:t>4</w:t>
      </w:r>
      <w:r w:rsidRPr="00611A4E">
        <w:rPr>
          <w:rFonts w:ascii="Arial" w:hAnsi="Arial" w:cs="Arial"/>
          <w:b/>
          <w:sz w:val="24"/>
          <w:szCs w:val="24"/>
        </w:rPr>
        <w:t xml:space="preserve"> </w:t>
      </w:r>
      <w:r w:rsidRPr="00611A4E">
        <w:rPr>
          <w:rFonts w:ascii="Arial" w:hAnsi="Arial" w:cs="Arial"/>
          <w:sz w:val="24"/>
          <w:szCs w:val="24"/>
        </w:rPr>
        <w:t xml:space="preserve">outlines </w:t>
      </w:r>
      <w:r w:rsidR="00535F90" w:rsidRPr="00611A4E">
        <w:rPr>
          <w:rFonts w:ascii="Arial" w:hAnsi="Arial" w:cs="Arial"/>
          <w:sz w:val="24"/>
          <w:szCs w:val="24"/>
        </w:rPr>
        <w:t xml:space="preserve">the </w:t>
      </w:r>
      <w:r w:rsidRPr="00611A4E">
        <w:rPr>
          <w:rFonts w:ascii="Arial" w:hAnsi="Arial" w:cs="Arial"/>
          <w:sz w:val="24"/>
          <w:szCs w:val="24"/>
        </w:rPr>
        <w:t xml:space="preserve">sex education content at </w:t>
      </w:r>
      <w:proofErr w:type="spellStart"/>
      <w:r w:rsidR="00E7543C">
        <w:rPr>
          <w:rFonts w:ascii="Arial" w:hAnsi="Arial" w:cs="Arial"/>
          <w:sz w:val="24"/>
          <w:szCs w:val="24"/>
        </w:rPr>
        <w:t>Pinders</w:t>
      </w:r>
      <w:proofErr w:type="spellEnd"/>
      <w:r w:rsidR="00E7543C">
        <w:rPr>
          <w:rFonts w:ascii="Arial" w:hAnsi="Arial" w:cs="Arial"/>
          <w:sz w:val="24"/>
          <w:szCs w:val="24"/>
        </w:rPr>
        <w:t xml:space="preserve"> Primary School</w:t>
      </w:r>
      <w:r w:rsidR="00067E55" w:rsidRPr="00611A4E">
        <w:rPr>
          <w:rFonts w:ascii="Arial" w:hAnsi="Arial" w:cs="Arial"/>
          <w:sz w:val="24"/>
          <w:szCs w:val="24"/>
        </w:rPr>
        <w:t xml:space="preserve">        </w:t>
      </w:r>
    </w:p>
    <w:p w14:paraId="4109F61D" w14:textId="77777777" w:rsidR="00A6038B" w:rsidRDefault="00A6038B" w:rsidP="00847209">
      <w:pPr>
        <w:rPr>
          <w:rFonts w:ascii="Arial" w:hAnsi="Arial" w:cs="Arial"/>
          <w:b/>
          <w:bCs/>
          <w:sz w:val="24"/>
          <w:szCs w:val="24"/>
        </w:rPr>
      </w:pPr>
    </w:p>
    <w:p w14:paraId="2061C29F" w14:textId="09B35D2B" w:rsidR="00AA130A" w:rsidRDefault="00F467ED" w:rsidP="00847209">
      <w:pPr>
        <w:rPr>
          <w:rFonts w:ascii="Arial" w:hAnsi="Arial" w:cs="Arial"/>
          <w:b/>
          <w:bCs/>
          <w:sz w:val="24"/>
          <w:szCs w:val="24"/>
        </w:rPr>
      </w:pPr>
      <w:r w:rsidRPr="00611A4E">
        <w:rPr>
          <w:rFonts w:ascii="Arial" w:hAnsi="Arial" w:cs="Arial"/>
          <w:b/>
          <w:bCs/>
          <w:sz w:val="24"/>
          <w:szCs w:val="24"/>
        </w:rPr>
        <w:t>The delivery of the RSHE curriculum</w:t>
      </w:r>
      <w:r w:rsidR="00345592" w:rsidRPr="00611A4E">
        <w:rPr>
          <w:rFonts w:ascii="Arial" w:hAnsi="Arial" w:cs="Arial"/>
          <w:b/>
          <w:bCs/>
          <w:sz w:val="24"/>
          <w:szCs w:val="24"/>
        </w:rPr>
        <w:t xml:space="preserve">: </w:t>
      </w:r>
    </w:p>
    <w:p w14:paraId="70E29BF1" w14:textId="55AA0F18" w:rsidR="005914C3" w:rsidRPr="00611A4E" w:rsidRDefault="00F467ED" w:rsidP="00001975">
      <w:pPr>
        <w:pStyle w:val="ListParagraph"/>
        <w:numPr>
          <w:ilvl w:val="0"/>
          <w:numId w:val="10"/>
        </w:numPr>
        <w:ind w:left="360"/>
        <w:rPr>
          <w:rFonts w:ascii="Arial" w:hAnsi="Arial" w:cs="Arial"/>
        </w:rPr>
      </w:pPr>
      <w:r w:rsidRPr="00611A4E">
        <w:rPr>
          <w:rFonts w:ascii="Arial" w:hAnsi="Arial" w:cs="Arial"/>
        </w:rPr>
        <w:t>Relationships</w:t>
      </w:r>
      <w:r w:rsidR="005914C3" w:rsidRPr="00611A4E">
        <w:rPr>
          <w:rFonts w:ascii="Arial" w:hAnsi="Arial" w:cs="Arial"/>
        </w:rPr>
        <w:t>, sex and</w:t>
      </w:r>
      <w:r w:rsidRPr="00611A4E">
        <w:rPr>
          <w:rFonts w:ascii="Arial" w:hAnsi="Arial" w:cs="Arial"/>
        </w:rPr>
        <w:t xml:space="preserve"> health education </w:t>
      </w:r>
      <w:r w:rsidR="002B0017" w:rsidRPr="00611A4E">
        <w:rPr>
          <w:rFonts w:ascii="Arial" w:hAnsi="Arial" w:cs="Arial"/>
        </w:rPr>
        <w:t xml:space="preserve">(RSHE) </w:t>
      </w:r>
      <w:r w:rsidRPr="00611A4E">
        <w:rPr>
          <w:rFonts w:ascii="Arial" w:hAnsi="Arial" w:cs="Arial"/>
        </w:rPr>
        <w:t>will be</w:t>
      </w:r>
      <w:r w:rsidR="00604857" w:rsidRPr="00611A4E">
        <w:rPr>
          <w:rFonts w:ascii="Arial" w:hAnsi="Arial" w:cs="Arial"/>
        </w:rPr>
        <w:t xml:space="preserve"> taught</w:t>
      </w:r>
      <w:r w:rsidRPr="00611A4E">
        <w:rPr>
          <w:rFonts w:ascii="Arial" w:hAnsi="Arial" w:cs="Arial"/>
        </w:rPr>
        <w:t xml:space="preserve"> </w:t>
      </w:r>
      <w:r w:rsidR="00604857" w:rsidRPr="00611A4E">
        <w:rPr>
          <w:rFonts w:ascii="Arial" w:hAnsi="Arial" w:cs="Arial"/>
        </w:rPr>
        <w:t xml:space="preserve">within the personal, social health and economic (PSHE) </w:t>
      </w:r>
      <w:r w:rsidRPr="00611A4E">
        <w:rPr>
          <w:rFonts w:ascii="Arial" w:hAnsi="Arial" w:cs="Arial"/>
        </w:rPr>
        <w:t>curriculum/programme</w:t>
      </w:r>
      <w:r w:rsidR="00604857" w:rsidRPr="00611A4E">
        <w:rPr>
          <w:rFonts w:ascii="Arial" w:hAnsi="Arial" w:cs="Arial"/>
        </w:rPr>
        <w:t xml:space="preserve"> and in other areas of the curriculum</w:t>
      </w:r>
      <w:r w:rsidR="00F627EA" w:rsidRPr="00611A4E">
        <w:rPr>
          <w:rFonts w:ascii="Arial" w:hAnsi="Arial" w:cs="Arial"/>
        </w:rPr>
        <w:t xml:space="preserve"> such as assembly, themed weeks (e.g</w:t>
      </w:r>
      <w:r w:rsidR="00DC7EA2">
        <w:rPr>
          <w:rFonts w:ascii="Arial" w:hAnsi="Arial" w:cs="Arial"/>
        </w:rPr>
        <w:t>.</w:t>
      </w:r>
      <w:r w:rsidR="00F627EA" w:rsidRPr="00611A4E">
        <w:rPr>
          <w:rFonts w:ascii="Arial" w:hAnsi="Arial" w:cs="Arial"/>
        </w:rPr>
        <w:t xml:space="preserve"> anti-bullying week)</w:t>
      </w:r>
      <w:r w:rsidR="005914C3" w:rsidRPr="00611A4E">
        <w:rPr>
          <w:rFonts w:ascii="Arial" w:hAnsi="Arial" w:cs="Arial"/>
        </w:rPr>
        <w:t xml:space="preserve"> </w:t>
      </w:r>
      <w:r w:rsidR="00F627EA" w:rsidRPr="00611A4E">
        <w:rPr>
          <w:rFonts w:ascii="Arial" w:hAnsi="Arial" w:cs="Arial"/>
        </w:rPr>
        <w:t>and other curriculum areas (e.g</w:t>
      </w:r>
      <w:r w:rsidR="00DC7EA2">
        <w:rPr>
          <w:rFonts w:ascii="Arial" w:hAnsi="Arial" w:cs="Arial"/>
        </w:rPr>
        <w:t>.</w:t>
      </w:r>
      <w:r w:rsidR="00F627EA" w:rsidRPr="00611A4E">
        <w:rPr>
          <w:rFonts w:ascii="Arial" w:hAnsi="Arial" w:cs="Arial"/>
        </w:rPr>
        <w:t xml:space="preserve"> science).</w:t>
      </w:r>
    </w:p>
    <w:p w14:paraId="6F909C12" w14:textId="77777777" w:rsidR="00F627EA" w:rsidRPr="00611A4E" w:rsidRDefault="00F627EA" w:rsidP="00001975">
      <w:pPr>
        <w:pStyle w:val="ListParagraph"/>
        <w:numPr>
          <w:ilvl w:val="0"/>
          <w:numId w:val="10"/>
        </w:numPr>
        <w:ind w:left="360"/>
        <w:rPr>
          <w:rFonts w:ascii="Arial" w:hAnsi="Arial" w:cs="Arial"/>
        </w:rPr>
      </w:pPr>
      <w:r w:rsidRPr="00611A4E">
        <w:rPr>
          <w:rFonts w:ascii="Arial" w:hAnsi="Arial" w:cs="Arial"/>
        </w:rPr>
        <w:t>RSHE teaching will promote:</w:t>
      </w:r>
    </w:p>
    <w:p w14:paraId="19C05647" w14:textId="77777777" w:rsidR="00F627EA" w:rsidRPr="00611A4E" w:rsidRDefault="00F627EA" w:rsidP="00001975">
      <w:pPr>
        <w:pStyle w:val="ListParagraph"/>
        <w:numPr>
          <w:ilvl w:val="0"/>
          <w:numId w:val="42"/>
        </w:numPr>
        <w:rPr>
          <w:rFonts w:ascii="Arial" w:hAnsi="Arial" w:cs="Arial"/>
        </w:rPr>
      </w:pPr>
      <w:r w:rsidRPr="00611A4E">
        <w:rPr>
          <w:rFonts w:ascii="Arial" w:hAnsi="Arial" w:cs="Arial"/>
        </w:rPr>
        <w:t>equality and challenge all forms of prejudice and discrimination.</w:t>
      </w:r>
    </w:p>
    <w:p w14:paraId="3EDAEBB0" w14:textId="50D529E9" w:rsidR="00F627EA" w:rsidRPr="00611A4E" w:rsidRDefault="00F627EA" w:rsidP="00001975">
      <w:pPr>
        <w:pStyle w:val="ListParagraph"/>
        <w:numPr>
          <w:ilvl w:val="0"/>
          <w:numId w:val="42"/>
        </w:numPr>
        <w:rPr>
          <w:rFonts w:ascii="Arial" w:hAnsi="Arial" w:cs="Arial"/>
        </w:rPr>
      </w:pPr>
      <w:r w:rsidRPr="00611A4E">
        <w:rPr>
          <w:rFonts w:ascii="Arial" w:hAnsi="Arial" w:cs="Arial"/>
        </w:rPr>
        <w:t xml:space="preserve">the importance of safe, caring, healthy, </w:t>
      </w:r>
      <w:r w:rsidR="00D02607" w:rsidRPr="00611A4E">
        <w:rPr>
          <w:rFonts w:ascii="Arial" w:hAnsi="Arial" w:cs="Arial"/>
        </w:rPr>
        <w:t>positive,</w:t>
      </w:r>
      <w:r w:rsidRPr="00611A4E">
        <w:rPr>
          <w:rFonts w:ascii="Arial" w:hAnsi="Arial" w:cs="Arial"/>
        </w:rPr>
        <w:t xml:space="preserve"> and respectful relationships</w:t>
      </w:r>
      <w:r w:rsidR="00823090">
        <w:rPr>
          <w:rFonts w:ascii="Arial" w:hAnsi="Arial" w:cs="Arial"/>
        </w:rPr>
        <w:t>.</w:t>
      </w:r>
    </w:p>
    <w:p w14:paraId="109FBAC4" w14:textId="545A7CB3" w:rsidR="002B0017" w:rsidRPr="0033713D" w:rsidRDefault="002B0017" w:rsidP="00001975">
      <w:pPr>
        <w:pStyle w:val="ListParagraph"/>
        <w:numPr>
          <w:ilvl w:val="0"/>
          <w:numId w:val="10"/>
        </w:numPr>
        <w:ind w:left="360"/>
        <w:rPr>
          <w:rFonts w:ascii="Arial" w:hAnsi="Arial" w:cs="Arial"/>
        </w:rPr>
      </w:pPr>
      <w:r w:rsidRPr="0033713D">
        <w:rPr>
          <w:rFonts w:ascii="Arial" w:hAnsi="Arial" w:cs="Arial"/>
        </w:rPr>
        <w:t xml:space="preserve">Teaching will be </w:t>
      </w:r>
      <w:r w:rsidR="00D02607" w:rsidRPr="0033713D">
        <w:rPr>
          <w:rFonts w:ascii="Arial" w:hAnsi="Arial" w:cs="Arial"/>
          <w:color w:val="000000" w:themeColor="text1"/>
        </w:rPr>
        <w:t>inclusive,</w:t>
      </w:r>
      <w:r w:rsidR="00823090" w:rsidRPr="0033713D">
        <w:rPr>
          <w:rFonts w:ascii="Arial" w:hAnsi="Arial" w:cs="Arial"/>
          <w:color w:val="000000" w:themeColor="text1"/>
        </w:rPr>
        <w:t xml:space="preserve"> </w:t>
      </w:r>
      <w:r w:rsidRPr="0033713D">
        <w:rPr>
          <w:rFonts w:ascii="Arial" w:hAnsi="Arial" w:cs="Arial"/>
          <w:color w:val="000000" w:themeColor="text1"/>
        </w:rPr>
        <w:t>so it meets the needs of all pupils</w:t>
      </w:r>
      <w:r w:rsidR="00A57143" w:rsidRPr="0033713D">
        <w:rPr>
          <w:rFonts w:ascii="Arial" w:hAnsi="Arial" w:cs="Arial"/>
          <w:color w:val="000000" w:themeColor="text1"/>
        </w:rPr>
        <w:t xml:space="preserve"> - </w:t>
      </w:r>
      <w:r w:rsidRPr="0033713D">
        <w:rPr>
          <w:rFonts w:ascii="Arial" w:hAnsi="Arial" w:cs="Arial"/>
          <w:color w:val="000000" w:themeColor="text1"/>
        </w:rPr>
        <w:t>particular</w:t>
      </w:r>
      <w:r w:rsidR="004D2777" w:rsidRPr="0033713D">
        <w:rPr>
          <w:rFonts w:ascii="Arial" w:hAnsi="Arial" w:cs="Arial"/>
          <w:color w:val="000000" w:themeColor="text1"/>
        </w:rPr>
        <w:t>ly</w:t>
      </w:r>
      <w:r w:rsidRPr="0033713D">
        <w:rPr>
          <w:rFonts w:ascii="Arial" w:hAnsi="Arial" w:cs="Arial"/>
          <w:color w:val="000000" w:themeColor="text1"/>
        </w:rPr>
        <w:t xml:space="preserve"> those with special education needs/disabilities</w:t>
      </w:r>
      <w:r w:rsidR="00823090" w:rsidRPr="0033713D">
        <w:rPr>
          <w:rFonts w:ascii="Arial" w:hAnsi="Arial" w:cs="Arial"/>
          <w:color w:val="000000" w:themeColor="text1"/>
        </w:rPr>
        <w:t xml:space="preserve">, </w:t>
      </w:r>
      <w:r w:rsidRPr="0033713D">
        <w:rPr>
          <w:rFonts w:ascii="Arial" w:hAnsi="Arial" w:cs="Arial"/>
          <w:color w:val="000000" w:themeColor="text1"/>
        </w:rPr>
        <w:t>those from a range of faith backgrounds</w:t>
      </w:r>
      <w:r w:rsidR="00823090" w:rsidRPr="0033713D">
        <w:rPr>
          <w:rFonts w:ascii="Arial" w:hAnsi="Arial" w:cs="Arial"/>
          <w:color w:val="000000" w:themeColor="text1"/>
        </w:rPr>
        <w:t xml:space="preserve"> </w:t>
      </w:r>
      <w:r w:rsidRPr="0033713D">
        <w:rPr>
          <w:rFonts w:ascii="Arial" w:hAnsi="Arial" w:cs="Arial"/>
          <w:color w:val="000000" w:themeColor="text1"/>
        </w:rPr>
        <w:t>and LGBT pupils and</w:t>
      </w:r>
      <w:r w:rsidR="00847209" w:rsidRPr="0033713D">
        <w:rPr>
          <w:rFonts w:ascii="Arial" w:hAnsi="Arial" w:cs="Arial"/>
          <w:color w:val="000000" w:themeColor="text1"/>
        </w:rPr>
        <w:t>/or</w:t>
      </w:r>
      <w:r w:rsidRPr="0033713D">
        <w:rPr>
          <w:rFonts w:ascii="Arial" w:hAnsi="Arial" w:cs="Arial"/>
          <w:color w:val="000000" w:themeColor="text1"/>
        </w:rPr>
        <w:t xml:space="preserve"> their families.   This means a teacher will refer to different viewpoints and beliefs on a range of RSHE issues.  All </w:t>
      </w:r>
      <w:r w:rsidRPr="0033713D">
        <w:rPr>
          <w:rFonts w:ascii="Arial" w:hAnsi="Arial" w:cs="Arial"/>
        </w:rPr>
        <w:t>pupils and their families need to feel included</w:t>
      </w:r>
      <w:r w:rsidR="00C378B6" w:rsidRPr="0033713D">
        <w:rPr>
          <w:rFonts w:ascii="Arial" w:hAnsi="Arial" w:cs="Arial"/>
        </w:rPr>
        <w:t xml:space="preserve"> and the school </w:t>
      </w:r>
      <w:r w:rsidRPr="0033713D">
        <w:rPr>
          <w:rFonts w:ascii="Arial" w:hAnsi="Arial" w:cs="Arial"/>
        </w:rPr>
        <w:t>recognises different types of families and structures of support for children</w:t>
      </w:r>
      <w:r w:rsidR="00554E27" w:rsidRPr="0033713D">
        <w:rPr>
          <w:rFonts w:ascii="Arial" w:hAnsi="Arial" w:cs="Arial"/>
        </w:rPr>
        <w:t>.</w:t>
      </w:r>
      <w:r w:rsidR="00302D94" w:rsidRPr="0033713D">
        <w:rPr>
          <w:rFonts w:ascii="Arial" w:hAnsi="Arial" w:cs="Arial"/>
        </w:rPr>
        <w:t xml:space="preserve"> This is part of relationships education. </w:t>
      </w:r>
    </w:p>
    <w:p w14:paraId="02BBAFC2" w14:textId="77777777" w:rsidR="00F627EA" w:rsidRPr="00611A4E" w:rsidRDefault="002B0017" w:rsidP="00001975">
      <w:pPr>
        <w:pStyle w:val="ListParagraph"/>
        <w:numPr>
          <w:ilvl w:val="0"/>
          <w:numId w:val="10"/>
        </w:numPr>
        <w:ind w:left="360"/>
        <w:rPr>
          <w:rFonts w:ascii="Arial" w:hAnsi="Arial" w:cs="Arial"/>
        </w:rPr>
      </w:pPr>
      <w:r w:rsidRPr="00611A4E">
        <w:rPr>
          <w:rFonts w:ascii="Arial" w:hAnsi="Arial" w:cs="Arial"/>
        </w:rPr>
        <w:t>Pupils will be given the opportunity to: reflect on the values, beliefs and influences (such as from parents, peers, media, faith and culture) that may shape their own attitudes to relationships and sex; develop critical thinking skills; nurture their tolerance/respect for different views.</w:t>
      </w:r>
    </w:p>
    <w:p w14:paraId="571E3F78" w14:textId="1BFA7C7B" w:rsidR="00931A02" w:rsidRPr="00611A4E" w:rsidRDefault="00931A02" w:rsidP="00001975">
      <w:pPr>
        <w:pStyle w:val="ListParagraph"/>
        <w:numPr>
          <w:ilvl w:val="0"/>
          <w:numId w:val="10"/>
        </w:numPr>
        <w:ind w:left="360"/>
        <w:rPr>
          <w:rFonts w:ascii="Arial" w:hAnsi="Arial" w:cs="Arial"/>
        </w:rPr>
      </w:pPr>
      <w:r w:rsidRPr="00611A4E">
        <w:rPr>
          <w:rFonts w:ascii="Arial" w:hAnsi="Arial" w:cs="Arial"/>
        </w:rPr>
        <w:t xml:space="preserve">All staff will undergo regular training to ensure they are familiar with the content and </w:t>
      </w:r>
      <w:r w:rsidR="00352DFC">
        <w:rPr>
          <w:rFonts w:ascii="Arial" w:hAnsi="Arial" w:cs="Arial"/>
        </w:rPr>
        <w:t xml:space="preserve">subject specific </w:t>
      </w:r>
      <w:r w:rsidRPr="00611A4E">
        <w:rPr>
          <w:rFonts w:ascii="Arial" w:hAnsi="Arial" w:cs="Arial"/>
        </w:rPr>
        <w:t xml:space="preserve">pedagogy of </w:t>
      </w:r>
      <w:r w:rsidR="00D02607" w:rsidRPr="00611A4E">
        <w:rPr>
          <w:rFonts w:ascii="Arial" w:hAnsi="Arial" w:cs="Arial"/>
        </w:rPr>
        <w:t>RSHE,</w:t>
      </w:r>
      <w:r w:rsidRPr="00611A4E">
        <w:rPr>
          <w:rFonts w:ascii="Arial" w:hAnsi="Arial" w:cs="Arial"/>
        </w:rPr>
        <w:t xml:space="preserve"> </w:t>
      </w:r>
      <w:r w:rsidR="008511D8">
        <w:rPr>
          <w:rFonts w:ascii="Arial" w:hAnsi="Arial" w:cs="Arial"/>
        </w:rPr>
        <w:t>so they</w:t>
      </w:r>
      <w:r w:rsidRPr="00611A4E">
        <w:rPr>
          <w:rFonts w:ascii="Arial" w:hAnsi="Arial" w:cs="Arial"/>
        </w:rPr>
        <w:t xml:space="preserve"> feel confident and competent to teach it effectively. The class teacher is responsible for the planning and monitoring of the content for their class. </w:t>
      </w:r>
    </w:p>
    <w:p w14:paraId="3E75D44E" w14:textId="5296455F" w:rsidR="00931A02" w:rsidRPr="00611A4E" w:rsidRDefault="00931A02" w:rsidP="00001975">
      <w:pPr>
        <w:pStyle w:val="NoSpacing"/>
        <w:numPr>
          <w:ilvl w:val="0"/>
          <w:numId w:val="12"/>
        </w:numPr>
        <w:ind w:left="360"/>
        <w:rPr>
          <w:rFonts w:ascii="Arial" w:hAnsi="Arial" w:cs="Arial"/>
          <w:sz w:val="24"/>
          <w:szCs w:val="24"/>
        </w:rPr>
      </w:pPr>
      <w:r w:rsidRPr="00611A4E">
        <w:rPr>
          <w:rFonts w:ascii="Arial" w:hAnsi="Arial" w:cs="Arial"/>
          <w:sz w:val="24"/>
          <w:szCs w:val="24"/>
        </w:rPr>
        <w:t xml:space="preserve">Staff will be kept </w:t>
      </w:r>
      <w:r w:rsidR="004D2777" w:rsidRPr="00611A4E">
        <w:rPr>
          <w:rFonts w:ascii="Arial" w:hAnsi="Arial" w:cs="Arial"/>
          <w:sz w:val="24"/>
          <w:szCs w:val="24"/>
        </w:rPr>
        <w:t>up</w:t>
      </w:r>
      <w:r w:rsidR="004D2777">
        <w:rPr>
          <w:rFonts w:ascii="Arial" w:hAnsi="Arial" w:cs="Arial"/>
          <w:sz w:val="24"/>
          <w:szCs w:val="24"/>
        </w:rPr>
        <w:t xml:space="preserve"> to date</w:t>
      </w:r>
      <w:r w:rsidRPr="00611A4E">
        <w:rPr>
          <w:rFonts w:ascii="Arial" w:hAnsi="Arial" w:cs="Arial"/>
          <w:sz w:val="24"/>
          <w:szCs w:val="24"/>
        </w:rPr>
        <w:t xml:space="preserve"> about new guidance, </w:t>
      </w:r>
      <w:r w:rsidR="00D02607" w:rsidRPr="00611A4E">
        <w:rPr>
          <w:rFonts w:ascii="Arial" w:hAnsi="Arial" w:cs="Arial"/>
          <w:sz w:val="24"/>
          <w:szCs w:val="24"/>
        </w:rPr>
        <w:t>support,</w:t>
      </w:r>
      <w:r w:rsidRPr="00611A4E">
        <w:rPr>
          <w:rFonts w:ascii="Arial" w:hAnsi="Arial" w:cs="Arial"/>
          <w:sz w:val="24"/>
          <w:szCs w:val="24"/>
        </w:rPr>
        <w:t xml:space="preserve"> and resources for RSHE.   </w:t>
      </w:r>
    </w:p>
    <w:p w14:paraId="09922D52" w14:textId="5ADA5D19" w:rsidR="005E5A42" w:rsidRDefault="005E5A42" w:rsidP="00D64C1C">
      <w:pPr>
        <w:pStyle w:val="NoSpacing"/>
        <w:rPr>
          <w:rFonts w:ascii="Arial" w:hAnsi="Arial" w:cs="Arial"/>
          <w:b/>
          <w:bCs/>
          <w:sz w:val="28"/>
          <w:szCs w:val="28"/>
        </w:rPr>
      </w:pPr>
    </w:p>
    <w:p w14:paraId="4E44AE1F" w14:textId="337868A7" w:rsidR="00D20F6E" w:rsidRPr="00E7543C" w:rsidRDefault="00CD516A" w:rsidP="00D64C1C">
      <w:pPr>
        <w:pStyle w:val="NoSpacing"/>
        <w:rPr>
          <w:rFonts w:ascii="Arial" w:hAnsi="Arial" w:cs="Arial"/>
          <w:b/>
          <w:bCs/>
          <w:sz w:val="28"/>
          <w:szCs w:val="28"/>
          <w:u w:val="single"/>
        </w:rPr>
      </w:pPr>
      <w:r w:rsidRPr="00E7543C">
        <w:rPr>
          <w:rFonts w:ascii="Arial" w:hAnsi="Arial" w:cs="Arial"/>
          <w:b/>
          <w:bCs/>
          <w:sz w:val="28"/>
          <w:szCs w:val="28"/>
          <w:u w:val="single"/>
        </w:rPr>
        <w:lastRenderedPageBreak/>
        <w:t xml:space="preserve">Safeguarding: </w:t>
      </w:r>
      <w:r w:rsidR="005E5A42" w:rsidRPr="00E7543C">
        <w:rPr>
          <w:rFonts w:ascii="Arial" w:hAnsi="Arial" w:cs="Arial"/>
          <w:b/>
          <w:bCs/>
          <w:sz w:val="28"/>
          <w:szCs w:val="28"/>
          <w:u w:val="single"/>
        </w:rPr>
        <w:t>s</w:t>
      </w:r>
      <w:r w:rsidR="00C378B6" w:rsidRPr="00E7543C">
        <w:rPr>
          <w:rFonts w:ascii="Arial" w:hAnsi="Arial" w:cs="Arial"/>
          <w:b/>
          <w:bCs/>
          <w:sz w:val="28"/>
          <w:szCs w:val="28"/>
          <w:u w:val="single"/>
        </w:rPr>
        <w:t xml:space="preserve">afe and </w:t>
      </w:r>
      <w:r w:rsidR="005E5A42" w:rsidRPr="00E7543C">
        <w:rPr>
          <w:rFonts w:ascii="Arial" w:hAnsi="Arial" w:cs="Arial"/>
          <w:b/>
          <w:bCs/>
          <w:sz w:val="28"/>
          <w:szCs w:val="28"/>
          <w:u w:val="single"/>
        </w:rPr>
        <w:t>e</w:t>
      </w:r>
      <w:r w:rsidR="00C378B6" w:rsidRPr="00E7543C">
        <w:rPr>
          <w:rFonts w:ascii="Arial" w:hAnsi="Arial" w:cs="Arial"/>
          <w:b/>
          <w:bCs/>
          <w:sz w:val="28"/>
          <w:szCs w:val="28"/>
          <w:u w:val="single"/>
        </w:rPr>
        <w:t xml:space="preserve">ffective </w:t>
      </w:r>
      <w:r w:rsidR="005E5A42" w:rsidRPr="00E7543C">
        <w:rPr>
          <w:rFonts w:ascii="Arial" w:hAnsi="Arial" w:cs="Arial"/>
          <w:b/>
          <w:bCs/>
          <w:sz w:val="28"/>
          <w:szCs w:val="28"/>
          <w:u w:val="single"/>
        </w:rPr>
        <w:t>p</w:t>
      </w:r>
      <w:r w:rsidR="00C378B6" w:rsidRPr="00E7543C">
        <w:rPr>
          <w:rFonts w:ascii="Arial" w:hAnsi="Arial" w:cs="Arial"/>
          <w:b/>
          <w:bCs/>
          <w:sz w:val="28"/>
          <w:szCs w:val="28"/>
          <w:u w:val="single"/>
        </w:rPr>
        <w:t>ractice</w:t>
      </w:r>
    </w:p>
    <w:p w14:paraId="38CED446" w14:textId="57277E23" w:rsidR="00CD516A" w:rsidRDefault="00CD516A" w:rsidP="00001975">
      <w:pPr>
        <w:pStyle w:val="NoSpacing"/>
        <w:numPr>
          <w:ilvl w:val="0"/>
          <w:numId w:val="14"/>
        </w:numPr>
        <w:rPr>
          <w:rFonts w:ascii="Arial" w:hAnsi="Arial" w:cs="Arial"/>
          <w:sz w:val="24"/>
          <w:szCs w:val="24"/>
        </w:rPr>
      </w:pPr>
      <w:r w:rsidRPr="00611A4E">
        <w:rPr>
          <w:rFonts w:ascii="Arial" w:hAnsi="Arial" w:cs="Arial"/>
          <w:sz w:val="24"/>
          <w:szCs w:val="24"/>
        </w:rPr>
        <w:t>RSHE will be delivered in a safe, supportive learning environment</w:t>
      </w:r>
      <w:r w:rsidR="00082C63">
        <w:rPr>
          <w:rFonts w:ascii="Arial" w:hAnsi="Arial" w:cs="Arial"/>
          <w:sz w:val="24"/>
          <w:szCs w:val="24"/>
        </w:rPr>
        <w:t>,</w:t>
      </w:r>
      <w:r w:rsidRPr="00611A4E">
        <w:rPr>
          <w:rFonts w:ascii="Arial" w:hAnsi="Arial" w:cs="Arial"/>
          <w:sz w:val="24"/>
          <w:szCs w:val="24"/>
        </w:rPr>
        <w:t xml:space="preserve"> so that young people feel able to express their views and beliefs</w:t>
      </w:r>
      <w:r w:rsidR="009505BE" w:rsidRPr="00611A4E">
        <w:rPr>
          <w:rFonts w:ascii="Arial" w:hAnsi="Arial" w:cs="Arial"/>
          <w:sz w:val="24"/>
          <w:szCs w:val="24"/>
        </w:rPr>
        <w:t xml:space="preserve">, </w:t>
      </w:r>
      <w:r w:rsidRPr="00611A4E">
        <w:rPr>
          <w:rFonts w:ascii="Arial" w:hAnsi="Arial" w:cs="Arial"/>
          <w:sz w:val="24"/>
          <w:szCs w:val="24"/>
        </w:rPr>
        <w:t>ask questions</w:t>
      </w:r>
      <w:r w:rsidR="009505BE" w:rsidRPr="00611A4E">
        <w:rPr>
          <w:rFonts w:ascii="Arial" w:hAnsi="Arial" w:cs="Arial"/>
          <w:sz w:val="24"/>
          <w:szCs w:val="24"/>
        </w:rPr>
        <w:t xml:space="preserve"> and </w:t>
      </w:r>
      <w:r w:rsidR="00C846CB" w:rsidRPr="00611A4E">
        <w:rPr>
          <w:rFonts w:ascii="Arial" w:hAnsi="Arial" w:cs="Arial"/>
          <w:sz w:val="24"/>
          <w:szCs w:val="24"/>
        </w:rPr>
        <w:t>know where to find help</w:t>
      </w:r>
      <w:r w:rsidR="00082C63">
        <w:rPr>
          <w:rFonts w:ascii="Arial" w:hAnsi="Arial" w:cs="Arial"/>
          <w:sz w:val="24"/>
          <w:szCs w:val="24"/>
        </w:rPr>
        <w:t>.</w:t>
      </w:r>
    </w:p>
    <w:p w14:paraId="153B564E" w14:textId="502B9754" w:rsidR="00CD516A" w:rsidRPr="00A176FE" w:rsidRDefault="00CD516A" w:rsidP="00001975">
      <w:pPr>
        <w:pStyle w:val="NoSpacing"/>
        <w:numPr>
          <w:ilvl w:val="0"/>
          <w:numId w:val="14"/>
        </w:numPr>
        <w:rPr>
          <w:rFonts w:ascii="Arial" w:hAnsi="Arial" w:cs="Arial"/>
          <w:sz w:val="24"/>
          <w:szCs w:val="24"/>
        </w:rPr>
      </w:pPr>
      <w:r w:rsidRPr="00A176FE">
        <w:rPr>
          <w:rFonts w:ascii="Arial" w:hAnsi="Arial" w:cs="Arial"/>
          <w:sz w:val="24"/>
          <w:szCs w:val="24"/>
        </w:rPr>
        <w:t>Teachers are aware that effective RSHE, which brings an understanding of what is and what is not appropriate in a relationship, can lead to a disclosure of a child protection issue.</w:t>
      </w:r>
      <w:r w:rsidR="00931A02" w:rsidRPr="00A176FE">
        <w:rPr>
          <w:rFonts w:ascii="Arial" w:hAnsi="Arial" w:cs="Arial"/>
          <w:sz w:val="24"/>
          <w:szCs w:val="24"/>
        </w:rPr>
        <w:t xml:space="preserve"> </w:t>
      </w:r>
      <w:r w:rsidRPr="00A176FE">
        <w:rPr>
          <w:rFonts w:ascii="Arial" w:hAnsi="Arial" w:cs="Arial"/>
          <w:sz w:val="24"/>
          <w:szCs w:val="24"/>
        </w:rPr>
        <w:t xml:space="preserve">Teachers must always refer to the designated safeguarding lead (DSL) if a disclosure is made.   </w:t>
      </w:r>
    </w:p>
    <w:p w14:paraId="4710714B" w14:textId="662AAA75" w:rsidR="00067E55" w:rsidRPr="00611A4E" w:rsidRDefault="00067E55" w:rsidP="00001975">
      <w:pPr>
        <w:pStyle w:val="NoSpacing"/>
        <w:numPr>
          <w:ilvl w:val="0"/>
          <w:numId w:val="14"/>
        </w:numPr>
        <w:rPr>
          <w:rFonts w:ascii="Arial" w:hAnsi="Arial" w:cs="Arial"/>
          <w:sz w:val="24"/>
          <w:szCs w:val="24"/>
        </w:rPr>
      </w:pPr>
      <w:r w:rsidRPr="00611A4E">
        <w:rPr>
          <w:rFonts w:ascii="Arial" w:hAnsi="Arial" w:cs="Arial"/>
          <w:color w:val="000000"/>
          <w:sz w:val="24"/>
          <w:szCs w:val="24"/>
        </w:rPr>
        <w:t>Pupils need basic knowledge about the privacy of their bodies and genitalia</w:t>
      </w:r>
      <w:r w:rsidR="00082C63">
        <w:rPr>
          <w:rFonts w:ascii="Arial" w:hAnsi="Arial" w:cs="Arial"/>
          <w:color w:val="000000"/>
          <w:sz w:val="24"/>
          <w:szCs w:val="24"/>
        </w:rPr>
        <w:t>,</w:t>
      </w:r>
      <w:r w:rsidRPr="00611A4E">
        <w:rPr>
          <w:rFonts w:ascii="Arial" w:hAnsi="Arial" w:cs="Arial"/>
          <w:color w:val="000000"/>
          <w:sz w:val="24"/>
          <w:szCs w:val="24"/>
        </w:rPr>
        <w:t xml:space="preserve"> to support safeguarding.  We have adopted a school-wide policy on the consistent use of correct terms for genitalia as part of safeguarding practice. This is not sex education.</w:t>
      </w:r>
    </w:p>
    <w:p w14:paraId="4515925A" w14:textId="546F1C4C" w:rsidR="00931A02" w:rsidRPr="00611A4E" w:rsidRDefault="00931A02" w:rsidP="00001975">
      <w:pPr>
        <w:pStyle w:val="NoSpacing"/>
        <w:numPr>
          <w:ilvl w:val="0"/>
          <w:numId w:val="14"/>
        </w:numPr>
        <w:rPr>
          <w:rFonts w:ascii="Arial" w:hAnsi="Arial" w:cs="Arial"/>
          <w:sz w:val="24"/>
          <w:szCs w:val="24"/>
        </w:rPr>
      </w:pPr>
      <w:r w:rsidRPr="00611A4E">
        <w:rPr>
          <w:rFonts w:ascii="Arial" w:hAnsi="Arial" w:cs="Arial"/>
          <w:sz w:val="24"/>
          <w:szCs w:val="24"/>
        </w:rPr>
        <w:t>In RSHE lessons:</w:t>
      </w:r>
    </w:p>
    <w:p w14:paraId="44DCEBA3" w14:textId="19E6D571" w:rsidR="00C378B6" w:rsidRPr="00611A4E" w:rsidRDefault="00C378B6" w:rsidP="00001975">
      <w:pPr>
        <w:pStyle w:val="NoSpacing"/>
        <w:numPr>
          <w:ilvl w:val="0"/>
          <w:numId w:val="43"/>
        </w:numPr>
        <w:rPr>
          <w:rFonts w:ascii="Arial" w:hAnsi="Arial" w:cs="Arial"/>
          <w:sz w:val="24"/>
          <w:szCs w:val="24"/>
        </w:rPr>
      </w:pPr>
      <w:r w:rsidRPr="00611A4E">
        <w:rPr>
          <w:rFonts w:ascii="Arial" w:hAnsi="Arial" w:cs="Arial"/>
          <w:sz w:val="24"/>
          <w:szCs w:val="24"/>
        </w:rPr>
        <w:t xml:space="preserve">Teachers and pupils will agree </w:t>
      </w:r>
      <w:r w:rsidR="00907A45" w:rsidRPr="00611A4E">
        <w:rPr>
          <w:rFonts w:ascii="Arial" w:hAnsi="Arial" w:cs="Arial"/>
          <w:sz w:val="24"/>
          <w:szCs w:val="24"/>
        </w:rPr>
        <w:t xml:space="preserve">ground </w:t>
      </w:r>
      <w:r w:rsidR="00CD516A" w:rsidRPr="00611A4E">
        <w:rPr>
          <w:rFonts w:ascii="Arial" w:hAnsi="Arial" w:cs="Arial"/>
          <w:sz w:val="24"/>
          <w:szCs w:val="24"/>
        </w:rPr>
        <w:t>rules,</w:t>
      </w:r>
      <w:r w:rsidR="00D64C1C" w:rsidRPr="00611A4E">
        <w:rPr>
          <w:rFonts w:ascii="Arial" w:hAnsi="Arial" w:cs="Arial"/>
          <w:sz w:val="24"/>
          <w:szCs w:val="24"/>
        </w:rPr>
        <w:t xml:space="preserve"> </w:t>
      </w:r>
      <w:r w:rsidR="00907A45" w:rsidRPr="00611A4E">
        <w:rPr>
          <w:rFonts w:ascii="Arial" w:hAnsi="Arial" w:cs="Arial"/>
          <w:sz w:val="24"/>
          <w:szCs w:val="24"/>
        </w:rPr>
        <w:t xml:space="preserve">so everyone </w:t>
      </w:r>
      <w:r w:rsidR="00D64C1C" w:rsidRPr="00611A4E">
        <w:rPr>
          <w:rFonts w:ascii="Arial" w:hAnsi="Arial" w:cs="Arial"/>
          <w:sz w:val="24"/>
          <w:szCs w:val="24"/>
        </w:rPr>
        <w:t xml:space="preserve">is, and feels </w:t>
      </w:r>
      <w:r w:rsidR="00847209" w:rsidRPr="00611A4E">
        <w:rPr>
          <w:rFonts w:ascii="Arial" w:hAnsi="Arial" w:cs="Arial"/>
          <w:sz w:val="24"/>
          <w:szCs w:val="24"/>
        </w:rPr>
        <w:t>safe in</w:t>
      </w:r>
      <w:r w:rsidR="00907A45" w:rsidRPr="00611A4E">
        <w:rPr>
          <w:rFonts w:ascii="Arial" w:hAnsi="Arial" w:cs="Arial"/>
          <w:sz w:val="24"/>
          <w:szCs w:val="24"/>
        </w:rPr>
        <w:t xml:space="preserve"> lessons. </w:t>
      </w:r>
    </w:p>
    <w:p w14:paraId="363D4616" w14:textId="3A2B0DCC" w:rsidR="00931A02" w:rsidRPr="00611A4E" w:rsidRDefault="00931A02" w:rsidP="00001975">
      <w:pPr>
        <w:pStyle w:val="NoSpacing"/>
        <w:numPr>
          <w:ilvl w:val="0"/>
          <w:numId w:val="43"/>
        </w:numPr>
        <w:rPr>
          <w:rFonts w:ascii="Arial" w:hAnsi="Arial" w:cs="Arial"/>
          <w:sz w:val="24"/>
          <w:szCs w:val="24"/>
        </w:rPr>
      </w:pPr>
      <w:r w:rsidRPr="00611A4E">
        <w:rPr>
          <w:rFonts w:ascii="Arial" w:hAnsi="Arial" w:cs="Arial"/>
          <w:sz w:val="24"/>
          <w:szCs w:val="24"/>
        </w:rPr>
        <w:t xml:space="preserve">Teachers will agree with pupils the limits of confidentiality. </w:t>
      </w:r>
    </w:p>
    <w:p w14:paraId="5460DCEE" w14:textId="49EC34BE" w:rsidR="00CD516A" w:rsidRPr="00611A4E" w:rsidRDefault="00CD516A" w:rsidP="00001975">
      <w:pPr>
        <w:pStyle w:val="ListParagraph"/>
        <w:numPr>
          <w:ilvl w:val="0"/>
          <w:numId w:val="43"/>
        </w:numPr>
        <w:rPr>
          <w:rFonts w:ascii="Arial" w:hAnsi="Arial" w:cs="Arial"/>
        </w:rPr>
      </w:pPr>
      <w:r w:rsidRPr="00611A4E">
        <w:rPr>
          <w:rFonts w:ascii="Arial" w:hAnsi="Arial" w:cs="Arial"/>
        </w:rPr>
        <w:t>Distancing techniques will be used</w:t>
      </w:r>
      <w:r w:rsidR="00082C63">
        <w:rPr>
          <w:rFonts w:ascii="Arial" w:hAnsi="Arial" w:cs="Arial"/>
        </w:rPr>
        <w:t>,</w:t>
      </w:r>
      <w:r w:rsidRPr="00611A4E">
        <w:rPr>
          <w:rFonts w:ascii="Arial" w:hAnsi="Arial" w:cs="Arial"/>
        </w:rPr>
        <w:t xml:space="preserve"> so that pupils are not required</w:t>
      </w:r>
      <w:r w:rsidR="00082C63">
        <w:rPr>
          <w:rFonts w:ascii="Arial" w:hAnsi="Arial" w:cs="Arial"/>
        </w:rPr>
        <w:t>,</w:t>
      </w:r>
      <w:r w:rsidRPr="00611A4E">
        <w:rPr>
          <w:rFonts w:ascii="Arial" w:hAnsi="Arial" w:cs="Arial"/>
        </w:rPr>
        <w:t xml:space="preserve"> or feel pressurised into</w:t>
      </w:r>
      <w:r w:rsidR="00082C63">
        <w:rPr>
          <w:rFonts w:ascii="Arial" w:hAnsi="Arial" w:cs="Arial"/>
        </w:rPr>
        <w:t>,</w:t>
      </w:r>
      <w:r w:rsidRPr="00611A4E">
        <w:rPr>
          <w:rFonts w:ascii="Arial" w:hAnsi="Arial" w:cs="Arial"/>
        </w:rPr>
        <w:t xml:space="preserve"> talking about their personal circumstances. </w:t>
      </w:r>
    </w:p>
    <w:p w14:paraId="2FE1DB52" w14:textId="1CCAE557" w:rsidR="00B05A67" w:rsidRDefault="00473D9B" w:rsidP="00001975">
      <w:pPr>
        <w:pStyle w:val="ListParagraph"/>
        <w:numPr>
          <w:ilvl w:val="0"/>
          <w:numId w:val="43"/>
        </w:numPr>
        <w:rPr>
          <w:rFonts w:ascii="Arial" w:hAnsi="Arial" w:cs="Arial"/>
          <w:iCs/>
        </w:rPr>
      </w:pPr>
      <w:r w:rsidRPr="00611A4E">
        <w:rPr>
          <w:rFonts w:ascii="Arial" w:hAnsi="Arial" w:cs="Arial"/>
          <w:iCs/>
        </w:rPr>
        <w:t xml:space="preserve">In a positive classroom environment where children’s natural curiosity is encouraged, teachers will answer questions sensitively, honestly, and in a manner appropriate to a child’s age and context. Teachers will respect the right </w:t>
      </w:r>
      <w:r w:rsidR="00082C63">
        <w:rPr>
          <w:rFonts w:ascii="Arial" w:hAnsi="Arial" w:cs="Arial"/>
          <w:iCs/>
        </w:rPr>
        <w:t>of</w:t>
      </w:r>
      <w:r w:rsidRPr="00611A4E">
        <w:rPr>
          <w:rFonts w:ascii="Arial" w:hAnsi="Arial" w:cs="Arial"/>
          <w:iCs/>
        </w:rPr>
        <w:t xml:space="preserve"> parents to withdraw their child from sex education lessons. However, children may not see the boundaries between subjects</w:t>
      </w:r>
      <w:r w:rsidR="00082C63">
        <w:rPr>
          <w:rFonts w:ascii="Arial" w:hAnsi="Arial" w:cs="Arial"/>
          <w:iCs/>
        </w:rPr>
        <w:t xml:space="preserve"> </w:t>
      </w:r>
      <w:r w:rsidRPr="00611A4E">
        <w:rPr>
          <w:rFonts w:ascii="Arial" w:hAnsi="Arial" w:cs="Arial"/>
          <w:iCs/>
        </w:rPr>
        <w:t xml:space="preserve">(e.g. science, </w:t>
      </w:r>
      <w:r w:rsidR="00CB04D9" w:rsidRPr="00611A4E">
        <w:rPr>
          <w:rFonts w:ascii="Arial" w:hAnsi="Arial" w:cs="Arial"/>
          <w:iCs/>
        </w:rPr>
        <w:t>relationships,</w:t>
      </w:r>
      <w:r w:rsidRPr="00611A4E">
        <w:rPr>
          <w:rFonts w:ascii="Arial" w:hAnsi="Arial" w:cs="Arial"/>
          <w:iCs/>
        </w:rPr>
        <w:t xml:space="preserve"> and sex education) and this may lead to them rais</w:t>
      </w:r>
      <w:r w:rsidR="00082C63">
        <w:rPr>
          <w:rFonts w:ascii="Arial" w:hAnsi="Arial" w:cs="Arial"/>
          <w:iCs/>
        </w:rPr>
        <w:t>ing</w:t>
      </w:r>
      <w:r w:rsidRPr="00611A4E">
        <w:rPr>
          <w:rFonts w:ascii="Arial" w:hAnsi="Arial" w:cs="Arial"/>
          <w:iCs/>
        </w:rPr>
        <w:t xml:space="preserve"> questions in class that relate to both statutory and non-statutory content. </w:t>
      </w:r>
    </w:p>
    <w:p w14:paraId="2ECD02C3" w14:textId="77777777" w:rsidR="00CB04D9" w:rsidRPr="00E7543C" w:rsidRDefault="00CB04D9" w:rsidP="00CB04D9">
      <w:pPr>
        <w:pStyle w:val="ListParagraph"/>
        <w:rPr>
          <w:rFonts w:ascii="Arial" w:hAnsi="Arial" w:cs="Arial"/>
          <w:iCs/>
          <w:u w:val="single"/>
        </w:rPr>
      </w:pPr>
    </w:p>
    <w:p w14:paraId="43C559E2" w14:textId="77777777" w:rsidR="00E7543C" w:rsidRDefault="007D4270" w:rsidP="007F14C7">
      <w:pPr>
        <w:rPr>
          <w:rFonts w:ascii="Arial" w:hAnsi="Arial" w:cs="Arial"/>
          <w:b/>
          <w:bCs/>
          <w:sz w:val="28"/>
          <w:szCs w:val="28"/>
          <w:u w:val="single"/>
        </w:rPr>
      </w:pPr>
      <w:r w:rsidRPr="00E7543C">
        <w:rPr>
          <w:rFonts w:ascii="Arial" w:hAnsi="Arial" w:cs="Arial"/>
          <w:b/>
          <w:bCs/>
          <w:sz w:val="28"/>
          <w:szCs w:val="28"/>
          <w:u w:val="single"/>
        </w:rPr>
        <w:t xml:space="preserve">Engaging </w:t>
      </w:r>
      <w:r w:rsidR="005E5A42" w:rsidRPr="00E7543C">
        <w:rPr>
          <w:rFonts w:ascii="Arial" w:hAnsi="Arial" w:cs="Arial"/>
          <w:b/>
          <w:bCs/>
          <w:sz w:val="28"/>
          <w:szCs w:val="28"/>
          <w:u w:val="single"/>
        </w:rPr>
        <w:t>s</w:t>
      </w:r>
      <w:r w:rsidR="0049119E" w:rsidRPr="00E7543C">
        <w:rPr>
          <w:rFonts w:ascii="Arial" w:hAnsi="Arial" w:cs="Arial"/>
          <w:b/>
          <w:bCs/>
          <w:sz w:val="28"/>
          <w:szCs w:val="28"/>
          <w:u w:val="single"/>
        </w:rPr>
        <w:t xml:space="preserve">takeholders (parents, staff, </w:t>
      </w:r>
      <w:r w:rsidR="00CB04D9" w:rsidRPr="00E7543C">
        <w:rPr>
          <w:rFonts w:ascii="Arial" w:hAnsi="Arial" w:cs="Arial"/>
          <w:b/>
          <w:bCs/>
          <w:sz w:val="28"/>
          <w:szCs w:val="28"/>
          <w:u w:val="single"/>
        </w:rPr>
        <w:t>children,</w:t>
      </w:r>
      <w:r w:rsidR="0049119E" w:rsidRPr="00E7543C">
        <w:rPr>
          <w:rFonts w:ascii="Arial" w:hAnsi="Arial" w:cs="Arial"/>
          <w:b/>
          <w:bCs/>
          <w:sz w:val="28"/>
          <w:szCs w:val="28"/>
          <w:u w:val="single"/>
        </w:rPr>
        <w:t xml:space="preserve"> and governors)</w:t>
      </w:r>
    </w:p>
    <w:p w14:paraId="01635925" w14:textId="5F79191D" w:rsidR="00FD5457" w:rsidRPr="00E7543C" w:rsidRDefault="00BF561A" w:rsidP="007F14C7">
      <w:pPr>
        <w:rPr>
          <w:rFonts w:ascii="Arial" w:hAnsi="Arial" w:cs="Arial"/>
          <w:b/>
          <w:bCs/>
          <w:sz w:val="28"/>
          <w:szCs w:val="28"/>
          <w:u w:val="single"/>
        </w:rPr>
      </w:pPr>
      <w:r w:rsidRPr="00611A4E">
        <w:rPr>
          <w:rFonts w:ascii="Arial" w:hAnsi="Arial" w:cs="Arial"/>
          <w:color w:val="000000"/>
          <w:sz w:val="24"/>
          <w:szCs w:val="24"/>
        </w:rPr>
        <w:t xml:space="preserve">In developing our policy and curriculum we have given due regard to the </w:t>
      </w:r>
      <w:r w:rsidR="00082C63">
        <w:rPr>
          <w:rFonts w:ascii="Arial" w:hAnsi="Arial" w:cs="Arial"/>
          <w:color w:val="000000"/>
          <w:sz w:val="24"/>
          <w:szCs w:val="24"/>
        </w:rPr>
        <w:t>G</w:t>
      </w:r>
      <w:r w:rsidRPr="00611A4E">
        <w:rPr>
          <w:rFonts w:ascii="Arial" w:hAnsi="Arial" w:cs="Arial"/>
          <w:color w:val="000000"/>
          <w:sz w:val="24"/>
          <w:szCs w:val="24"/>
        </w:rPr>
        <w:t>overnment’s statutory guidance for RSHE issued under Section 80A of the Education Act 2002 and section 403 of the Education Act 1996.</w:t>
      </w:r>
      <w:r w:rsidR="007F14C7" w:rsidRPr="00611A4E">
        <w:rPr>
          <w:rFonts w:ascii="Arial" w:hAnsi="Arial" w:cs="Arial"/>
          <w:color w:val="FF0000"/>
          <w:sz w:val="24"/>
          <w:szCs w:val="24"/>
        </w:rPr>
        <w:t xml:space="preserve"> </w:t>
      </w:r>
      <w:r w:rsidR="00FD5457" w:rsidRPr="00611A4E">
        <w:rPr>
          <w:rFonts w:ascii="Arial" w:hAnsi="Arial" w:cs="Arial"/>
          <w:sz w:val="24"/>
          <w:szCs w:val="24"/>
        </w:rPr>
        <w:t xml:space="preserve">The views of children, </w:t>
      </w:r>
      <w:r w:rsidR="007F14C7" w:rsidRPr="00611A4E">
        <w:rPr>
          <w:rFonts w:ascii="Arial" w:hAnsi="Arial" w:cs="Arial"/>
          <w:sz w:val="24"/>
          <w:szCs w:val="24"/>
        </w:rPr>
        <w:t xml:space="preserve">parents, </w:t>
      </w:r>
      <w:r w:rsidR="00D02607" w:rsidRPr="00611A4E">
        <w:rPr>
          <w:rFonts w:ascii="Arial" w:hAnsi="Arial" w:cs="Arial"/>
          <w:sz w:val="24"/>
          <w:szCs w:val="24"/>
        </w:rPr>
        <w:t>staff,</w:t>
      </w:r>
      <w:r w:rsidR="00FD5457" w:rsidRPr="00611A4E">
        <w:rPr>
          <w:rFonts w:ascii="Arial" w:hAnsi="Arial" w:cs="Arial"/>
          <w:sz w:val="24"/>
          <w:szCs w:val="24"/>
        </w:rPr>
        <w:t xml:space="preserve"> and </w:t>
      </w:r>
      <w:r w:rsidR="007F14C7" w:rsidRPr="00611A4E">
        <w:rPr>
          <w:rFonts w:ascii="Arial" w:hAnsi="Arial" w:cs="Arial"/>
          <w:sz w:val="24"/>
          <w:szCs w:val="24"/>
        </w:rPr>
        <w:t>governors</w:t>
      </w:r>
      <w:r w:rsidR="00FD5457" w:rsidRPr="00611A4E">
        <w:rPr>
          <w:rFonts w:ascii="Arial" w:hAnsi="Arial" w:cs="Arial"/>
          <w:sz w:val="24"/>
          <w:szCs w:val="24"/>
        </w:rPr>
        <w:t xml:space="preserve"> </w:t>
      </w:r>
      <w:r w:rsidR="00473D9B" w:rsidRPr="00611A4E">
        <w:rPr>
          <w:rFonts w:ascii="Arial" w:hAnsi="Arial" w:cs="Arial"/>
          <w:sz w:val="24"/>
          <w:szCs w:val="24"/>
        </w:rPr>
        <w:t xml:space="preserve">about RSHE </w:t>
      </w:r>
      <w:r w:rsidR="008C79BC" w:rsidRPr="00611A4E">
        <w:rPr>
          <w:rFonts w:ascii="Arial" w:hAnsi="Arial" w:cs="Arial"/>
          <w:sz w:val="24"/>
          <w:szCs w:val="24"/>
        </w:rPr>
        <w:t xml:space="preserve">have been </w:t>
      </w:r>
      <w:r w:rsidR="007F14C7" w:rsidRPr="00611A4E">
        <w:rPr>
          <w:rFonts w:ascii="Arial" w:hAnsi="Arial" w:cs="Arial"/>
          <w:sz w:val="24"/>
          <w:szCs w:val="24"/>
        </w:rPr>
        <w:t xml:space="preserve">considered </w:t>
      </w:r>
      <w:r w:rsidR="008C79BC" w:rsidRPr="00611A4E">
        <w:rPr>
          <w:rFonts w:ascii="Arial" w:hAnsi="Arial" w:cs="Arial"/>
          <w:sz w:val="24"/>
          <w:szCs w:val="24"/>
        </w:rPr>
        <w:t>when developing the policy and content of RSHE</w:t>
      </w:r>
      <w:r w:rsidR="007F14C7" w:rsidRPr="00611A4E">
        <w:rPr>
          <w:rFonts w:ascii="Arial" w:hAnsi="Arial" w:cs="Arial"/>
          <w:sz w:val="24"/>
          <w:szCs w:val="24"/>
        </w:rPr>
        <w:t>.</w:t>
      </w:r>
      <w:r w:rsidR="008C79BC" w:rsidRPr="00611A4E">
        <w:rPr>
          <w:rFonts w:ascii="Arial" w:hAnsi="Arial" w:cs="Arial"/>
          <w:sz w:val="24"/>
          <w:szCs w:val="24"/>
        </w:rPr>
        <w:t xml:space="preserve"> </w:t>
      </w:r>
    </w:p>
    <w:p w14:paraId="028777F6" w14:textId="3F92E4E1" w:rsidR="005F6848" w:rsidRPr="00611A4E" w:rsidRDefault="005F6848" w:rsidP="005F6848">
      <w:pPr>
        <w:pStyle w:val="NoSpacing"/>
        <w:rPr>
          <w:rFonts w:ascii="Arial" w:hAnsi="Arial" w:cs="Arial"/>
          <w:b/>
          <w:sz w:val="24"/>
          <w:szCs w:val="24"/>
        </w:rPr>
      </w:pPr>
      <w:r w:rsidRPr="00611A4E">
        <w:rPr>
          <w:rFonts w:ascii="Arial" w:hAnsi="Arial" w:cs="Arial"/>
          <w:b/>
          <w:sz w:val="24"/>
          <w:szCs w:val="24"/>
        </w:rPr>
        <w:t>Parents</w:t>
      </w:r>
    </w:p>
    <w:p w14:paraId="498DBD1A" w14:textId="1C8DCB3D" w:rsidR="000F7102" w:rsidRPr="00611A4E" w:rsidRDefault="000F7102" w:rsidP="005F6848">
      <w:pPr>
        <w:pStyle w:val="NoSpacing"/>
        <w:rPr>
          <w:rFonts w:ascii="Arial" w:hAnsi="Arial" w:cs="Arial"/>
          <w:b/>
          <w:sz w:val="24"/>
          <w:szCs w:val="24"/>
        </w:rPr>
      </w:pPr>
      <w:r w:rsidRPr="00611A4E">
        <w:rPr>
          <w:rFonts w:ascii="Arial" w:hAnsi="Arial" w:cs="Arial"/>
          <w:b/>
          <w:sz w:val="24"/>
          <w:szCs w:val="24"/>
        </w:rPr>
        <w:t xml:space="preserve">Parental engagement is informed by: </w:t>
      </w:r>
    </w:p>
    <w:bookmarkStart w:id="2" w:name="_Hlk43380501"/>
    <w:p w14:paraId="798A5323" w14:textId="6A73FA03" w:rsidR="00C93E5E" w:rsidRPr="00611A4E" w:rsidRDefault="002560A3" w:rsidP="008C79BC">
      <w:pPr>
        <w:pStyle w:val="NoSpacing"/>
        <w:rPr>
          <w:rFonts w:ascii="Arial" w:hAnsi="Arial" w:cs="Arial"/>
          <w:b/>
          <w:sz w:val="24"/>
          <w:szCs w:val="24"/>
        </w:rPr>
      </w:pPr>
      <w:r w:rsidRPr="00611A4E">
        <w:rPr>
          <w:rStyle w:val="Hyperlink"/>
          <w:rFonts w:ascii="Arial" w:hAnsi="Arial" w:cs="Arial"/>
          <w:b/>
          <w:sz w:val="24"/>
          <w:szCs w:val="24"/>
        </w:rPr>
        <w:fldChar w:fldCharType="begin"/>
      </w:r>
      <w:r w:rsidRPr="00611A4E">
        <w:rPr>
          <w:rStyle w:val="Hyperlink"/>
          <w:rFonts w:ascii="Arial" w:hAnsi="Arial" w:cs="Arial"/>
          <w:b/>
          <w:sz w:val="24"/>
          <w:szCs w:val="24"/>
        </w:rPr>
        <w:instrText xml:space="preserve"> HYPERLINK "https://assets.publishing.service.gov.uk/government/uploads/system/uploads/attachment_data/file/836503/6.5987_DfE_Consult-Paper_Relationships-Parental_A4-P_Op4_v7_weba.pdf" </w:instrText>
      </w:r>
      <w:r w:rsidRPr="00611A4E">
        <w:rPr>
          <w:rStyle w:val="Hyperlink"/>
          <w:rFonts w:ascii="Arial" w:hAnsi="Arial" w:cs="Arial"/>
          <w:b/>
          <w:sz w:val="24"/>
          <w:szCs w:val="24"/>
        </w:rPr>
        <w:fldChar w:fldCharType="separate"/>
      </w:r>
      <w:r w:rsidR="00C93E5E" w:rsidRPr="00611A4E">
        <w:rPr>
          <w:rStyle w:val="Hyperlink"/>
          <w:rFonts w:ascii="Arial" w:hAnsi="Arial" w:cs="Arial"/>
          <w:b/>
          <w:sz w:val="24"/>
          <w:szCs w:val="24"/>
        </w:rPr>
        <w:t>DfE</w:t>
      </w:r>
      <w:r w:rsidRPr="00611A4E">
        <w:rPr>
          <w:rStyle w:val="Hyperlink"/>
          <w:rFonts w:ascii="Arial" w:hAnsi="Arial" w:cs="Arial"/>
          <w:b/>
          <w:sz w:val="24"/>
          <w:szCs w:val="24"/>
        </w:rPr>
        <w:fldChar w:fldCharType="end"/>
      </w:r>
      <w:hyperlink r:id="rId20" w:history="1">
        <w:r w:rsidR="00C93E5E" w:rsidRPr="00611A4E">
          <w:rPr>
            <w:rStyle w:val="Hyperlink"/>
            <w:rFonts w:ascii="Arial" w:hAnsi="Arial" w:cs="Arial"/>
            <w:b/>
            <w:sz w:val="24"/>
            <w:szCs w:val="24"/>
          </w:rPr>
          <w:t xml:space="preserve"> Parental engagement </w:t>
        </w:r>
      </w:hyperlink>
    </w:p>
    <w:p w14:paraId="2F81E892" w14:textId="77777777" w:rsidR="001C66D8" w:rsidRPr="00611A4E" w:rsidRDefault="00BA410E" w:rsidP="008C79BC">
      <w:pPr>
        <w:pStyle w:val="NoSpacing"/>
        <w:rPr>
          <w:rFonts w:ascii="Arial" w:eastAsia="Times New Roman" w:hAnsi="Arial" w:cs="Arial"/>
          <w:b/>
          <w:color w:val="13263F"/>
          <w:sz w:val="24"/>
          <w:szCs w:val="24"/>
        </w:rPr>
      </w:pPr>
      <w:hyperlink r:id="rId21" w:tgtFrame="_blank" w:history="1">
        <w:r w:rsidR="001C66D8" w:rsidRPr="00611A4E">
          <w:rPr>
            <w:rStyle w:val="Hyperlink"/>
            <w:rFonts w:ascii="Arial" w:eastAsia="Times New Roman" w:hAnsi="Arial" w:cs="Arial"/>
            <w:b/>
            <w:sz w:val="24"/>
            <w:szCs w:val="24"/>
          </w:rPr>
          <w:t>DfE: Relationships education, relationships and sex education (RSE) and health education: FAQs</w:t>
        </w:r>
      </w:hyperlink>
    </w:p>
    <w:p w14:paraId="25AF0AE3" w14:textId="25C3EC8D" w:rsidR="001C66D8" w:rsidRPr="00611A4E" w:rsidRDefault="00BA410E" w:rsidP="008C79BC">
      <w:pPr>
        <w:pStyle w:val="NoSpacing"/>
        <w:rPr>
          <w:rFonts w:ascii="Arial" w:eastAsia="Times New Roman" w:hAnsi="Arial" w:cs="Arial"/>
          <w:b/>
          <w:color w:val="13263F"/>
          <w:sz w:val="24"/>
          <w:szCs w:val="24"/>
        </w:rPr>
      </w:pPr>
      <w:hyperlink r:id="rId22" w:tgtFrame="_blank" w:history="1">
        <w:r w:rsidR="001C66D8" w:rsidRPr="00611A4E">
          <w:rPr>
            <w:rStyle w:val="Hyperlink"/>
            <w:rFonts w:ascii="Arial" w:eastAsia="Times New Roman" w:hAnsi="Arial" w:cs="Arial"/>
            <w:b/>
            <w:sz w:val="24"/>
            <w:szCs w:val="24"/>
          </w:rPr>
          <w:t>DfE: Relationships, sex and health education: guides for parents</w:t>
        </w:r>
      </w:hyperlink>
    </w:p>
    <w:p w14:paraId="7013BF8F" w14:textId="73D3EC2C" w:rsidR="001C66D8" w:rsidRPr="00611A4E" w:rsidRDefault="00BA410E" w:rsidP="008C79BC">
      <w:pPr>
        <w:pStyle w:val="NoSpacing"/>
        <w:rPr>
          <w:rFonts w:ascii="Arial" w:hAnsi="Arial" w:cs="Arial"/>
          <w:b/>
          <w:sz w:val="24"/>
          <w:szCs w:val="24"/>
        </w:rPr>
      </w:pPr>
      <w:hyperlink r:id="rId23" w:history="1">
        <w:r w:rsidR="001C66D8" w:rsidRPr="00611A4E">
          <w:rPr>
            <w:rStyle w:val="Hyperlink"/>
            <w:rFonts w:ascii="Arial" w:hAnsi="Arial" w:cs="Arial"/>
            <w:b/>
            <w:bCs/>
            <w:sz w:val="24"/>
            <w:szCs w:val="24"/>
          </w:rPr>
          <w:t>PSHE Association:  Guide to parental engagement</w:t>
        </w:r>
      </w:hyperlink>
    </w:p>
    <w:bookmarkEnd w:id="2"/>
    <w:p w14:paraId="035D2156" w14:textId="79FAFEE3" w:rsidR="00581A65" w:rsidRDefault="00581A65" w:rsidP="00E7543C">
      <w:pPr>
        <w:pStyle w:val="NoSpacing"/>
        <w:rPr>
          <w:rFonts w:ascii="Arial" w:hAnsi="Arial" w:cs="Arial"/>
          <w:sz w:val="24"/>
          <w:szCs w:val="24"/>
        </w:rPr>
      </w:pPr>
    </w:p>
    <w:p w14:paraId="54EA2343" w14:textId="2D406767" w:rsidR="00A6038B" w:rsidRPr="00D20F6E" w:rsidRDefault="00AD4DEB" w:rsidP="00001975">
      <w:pPr>
        <w:pStyle w:val="NoSpacing"/>
        <w:numPr>
          <w:ilvl w:val="0"/>
          <w:numId w:val="29"/>
        </w:numPr>
        <w:ind w:left="360"/>
        <w:rPr>
          <w:rFonts w:ascii="Arial" w:hAnsi="Arial" w:cs="Arial"/>
          <w:sz w:val="24"/>
          <w:szCs w:val="24"/>
        </w:rPr>
      </w:pPr>
      <w:r w:rsidRPr="00611A4E">
        <w:rPr>
          <w:rFonts w:ascii="Arial" w:hAnsi="Arial" w:cs="Arial"/>
          <w:sz w:val="24"/>
          <w:szCs w:val="24"/>
        </w:rPr>
        <w:t xml:space="preserve">The role of parents/carers in the development of children’s understanding about relationships is vital. Parents are the first teachers of their children.  </w:t>
      </w:r>
    </w:p>
    <w:p w14:paraId="13D92DED" w14:textId="30D7E8C8" w:rsidR="00AA130A" w:rsidRPr="00A6038B" w:rsidRDefault="00AD4DEB" w:rsidP="00001975">
      <w:pPr>
        <w:pStyle w:val="NoSpacing"/>
        <w:numPr>
          <w:ilvl w:val="0"/>
          <w:numId w:val="29"/>
        </w:numPr>
        <w:ind w:left="360"/>
        <w:rPr>
          <w:rFonts w:ascii="Arial" w:hAnsi="Arial" w:cs="Arial"/>
          <w:sz w:val="24"/>
          <w:szCs w:val="24"/>
        </w:rPr>
      </w:pPr>
      <w:r w:rsidRPr="00611A4E">
        <w:rPr>
          <w:rFonts w:ascii="Arial" w:hAnsi="Arial" w:cs="Arial"/>
          <w:sz w:val="24"/>
          <w:szCs w:val="24"/>
        </w:rPr>
        <w:t xml:space="preserve">Our aim </w:t>
      </w:r>
      <w:r w:rsidR="00F627EA" w:rsidRPr="00611A4E">
        <w:rPr>
          <w:rFonts w:ascii="Arial" w:hAnsi="Arial" w:cs="Arial"/>
          <w:sz w:val="24"/>
          <w:szCs w:val="24"/>
        </w:rPr>
        <w:t xml:space="preserve">at </w:t>
      </w:r>
      <w:proofErr w:type="spellStart"/>
      <w:r w:rsidR="00E7543C">
        <w:rPr>
          <w:rFonts w:ascii="Arial" w:hAnsi="Arial" w:cs="Arial"/>
          <w:sz w:val="24"/>
          <w:szCs w:val="24"/>
        </w:rPr>
        <w:t>Pinders</w:t>
      </w:r>
      <w:proofErr w:type="spellEnd"/>
      <w:r w:rsidR="00E7543C">
        <w:rPr>
          <w:rFonts w:ascii="Arial" w:hAnsi="Arial" w:cs="Arial"/>
          <w:sz w:val="24"/>
          <w:szCs w:val="24"/>
        </w:rPr>
        <w:t xml:space="preserve"> Primary School </w:t>
      </w:r>
      <w:r w:rsidRPr="00611A4E">
        <w:rPr>
          <w:rFonts w:ascii="Arial" w:hAnsi="Arial" w:cs="Arial"/>
          <w:sz w:val="24"/>
          <w:szCs w:val="24"/>
        </w:rPr>
        <w:t xml:space="preserve">is to establish open communication and </w:t>
      </w:r>
      <w:r w:rsidR="001B6B0B" w:rsidRPr="00611A4E">
        <w:rPr>
          <w:rFonts w:ascii="Arial" w:hAnsi="Arial" w:cs="Arial"/>
          <w:sz w:val="24"/>
          <w:szCs w:val="24"/>
        </w:rPr>
        <w:t xml:space="preserve">maintain </w:t>
      </w:r>
      <w:r w:rsidRPr="00611A4E">
        <w:rPr>
          <w:rFonts w:ascii="Arial" w:hAnsi="Arial" w:cs="Arial"/>
          <w:sz w:val="24"/>
          <w:szCs w:val="24"/>
        </w:rPr>
        <w:t>positive relationships with all parents/</w:t>
      </w:r>
      <w:r w:rsidR="005F6848" w:rsidRPr="00611A4E">
        <w:rPr>
          <w:rFonts w:ascii="Arial" w:hAnsi="Arial" w:cs="Arial"/>
          <w:sz w:val="24"/>
          <w:szCs w:val="24"/>
        </w:rPr>
        <w:t>carers</w:t>
      </w:r>
      <w:r w:rsidR="001B6B0B" w:rsidRPr="00611A4E">
        <w:rPr>
          <w:rFonts w:ascii="Arial" w:hAnsi="Arial" w:cs="Arial"/>
          <w:sz w:val="24"/>
          <w:szCs w:val="24"/>
        </w:rPr>
        <w:t xml:space="preserve"> </w:t>
      </w:r>
      <w:r w:rsidRPr="00611A4E">
        <w:rPr>
          <w:rFonts w:ascii="Arial" w:hAnsi="Arial" w:cs="Arial"/>
          <w:sz w:val="24"/>
          <w:szCs w:val="24"/>
        </w:rPr>
        <w:t xml:space="preserve">so they are given every opportunity to </w:t>
      </w:r>
      <w:r w:rsidR="005F6848" w:rsidRPr="00611A4E">
        <w:rPr>
          <w:rFonts w:ascii="Arial" w:hAnsi="Arial" w:cs="Arial"/>
          <w:sz w:val="24"/>
          <w:szCs w:val="24"/>
        </w:rPr>
        <w:t xml:space="preserve">inform and </w:t>
      </w:r>
      <w:r w:rsidRPr="00611A4E">
        <w:rPr>
          <w:rFonts w:ascii="Arial" w:hAnsi="Arial" w:cs="Arial"/>
          <w:sz w:val="24"/>
          <w:szCs w:val="24"/>
        </w:rPr>
        <w:t xml:space="preserve">understand the purpose and content of RSHE.  </w:t>
      </w:r>
    </w:p>
    <w:p w14:paraId="71E80879" w14:textId="44C9F596" w:rsidR="00AD4DEB" w:rsidRPr="00611A4E" w:rsidRDefault="00AD4DEB" w:rsidP="00001975">
      <w:pPr>
        <w:pStyle w:val="NoSpacing"/>
        <w:numPr>
          <w:ilvl w:val="0"/>
          <w:numId w:val="29"/>
        </w:numPr>
        <w:ind w:left="360"/>
        <w:rPr>
          <w:rFonts w:ascii="Arial" w:hAnsi="Arial" w:cs="Arial"/>
          <w:sz w:val="24"/>
          <w:szCs w:val="24"/>
        </w:rPr>
      </w:pPr>
      <w:r w:rsidRPr="00611A4E">
        <w:rPr>
          <w:rFonts w:ascii="Arial" w:hAnsi="Arial" w:cs="Arial"/>
          <w:sz w:val="24"/>
          <w:szCs w:val="24"/>
        </w:rPr>
        <w:t xml:space="preserve">At </w:t>
      </w:r>
      <w:proofErr w:type="spellStart"/>
      <w:r w:rsidR="00E7543C">
        <w:rPr>
          <w:rFonts w:ascii="Arial" w:hAnsi="Arial" w:cs="Arial"/>
          <w:sz w:val="24"/>
          <w:szCs w:val="24"/>
        </w:rPr>
        <w:t>Pinders</w:t>
      </w:r>
      <w:proofErr w:type="spellEnd"/>
      <w:r w:rsidR="00E7543C">
        <w:rPr>
          <w:rFonts w:ascii="Arial" w:hAnsi="Arial" w:cs="Arial"/>
          <w:sz w:val="24"/>
          <w:szCs w:val="24"/>
        </w:rPr>
        <w:t xml:space="preserve"> Primary School</w:t>
      </w:r>
      <w:r w:rsidRPr="00611A4E">
        <w:rPr>
          <w:rFonts w:ascii="Arial" w:hAnsi="Arial" w:cs="Arial"/>
          <w:b/>
          <w:sz w:val="24"/>
          <w:szCs w:val="24"/>
        </w:rPr>
        <w:t>,</w:t>
      </w:r>
      <w:r w:rsidRPr="00611A4E">
        <w:rPr>
          <w:rFonts w:ascii="Arial" w:hAnsi="Arial" w:cs="Arial"/>
          <w:sz w:val="24"/>
          <w:szCs w:val="24"/>
        </w:rPr>
        <w:t xml:space="preserve"> we have worked closely with </w:t>
      </w:r>
      <w:r w:rsidR="00FD2709">
        <w:rPr>
          <w:rFonts w:ascii="Arial" w:hAnsi="Arial" w:cs="Arial"/>
          <w:sz w:val="24"/>
          <w:szCs w:val="24"/>
        </w:rPr>
        <w:t>a focus group</w:t>
      </w:r>
      <w:r w:rsidRPr="00611A4E">
        <w:rPr>
          <w:rFonts w:ascii="Arial" w:hAnsi="Arial" w:cs="Arial"/>
          <w:sz w:val="24"/>
          <w:szCs w:val="24"/>
        </w:rPr>
        <w:t xml:space="preserve"> when planning and delivering RSHE.</w:t>
      </w:r>
      <w:r w:rsidR="005F6848" w:rsidRPr="00611A4E">
        <w:rPr>
          <w:rFonts w:ascii="Arial" w:hAnsi="Arial" w:cs="Arial"/>
          <w:sz w:val="24"/>
          <w:szCs w:val="24"/>
        </w:rPr>
        <w:t xml:space="preserve"> </w:t>
      </w:r>
      <w:r w:rsidRPr="00611A4E">
        <w:rPr>
          <w:rFonts w:ascii="Arial" w:hAnsi="Arial" w:cs="Arial"/>
          <w:sz w:val="24"/>
          <w:szCs w:val="24"/>
        </w:rPr>
        <w:t>Parents/carers are provided with the following information:</w:t>
      </w:r>
    </w:p>
    <w:p w14:paraId="13222021" w14:textId="58B296B6" w:rsidR="00AD4DEB" w:rsidRPr="00611A4E" w:rsidRDefault="00082C63" w:rsidP="00001975">
      <w:pPr>
        <w:pStyle w:val="NoSpacing"/>
        <w:numPr>
          <w:ilvl w:val="0"/>
          <w:numId w:val="44"/>
        </w:numPr>
        <w:rPr>
          <w:rFonts w:ascii="Arial" w:hAnsi="Arial" w:cs="Arial"/>
          <w:sz w:val="24"/>
          <w:szCs w:val="24"/>
        </w:rPr>
      </w:pPr>
      <w:r>
        <w:rPr>
          <w:rFonts w:ascii="Arial" w:hAnsi="Arial" w:cs="Arial"/>
          <w:sz w:val="24"/>
          <w:szCs w:val="24"/>
        </w:rPr>
        <w:t>T</w:t>
      </w:r>
      <w:r w:rsidR="00AD4DEB" w:rsidRPr="00611A4E">
        <w:rPr>
          <w:rFonts w:ascii="Arial" w:hAnsi="Arial" w:cs="Arial"/>
          <w:sz w:val="24"/>
          <w:szCs w:val="24"/>
        </w:rPr>
        <w:t>he content of the RSHE curriculum</w:t>
      </w:r>
      <w:r w:rsidR="00FD2709">
        <w:rPr>
          <w:rFonts w:ascii="Arial" w:hAnsi="Arial" w:cs="Arial"/>
          <w:sz w:val="24"/>
          <w:szCs w:val="24"/>
        </w:rPr>
        <w:t xml:space="preserve"> (on the school website and paper copies can be requested)</w:t>
      </w:r>
      <w:r>
        <w:rPr>
          <w:rFonts w:ascii="Arial" w:hAnsi="Arial" w:cs="Arial"/>
          <w:sz w:val="24"/>
          <w:szCs w:val="24"/>
        </w:rPr>
        <w:t>.</w:t>
      </w:r>
    </w:p>
    <w:p w14:paraId="62BCC0FF" w14:textId="05DEBBED" w:rsidR="00AD4DEB" w:rsidRPr="00FD2709" w:rsidRDefault="00082C63" w:rsidP="00001975">
      <w:pPr>
        <w:pStyle w:val="NoSpacing"/>
        <w:numPr>
          <w:ilvl w:val="0"/>
          <w:numId w:val="44"/>
        </w:numPr>
        <w:rPr>
          <w:rFonts w:ascii="Arial" w:hAnsi="Arial" w:cs="Arial"/>
          <w:sz w:val="24"/>
          <w:szCs w:val="24"/>
        </w:rPr>
      </w:pPr>
      <w:r>
        <w:rPr>
          <w:rFonts w:ascii="Arial" w:hAnsi="Arial" w:cs="Arial"/>
          <w:sz w:val="24"/>
          <w:szCs w:val="24"/>
        </w:rPr>
        <w:t>T</w:t>
      </w:r>
      <w:r w:rsidR="00AD4DEB" w:rsidRPr="00611A4E">
        <w:rPr>
          <w:rFonts w:ascii="Arial" w:hAnsi="Arial" w:cs="Arial"/>
          <w:sz w:val="24"/>
          <w:szCs w:val="24"/>
        </w:rPr>
        <w:t xml:space="preserve">he delivery of the RSHE/curriculum </w:t>
      </w:r>
      <w:r w:rsidR="00FD2709">
        <w:rPr>
          <w:rFonts w:ascii="Arial" w:hAnsi="Arial" w:cs="Arial"/>
          <w:sz w:val="24"/>
          <w:szCs w:val="24"/>
        </w:rPr>
        <w:t>(on the school website and paper copies can be requested).</w:t>
      </w:r>
    </w:p>
    <w:p w14:paraId="16457D4C" w14:textId="738634FA" w:rsidR="00AD4DEB" w:rsidRPr="00A57143" w:rsidRDefault="00082C63" w:rsidP="00001975">
      <w:pPr>
        <w:pStyle w:val="NoSpacing"/>
        <w:numPr>
          <w:ilvl w:val="0"/>
          <w:numId w:val="44"/>
        </w:numPr>
        <w:rPr>
          <w:rFonts w:ascii="Arial" w:hAnsi="Arial" w:cs="Arial"/>
          <w:sz w:val="24"/>
          <w:szCs w:val="24"/>
        </w:rPr>
      </w:pPr>
      <w:r w:rsidRPr="00A57143">
        <w:rPr>
          <w:rFonts w:ascii="Arial" w:hAnsi="Arial" w:cs="Arial"/>
          <w:sz w:val="24"/>
          <w:szCs w:val="24"/>
        </w:rPr>
        <w:t>H</w:t>
      </w:r>
      <w:r w:rsidR="001B6B0B" w:rsidRPr="00A57143">
        <w:rPr>
          <w:rFonts w:ascii="Arial" w:hAnsi="Arial" w:cs="Arial"/>
          <w:sz w:val="24"/>
          <w:szCs w:val="24"/>
        </w:rPr>
        <w:t xml:space="preserve">ow to </w:t>
      </w:r>
      <w:r w:rsidR="005F6848" w:rsidRPr="00A57143">
        <w:rPr>
          <w:rFonts w:ascii="Arial" w:hAnsi="Arial" w:cs="Arial"/>
          <w:sz w:val="24"/>
          <w:szCs w:val="24"/>
        </w:rPr>
        <w:t>support</w:t>
      </w:r>
      <w:r w:rsidR="001B6B0B" w:rsidRPr="00A57143">
        <w:rPr>
          <w:rFonts w:ascii="Arial" w:hAnsi="Arial" w:cs="Arial"/>
          <w:sz w:val="24"/>
          <w:szCs w:val="24"/>
        </w:rPr>
        <w:t>/</w:t>
      </w:r>
      <w:r w:rsidR="005F6848" w:rsidRPr="00A57143">
        <w:rPr>
          <w:rFonts w:ascii="Arial" w:hAnsi="Arial" w:cs="Arial"/>
          <w:sz w:val="24"/>
          <w:szCs w:val="24"/>
        </w:rPr>
        <w:t xml:space="preserve">complement RSHE teaching </w:t>
      </w:r>
      <w:r w:rsidR="008511D8" w:rsidRPr="00A57143">
        <w:rPr>
          <w:rFonts w:ascii="Arial" w:hAnsi="Arial" w:cs="Arial"/>
          <w:sz w:val="24"/>
          <w:szCs w:val="24"/>
        </w:rPr>
        <w:t>at home</w:t>
      </w:r>
      <w:r w:rsidR="00D02607">
        <w:rPr>
          <w:rFonts w:ascii="Arial" w:hAnsi="Arial" w:cs="Arial"/>
          <w:sz w:val="24"/>
          <w:szCs w:val="24"/>
        </w:rPr>
        <w:t>.</w:t>
      </w:r>
    </w:p>
    <w:p w14:paraId="11F4CB4D" w14:textId="5A631691" w:rsidR="00C243AD" w:rsidRPr="00611A4E" w:rsidRDefault="00082C63" w:rsidP="00001975">
      <w:pPr>
        <w:pStyle w:val="NoSpacing"/>
        <w:numPr>
          <w:ilvl w:val="0"/>
          <w:numId w:val="44"/>
        </w:numPr>
        <w:rPr>
          <w:rFonts w:ascii="Arial" w:hAnsi="Arial" w:cs="Arial"/>
          <w:sz w:val="24"/>
          <w:szCs w:val="24"/>
        </w:rPr>
      </w:pPr>
      <w:r>
        <w:rPr>
          <w:rFonts w:ascii="Arial" w:hAnsi="Arial" w:cs="Arial"/>
          <w:sz w:val="24"/>
          <w:szCs w:val="24"/>
        </w:rPr>
        <w:lastRenderedPageBreak/>
        <w:t>H</w:t>
      </w:r>
      <w:r w:rsidR="005F6848" w:rsidRPr="00611A4E">
        <w:rPr>
          <w:rFonts w:ascii="Arial" w:hAnsi="Arial" w:cs="Arial"/>
          <w:sz w:val="24"/>
          <w:szCs w:val="24"/>
        </w:rPr>
        <w:t>ow to request a child is withdrawn from some</w:t>
      </w:r>
      <w:r w:rsidR="00FD2709">
        <w:rPr>
          <w:rFonts w:ascii="Arial" w:hAnsi="Arial" w:cs="Arial"/>
          <w:sz w:val="24"/>
          <w:szCs w:val="24"/>
        </w:rPr>
        <w:t xml:space="preserve"> elements </w:t>
      </w:r>
      <w:r w:rsidR="005F6848" w:rsidRPr="00611A4E">
        <w:rPr>
          <w:rFonts w:ascii="Arial" w:hAnsi="Arial" w:cs="Arial"/>
          <w:sz w:val="24"/>
          <w:szCs w:val="24"/>
        </w:rPr>
        <w:t>of sex education delivered as part o</w:t>
      </w:r>
      <w:r w:rsidR="001B6B0B" w:rsidRPr="00611A4E">
        <w:rPr>
          <w:rFonts w:ascii="Arial" w:hAnsi="Arial" w:cs="Arial"/>
          <w:sz w:val="24"/>
          <w:szCs w:val="24"/>
        </w:rPr>
        <w:t>f</w:t>
      </w:r>
      <w:r w:rsidR="005F6848" w:rsidRPr="00611A4E">
        <w:rPr>
          <w:rFonts w:ascii="Arial" w:hAnsi="Arial" w:cs="Arial"/>
          <w:sz w:val="24"/>
          <w:szCs w:val="24"/>
        </w:rPr>
        <w:t xml:space="preserve"> statutory RS</w:t>
      </w:r>
      <w:r w:rsidR="00C846CB" w:rsidRPr="00611A4E">
        <w:rPr>
          <w:rFonts w:ascii="Arial" w:hAnsi="Arial" w:cs="Arial"/>
          <w:sz w:val="24"/>
          <w:szCs w:val="24"/>
        </w:rPr>
        <w:t>H</w:t>
      </w:r>
      <w:r w:rsidR="005F6848" w:rsidRPr="00611A4E">
        <w:rPr>
          <w:rFonts w:ascii="Arial" w:hAnsi="Arial" w:cs="Arial"/>
          <w:sz w:val="24"/>
          <w:szCs w:val="24"/>
        </w:rPr>
        <w:t xml:space="preserve">E. </w:t>
      </w:r>
    </w:p>
    <w:p w14:paraId="46590739" w14:textId="0FCA8CCD" w:rsidR="00554E27" w:rsidRPr="00611A4E" w:rsidRDefault="00C243AD" w:rsidP="00001975">
      <w:pPr>
        <w:pStyle w:val="NoSpacing"/>
        <w:numPr>
          <w:ilvl w:val="0"/>
          <w:numId w:val="30"/>
        </w:numPr>
        <w:ind w:left="360"/>
        <w:rPr>
          <w:rFonts w:ascii="Arial" w:hAnsi="Arial" w:cs="Arial"/>
          <w:sz w:val="24"/>
          <w:szCs w:val="24"/>
        </w:rPr>
      </w:pPr>
      <w:r w:rsidRPr="00611A4E">
        <w:rPr>
          <w:rFonts w:ascii="Arial" w:hAnsi="Arial" w:cs="Arial"/>
          <w:sz w:val="24"/>
          <w:szCs w:val="24"/>
        </w:rPr>
        <w:t>I</w:t>
      </w:r>
      <w:r w:rsidR="001B6B0B" w:rsidRPr="00611A4E">
        <w:rPr>
          <w:rFonts w:ascii="Arial" w:hAnsi="Arial" w:cs="Arial"/>
          <w:sz w:val="24"/>
          <w:szCs w:val="24"/>
        </w:rPr>
        <w:t xml:space="preserve">n addition to their involvement in developing the RSHE policy, parents/carers are provided with frequent opportunities to understand, ask </w:t>
      </w:r>
      <w:r w:rsidR="00D02607" w:rsidRPr="00611A4E">
        <w:rPr>
          <w:rFonts w:ascii="Arial" w:hAnsi="Arial" w:cs="Arial"/>
          <w:sz w:val="24"/>
          <w:szCs w:val="24"/>
        </w:rPr>
        <w:t>questions,</w:t>
      </w:r>
      <w:r w:rsidR="001B6B0B" w:rsidRPr="00611A4E">
        <w:rPr>
          <w:rFonts w:ascii="Arial" w:hAnsi="Arial" w:cs="Arial"/>
          <w:sz w:val="24"/>
          <w:szCs w:val="24"/>
        </w:rPr>
        <w:t xml:space="preserve"> or express any concerns about RSHE.  </w:t>
      </w:r>
    </w:p>
    <w:p w14:paraId="3BCE2A4B" w14:textId="0235AAD8" w:rsidR="00C243AD" w:rsidRPr="00611A4E" w:rsidRDefault="001B6B0B" w:rsidP="00001975">
      <w:pPr>
        <w:pStyle w:val="NoSpacing"/>
        <w:numPr>
          <w:ilvl w:val="0"/>
          <w:numId w:val="30"/>
        </w:numPr>
        <w:ind w:left="360"/>
        <w:rPr>
          <w:rFonts w:ascii="Arial" w:hAnsi="Arial" w:cs="Arial"/>
          <w:sz w:val="24"/>
          <w:szCs w:val="24"/>
        </w:rPr>
      </w:pPr>
      <w:r w:rsidRPr="00611A4E">
        <w:rPr>
          <w:rFonts w:ascii="Arial" w:hAnsi="Arial" w:cs="Arial"/>
          <w:sz w:val="24"/>
          <w:szCs w:val="24"/>
        </w:rPr>
        <w:t xml:space="preserve">If parents/carers have concerns about any aspect of the </w:t>
      </w:r>
      <w:r w:rsidR="007745BA" w:rsidRPr="00611A4E">
        <w:rPr>
          <w:rFonts w:ascii="Arial" w:hAnsi="Arial" w:cs="Arial"/>
          <w:sz w:val="24"/>
          <w:szCs w:val="24"/>
        </w:rPr>
        <w:t xml:space="preserve">RSHE </w:t>
      </w:r>
      <w:r w:rsidRPr="00611A4E">
        <w:rPr>
          <w:rFonts w:ascii="Arial" w:hAnsi="Arial" w:cs="Arial"/>
          <w:sz w:val="24"/>
          <w:szCs w:val="24"/>
        </w:rPr>
        <w:t>curriculum, they are encouraged to share these with the school</w:t>
      </w:r>
      <w:r w:rsidR="00C243AD" w:rsidRPr="00611A4E">
        <w:rPr>
          <w:rFonts w:ascii="Arial" w:hAnsi="Arial" w:cs="Arial"/>
          <w:sz w:val="24"/>
          <w:szCs w:val="24"/>
        </w:rPr>
        <w:t>.  We will then invite parents/carers to come and talk to us. Alternatively, parents/carers can email or write a note</w:t>
      </w:r>
      <w:r w:rsidR="000F7102" w:rsidRPr="00611A4E">
        <w:rPr>
          <w:rFonts w:ascii="Arial" w:hAnsi="Arial" w:cs="Arial"/>
          <w:sz w:val="24"/>
          <w:szCs w:val="24"/>
        </w:rPr>
        <w:t xml:space="preserve"> or l</w:t>
      </w:r>
      <w:r w:rsidR="00C243AD" w:rsidRPr="00611A4E">
        <w:rPr>
          <w:rFonts w:ascii="Arial" w:hAnsi="Arial" w:cs="Arial"/>
          <w:sz w:val="24"/>
          <w:szCs w:val="24"/>
        </w:rPr>
        <w:t xml:space="preserve">etter. </w:t>
      </w:r>
      <w:r w:rsidR="00C846CB" w:rsidRPr="00611A4E">
        <w:rPr>
          <w:rFonts w:ascii="Arial" w:hAnsi="Arial" w:cs="Arial"/>
          <w:sz w:val="24"/>
          <w:szCs w:val="24"/>
        </w:rPr>
        <w:t xml:space="preserve"> </w:t>
      </w:r>
    </w:p>
    <w:p w14:paraId="7351D7F4" w14:textId="78AD2AE8" w:rsidR="00082C63" w:rsidRPr="00AA130A" w:rsidRDefault="00A57143" w:rsidP="00001975">
      <w:pPr>
        <w:pStyle w:val="NoSpacing"/>
        <w:numPr>
          <w:ilvl w:val="0"/>
          <w:numId w:val="30"/>
        </w:numPr>
        <w:ind w:left="360"/>
        <w:rPr>
          <w:rFonts w:ascii="Arial" w:hAnsi="Arial" w:cs="Arial"/>
          <w:sz w:val="24"/>
          <w:szCs w:val="24"/>
        </w:rPr>
      </w:pPr>
      <w:r>
        <w:rPr>
          <w:rFonts w:ascii="Arial" w:hAnsi="Arial" w:cs="Arial"/>
          <w:sz w:val="24"/>
          <w:szCs w:val="24"/>
        </w:rPr>
        <w:t>P</w:t>
      </w:r>
      <w:r w:rsidR="00C243AD" w:rsidRPr="00611A4E">
        <w:rPr>
          <w:rFonts w:ascii="Arial" w:hAnsi="Arial" w:cs="Arial"/>
          <w:sz w:val="24"/>
          <w:szCs w:val="24"/>
        </w:rPr>
        <w:t>arents/carers</w:t>
      </w:r>
      <w:r>
        <w:rPr>
          <w:rFonts w:ascii="Arial" w:hAnsi="Arial" w:cs="Arial"/>
          <w:sz w:val="24"/>
          <w:szCs w:val="24"/>
        </w:rPr>
        <w:t xml:space="preserve"> contacting the school about RSHE will be asked to</w:t>
      </w:r>
      <w:r w:rsidR="00C243AD" w:rsidRPr="00611A4E">
        <w:rPr>
          <w:rFonts w:ascii="Arial" w:hAnsi="Arial" w:cs="Arial"/>
          <w:sz w:val="24"/>
          <w:szCs w:val="24"/>
        </w:rPr>
        <w:t xml:space="preserve"> include a name and contact information</w:t>
      </w:r>
      <w:r>
        <w:rPr>
          <w:rFonts w:ascii="Arial" w:hAnsi="Arial" w:cs="Arial"/>
          <w:sz w:val="24"/>
          <w:szCs w:val="24"/>
        </w:rPr>
        <w:t>. This is</w:t>
      </w:r>
      <w:r w:rsidR="00C243AD" w:rsidRPr="00611A4E">
        <w:rPr>
          <w:rFonts w:ascii="Arial" w:hAnsi="Arial" w:cs="Arial"/>
          <w:sz w:val="24"/>
          <w:szCs w:val="24"/>
        </w:rPr>
        <w:t xml:space="preserve"> so we can respond to </w:t>
      </w:r>
      <w:r>
        <w:rPr>
          <w:rFonts w:ascii="Arial" w:hAnsi="Arial" w:cs="Arial"/>
          <w:sz w:val="24"/>
          <w:szCs w:val="24"/>
        </w:rPr>
        <w:t xml:space="preserve">the parent/carer </w:t>
      </w:r>
      <w:r w:rsidR="00C243AD" w:rsidRPr="00611A4E">
        <w:rPr>
          <w:rFonts w:ascii="Arial" w:hAnsi="Arial" w:cs="Arial"/>
          <w:sz w:val="24"/>
          <w:szCs w:val="24"/>
        </w:rPr>
        <w:t xml:space="preserve">directly. Anonymous communication </w:t>
      </w:r>
      <w:r w:rsidR="00067613" w:rsidRPr="00611A4E">
        <w:rPr>
          <w:rFonts w:ascii="Arial" w:hAnsi="Arial" w:cs="Arial"/>
          <w:sz w:val="24"/>
          <w:szCs w:val="24"/>
        </w:rPr>
        <w:t xml:space="preserve">will not be considered. </w:t>
      </w:r>
    </w:p>
    <w:p w14:paraId="35A8707B" w14:textId="77777777" w:rsidR="00082C63" w:rsidRPr="00611A4E" w:rsidRDefault="00082C63" w:rsidP="003D4ED4">
      <w:pPr>
        <w:pStyle w:val="NoSpacing"/>
        <w:rPr>
          <w:rFonts w:ascii="Arial" w:hAnsi="Arial" w:cs="Arial"/>
          <w:b/>
          <w:sz w:val="24"/>
          <w:szCs w:val="24"/>
        </w:rPr>
      </w:pPr>
    </w:p>
    <w:p w14:paraId="2574EBDB" w14:textId="19D30536" w:rsidR="00307972" w:rsidRPr="00E7543C" w:rsidRDefault="003D4ED4" w:rsidP="003D4ED4">
      <w:pPr>
        <w:pStyle w:val="NoSpacing"/>
        <w:rPr>
          <w:rFonts w:ascii="Arial" w:hAnsi="Arial" w:cs="Arial"/>
          <w:b/>
          <w:sz w:val="28"/>
          <w:szCs w:val="28"/>
          <w:u w:val="single"/>
        </w:rPr>
      </w:pPr>
      <w:r w:rsidRPr="00E7543C">
        <w:rPr>
          <w:rFonts w:ascii="Arial" w:hAnsi="Arial" w:cs="Arial"/>
          <w:b/>
          <w:sz w:val="28"/>
          <w:szCs w:val="28"/>
          <w:u w:val="single"/>
        </w:rPr>
        <w:t xml:space="preserve">Faith and </w:t>
      </w:r>
      <w:r w:rsidR="00004194" w:rsidRPr="00E7543C">
        <w:rPr>
          <w:rFonts w:ascii="Arial" w:hAnsi="Arial" w:cs="Arial"/>
          <w:b/>
          <w:sz w:val="28"/>
          <w:szCs w:val="28"/>
          <w:u w:val="single"/>
        </w:rPr>
        <w:t>c</w:t>
      </w:r>
      <w:r w:rsidRPr="00E7543C">
        <w:rPr>
          <w:rFonts w:ascii="Arial" w:hAnsi="Arial" w:cs="Arial"/>
          <w:b/>
          <w:sz w:val="28"/>
          <w:szCs w:val="28"/>
          <w:u w:val="single"/>
        </w:rPr>
        <w:t xml:space="preserve">ultural </w:t>
      </w:r>
      <w:r w:rsidR="00004194" w:rsidRPr="00E7543C">
        <w:rPr>
          <w:rFonts w:ascii="Arial" w:hAnsi="Arial" w:cs="Arial"/>
          <w:b/>
          <w:sz w:val="28"/>
          <w:szCs w:val="28"/>
          <w:u w:val="single"/>
        </w:rPr>
        <w:t>p</w:t>
      </w:r>
      <w:r w:rsidRPr="00E7543C">
        <w:rPr>
          <w:rFonts w:ascii="Arial" w:hAnsi="Arial" w:cs="Arial"/>
          <w:b/>
          <w:sz w:val="28"/>
          <w:szCs w:val="28"/>
          <w:u w:val="single"/>
        </w:rPr>
        <w:t>erspectives on RSHE</w:t>
      </w:r>
    </w:p>
    <w:p w14:paraId="3F6DEF62" w14:textId="1375F2D5" w:rsidR="008E4891" w:rsidRPr="00611A4E" w:rsidRDefault="00617723" w:rsidP="00001975">
      <w:pPr>
        <w:pStyle w:val="NoSpacing"/>
        <w:numPr>
          <w:ilvl w:val="0"/>
          <w:numId w:val="37"/>
        </w:numPr>
        <w:rPr>
          <w:rFonts w:ascii="Arial" w:hAnsi="Arial" w:cs="Arial"/>
          <w:sz w:val="24"/>
          <w:szCs w:val="24"/>
        </w:rPr>
      </w:pPr>
      <w:r w:rsidRPr="00611A4E">
        <w:rPr>
          <w:rFonts w:ascii="Arial" w:hAnsi="Arial" w:cs="Arial"/>
          <w:sz w:val="24"/>
          <w:szCs w:val="24"/>
        </w:rPr>
        <w:t>Teaching RS</w:t>
      </w:r>
      <w:r w:rsidR="00082C63">
        <w:rPr>
          <w:rFonts w:ascii="Arial" w:hAnsi="Arial" w:cs="Arial"/>
          <w:sz w:val="24"/>
          <w:szCs w:val="24"/>
        </w:rPr>
        <w:t>H</w:t>
      </w:r>
      <w:r w:rsidRPr="00611A4E">
        <w:rPr>
          <w:rFonts w:ascii="Arial" w:hAnsi="Arial" w:cs="Arial"/>
          <w:sz w:val="24"/>
          <w:szCs w:val="24"/>
        </w:rPr>
        <w:t>E effectively means considering the many faiths and cultures of Britain today</w:t>
      </w:r>
      <w:r w:rsidR="00CE34A4" w:rsidRPr="00611A4E">
        <w:rPr>
          <w:rFonts w:ascii="Arial" w:hAnsi="Arial" w:cs="Arial"/>
          <w:sz w:val="24"/>
          <w:szCs w:val="24"/>
        </w:rPr>
        <w:t xml:space="preserve"> and knowing about the law.  </w:t>
      </w:r>
    </w:p>
    <w:p w14:paraId="77443CED" w14:textId="2EF18C01" w:rsidR="003675BB" w:rsidRPr="00611A4E" w:rsidRDefault="003D4ED4" w:rsidP="00001975">
      <w:pPr>
        <w:pStyle w:val="NoSpacing"/>
        <w:numPr>
          <w:ilvl w:val="0"/>
          <w:numId w:val="37"/>
        </w:numPr>
        <w:rPr>
          <w:rFonts w:ascii="Arial" w:hAnsi="Arial" w:cs="Arial"/>
          <w:sz w:val="24"/>
          <w:szCs w:val="24"/>
        </w:rPr>
      </w:pPr>
      <w:r w:rsidRPr="00611A4E">
        <w:rPr>
          <w:rFonts w:ascii="Arial" w:hAnsi="Arial" w:cs="Arial"/>
          <w:sz w:val="24"/>
          <w:szCs w:val="24"/>
        </w:rPr>
        <w:t>As a school we will deliver RS</w:t>
      </w:r>
      <w:r w:rsidR="00014744" w:rsidRPr="00611A4E">
        <w:rPr>
          <w:rFonts w:ascii="Arial" w:hAnsi="Arial" w:cs="Arial"/>
          <w:sz w:val="24"/>
          <w:szCs w:val="24"/>
        </w:rPr>
        <w:t>H</w:t>
      </w:r>
      <w:r w:rsidRPr="00611A4E">
        <w:rPr>
          <w:rFonts w:ascii="Arial" w:hAnsi="Arial" w:cs="Arial"/>
          <w:sz w:val="24"/>
          <w:szCs w:val="24"/>
        </w:rPr>
        <w:t>E in a non-judgmental way</w:t>
      </w:r>
      <w:r w:rsidR="00082C63">
        <w:rPr>
          <w:rFonts w:ascii="Arial" w:hAnsi="Arial" w:cs="Arial"/>
          <w:sz w:val="24"/>
          <w:szCs w:val="24"/>
        </w:rPr>
        <w:t>,</w:t>
      </w:r>
      <w:r w:rsidRPr="00611A4E">
        <w:rPr>
          <w:rFonts w:ascii="Arial" w:hAnsi="Arial" w:cs="Arial"/>
          <w:sz w:val="24"/>
          <w:szCs w:val="24"/>
        </w:rPr>
        <w:t xml:space="preserve"> provid</w:t>
      </w:r>
      <w:r w:rsidR="007F14C7" w:rsidRPr="00611A4E">
        <w:rPr>
          <w:rFonts w:ascii="Arial" w:hAnsi="Arial" w:cs="Arial"/>
          <w:sz w:val="24"/>
          <w:szCs w:val="24"/>
        </w:rPr>
        <w:t>ing</w:t>
      </w:r>
      <w:r w:rsidRPr="00611A4E">
        <w:rPr>
          <w:rFonts w:ascii="Arial" w:hAnsi="Arial" w:cs="Arial"/>
          <w:sz w:val="24"/>
          <w:szCs w:val="24"/>
        </w:rPr>
        <w:t xml:space="preserve"> a balanced approach that acknowledges the wealth of </w:t>
      </w:r>
      <w:r w:rsidR="00BF561A" w:rsidRPr="00611A4E">
        <w:rPr>
          <w:rFonts w:ascii="Arial" w:hAnsi="Arial" w:cs="Arial"/>
          <w:sz w:val="24"/>
          <w:szCs w:val="24"/>
        </w:rPr>
        <w:t xml:space="preserve">beliefs, </w:t>
      </w:r>
      <w:r w:rsidRPr="00611A4E">
        <w:rPr>
          <w:rFonts w:ascii="Arial" w:hAnsi="Arial" w:cs="Arial"/>
          <w:sz w:val="24"/>
          <w:szCs w:val="24"/>
        </w:rPr>
        <w:t>views and opinions of our community</w:t>
      </w:r>
      <w:r w:rsidR="00014744" w:rsidRPr="00611A4E">
        <w:rPr>
          <w:rFonts w:ascii="Arial" w:hAnsi="Arial" w:cs="Arial"/>
          <w:sz w:val="24"/>
          <w:szCs w:val="24"/>
        </w:rPr>
        <w:t xml:space="preserve"> and country.</w:t>
      </w:r>
      <w:r w:rsidR="00CE34A4" w:rsidRPr="00611A4E">
        <w:rPr>
          <w:rFonts w:ascii="Arial" w:hAnsi="Arial" w:cs="Arial"/>
          <w:sz w:val="24"/>
          <w:szCs w:val="24"/>
        </w:rPr>
        <w:t xml:space="preserve"> </w:t>
      </w:r>
    </w:p>
    <w:p w14:paraId="0E32BDCE" w14:textId="7DEB13BF" w:rsidR="003675BB" w:rsidRPr="00611A4E" w:rsidRDefault="003675BB" w:rsidP="00001975">
      <w:pPr>
        <w:pStyle w:val="ListParagraph"/>
        <w:numPr>
          <w:ilvl w:val="0"/>
          <w:numId w:val="37"/>
        </w:numPr>
        <w:spacing w:after="160" w:line="259" w:lineRule="auto"/>
        <w:rPr>
          <w:rFonts w:ascii="Arial" w:hAnsi="Arial" w:cs="Arial"/>
        </w:rPr>
      </w:pPr>
      <w:r w:rsidRPr="00611A4E">
        <w:rPr>
          <w:rFonts w:ascii="Arial" w:hAnsi="Arial" w:cs="Arial"/>
        </w:rPr>
        <w:t>RSHE teaching will promote equality and challenge all forms of prejudice and discrimination.</w:t>
      </w:r>
    </w:p>
    <w:p w14:paraId="3E617B20" w14:textId="6B094FE0" w:rsidR="003675BB" w:rsidRPr="00611A4E" w:rsidRDefault="00014744" w:rsidP="00001975">
      <w:pPr>
        <w:pStyle w:val="ListParagraph"/>
        <w:numPr>
          <w:ilvl w:val="0"/>
          <w:numId w:val="37"/>
        </w:numPr>
        <w:rPr>
          <w:rFonts w:ascii="Arial" w:hAnsi="Arial" w:cs="Arial"/>
          <w:lang w:eastAsia="en-GB"/>
        </w:rPr>
      </w:pPr>
      <w:r w:rsidRPr="00611A4E">
        <w:rPr>
          <w:rFonts w:ascii="Arial" w:hAnsi="Arial" w:cs="Arial"/>
          <w:lang w:eastAsia="en-GB"/>
        </w:rPr>
        <w:t>A diverse range of r</w:t>
      </w:r>
      <w:r w:rsidR="003675BB" w:rsidRPr="00611A4E">
        <w:rPr>
          <w:rFonts w:ascii="Arial" w:hAnsi="Arial" w:cs="Arial"/>
          <w:lang w:eastAsia="en-GB"/>
        </w:rPr>
        <w:t xml:space="preserve">esources </w:t>
      </w:r>
      <w:r w:rsidRPr="00611A4E">
        <w:rPr>
          <w:rFonts w:ascii="Arial" w:hAnsi="Arial" w:cs="Arial"/>
          <w:lang w:eastAsia="en-GB"/>
        </w:rPr>
        <w:t xml:space="preserve">will be used so every </w:t>
      </w:r>
      <w:r w:rsidR="003675BB" w:rsidRPr="00611A4E">
        <w:rPr>
          <w:rFonts w:ascii="Arial" w:hAnsi="Arial" w:cs="Arial"/>
          <w:lang w:eastAsia="en-GB"/>
        </w:rPr>
        <w:t xml:space="preserve">child and family </w:t>
      </w:r>
      <w:proofErr w:type="gramStart"/>
      <w:r w:rsidRPr="00611A4E">
        <w:rPr>
          <w:rFonts w:ascii="Arial" w:hAnsi="Arial" w:cs="Arial"/>
          <w:lang w:eastAsia="en-GB"/>
        </w:rPr>
        <w:t>feels</w:t>
      </w:r>
      <w:proofErr w:type="gramEnd"/>
      <w:r w:rsidR="003675BB" w:rsidRPr="00611A4E">
        <w:rPr>
          <w:rFonts w:ascii="Arial" w:hAnsi="Arial" w:cs="Arial"/>
          <w:lang w:eastAsia="en-GB"/>
        </w:rPr>
        <w:t xml:space="preserve"> included, </w:t>
      </w:r>
      <w:r w:rsidR="00D02607" w:rsidRPr="00611A4E">
        <w:rPr>
          <w:rFonts w:ascii="Arial" w:hAnsi="Arial" w:cs="Arial"/>
          <w:lang w:eastAsia="en-GB"/>
        </w:rPr>
        <w:t>respected,</w:t>
      </w:r>
      <w:r w:rsidR="003675BB" w:rsidRPr="00611A4E">
        <w:rPr>
          <w:rFonts w:ascii="Arial" w:hAnsi="Arial" w:cs="Arial"/>
          <w:lang w:eastAsia="en-GB"/>
        </w:rPr>
        <w:t xml:space="preserve"> and valued.</w:t>
      </w:r>
      <w:r w:rsidR="00CE34A4" w:rsidRPr="00611A4E">
        <w:rPr>
          <w:rFonts w:ascii="Arial" w:hAnsi="Arial" w:cs="Arial"/>
          <w:lang w:eastAsia="en-GB"/>
        </w:rPr>
        <w:t xml:space="preserve"> </w:t>
      </w:r>
    </w:p>
    <w:p w14:paraId="1C9FD1E9" w14:textId="05B19C35" w:rsidR="00927471" w:rsidRPr="00001975" w:rsidRDefault="003D4ED4" w:rsidP="00001975">
      <w:pPr>
        <w:pStyle w:val="ListParagraph"/>
        <w:numPr>
          <w:ilvl w:val="0"/>
          <w:numId w:val="37"/>
        </w:numPr>
        <w:rPr>
          <w:rFonts w:ascii="Arial" w:hAnsi="Arial" w:cs="Arial"/>
        </w:rPr>
      </w:pPr>
      <w:r w:rsidRPr="00611A4E">
        <w:rPr>
          <w:rFonts w:ascii="Arial" w:hAnsi="Arial" w:cs="Arial"/>
        </w:rPr>
        <w:t xml:space="preserve">Parents and carers are key partners in RSHE and are best placed to support their children to understand how their learning at school fits with their family’s faith, </w:t>
      </w:r>
      <w:r w:rsidR="00D02607" w:rsidRPr="00611A4E">
        <w:rPr>
          <w:rFonts w:ascii="Arial" w:hAnsi="Arial" w:cs="Arial"/>
        </w:rPr>
        <w:t>beliefs,</w:t>
      </w:r>
      <w:r w:rsidRPr="00611A4E">
        <w:rPr>
          <w:rFonts w:ascii="Arial" w:hAnsi="Arial" w:cs="Arial"/>
        </w:rPr>
        <w:t xml:space="preserve"> and values.</w:t>
      </w:r>
      <w:r w:rsidR="00A04B28" w:rsidRPr="00001975">
        <w:rPr>
          <w:rFonts w:ascii="Arial" w:hAnsi="Arial" w:cs="Arial"/>
          <w:bCs/>
          <w:iCs/>
        </w:rPr>
        <w:t xml:space="preserve"> </w:t>
      </w:r>
    </w:p>
    <w:p w14:paraId="43C6906E" w14:textId="77777777" w:rsidR="00581A65" w:rsidRDefault="00581A65" w:rsidP="00D64C1C">
      <w:pPr>
        <w:pStyle w:val="NoSpacing"/>
        <w:rPr>
          <w:rFonts w:ascii="Arial" w:hAnsi="Arial" w:cs="Arial"/>
          <w:b/>
          <w:sz w:val="28"/>
          <w:szCs w:val="28"/>
        </w:rPr>
      </w:pPr>
    </w:p>
    <w:p w14:paraId="50DC82AD" w14:textId="15E0902F" w:rsidR="00307972" w:rsidRPr="00E7543C" w:rsidRDefault="000A530B" w:rsidP="00D64C1C">
      <w:pPr>
        <w:pStyle w:val="NoSpacing"/>
        <w:rPr>
          <w:rFonts w:ascii="Arial" w:hAnsi="Arial" w:cs="Arial"/>
          <w:b/>
          <w:sz w:val="28"/>
          <w:szCs w:val="28"/>
          <w:u w:val="single"/>
        </w:rPr>
      </w:pPr>
      <w:r w:rsidRPr="00E7543C">
        <w:rPr>
          <w:rFonts w:ascii="Arial" w:hAnsi="Arial" w:cs="Arial"/>
          <w:b/>
          <w:sz w:val="28"/>
          <w:szCs w:val="28"/>
          <w:u w:val="single"/>
        </w:rPr>
        <w:t xml:space="preserve">The </w:t>
      </w:r>
      <w:r w:rsidR="00F33C9F" w:rsidRPr="00E7543C">
        <w:rPr>
          <w:rFonts w:ascii="Arial" w:hAnsi="Arial" w:cs="Arial"/>
          <w:b/>
          <w:sz w:val="28"/>
          <w:szCs w:val="28"/>
          <w:u w:val="single"/>
        </w:rPr>
        <w:t>r</w:t>
      </w:r>
      <w:r w:rsidRPr="00E7543C">
        <w:rPr>
          <w:rFonts w:ascii="Arial" w:hAnsi="Arial" w:cs="Arial"/>
          <w:b/>
          <w:sz w:val="28"/>
          <w:szCs w:val="28"/>
          <w:u w:val="single"/>
        </w:rPr>
        <w:t>ight to be excused</w:t>
      </w:r>
      <w:r w:rsidR="000F7102" w:rsidRPr="00E7543C">
        <w:rPr>
          <w:rFonts w:ascii="Arial" w:hAnsi="Arial" w:cs="Arial"/>
          <w:b/>
          <w:sz w:val="28"/>
          <w:szCs w:val="28"/>
          <w:u w:val="single"/>
        </w:rPr>
        <w:t xml:space="preserve"> from </w:t>
      </w:r>
      <w:r w:rsidRPr="00E7543C">
        <w:rPr>
          <w:rFonts w:ascii="Arial" w:hAnsi="Arial" w:cs="Arial"/>
          <w:b/>
          <w:sz w:val="28"/>
          <w:szCs w:val="28"/>
          <w:u w:val="single"/>
        </w:rPr>
        <w:t>se</w:t>
      </w:r>
      <w:r w:rsidR="00D64C1C" w:rsidRPr="00E7543C">
        <w:rPr>
          <w:rFonts w:ascii="Arial" w:hAnsi="Arial" w:cs="Arial"/>
          <w:b/>
          <w:sz w:val="28"/>
          <w:szCs w:val="28"/>
          <w:u w:val="single"/>
        </w:rPr>
        <w:t xml:space="preserve">x </w:t>
      </w:r>
      <w:r w:rsidRPr="00E7543C">
        <w:rPr>
          <w:rFonts w:ascii="Arial" w:hAnsi="Arial" w:cs="Arial"/>
          <w:b/>
          <w:sz w:val="28"/>
          <w:szCs w:val="28"/>
          <w:u w:val="single"/>
        </w:rPr>
        <w:t>education</w:t>
      </w:r>
    </w:p>
    <w:p w14:paraId="54C6C0F2" w14:textId="593F7407" w:rsidR="002E3EA7" w:rsidRPr="00D02607" w:rsidRDefault="000A530B" w:rsidP="00001975">
      <w:pPr>
        <w:pStyle w:val="Default"/>
        <w:numPr>
          <w:ilvl w:val="0"/>
          <w:numId w:val="4"/>
        </w:numPr>
        <w:spacing w:after="100" w:afterAutospacing="1"/>
        <w:ind w:left="357" w:hanging="357"/>
        <w:rPr>
          <w:rFonts w:ascii="Arial" w:hAnsi="Arial" w:cs="Arial"/>
        </w:rPr>
      </w:pPr>
      <w:r w:rsidRPr="00611A4E">
        <w:rPr>
          <w:rFonts w:ascii="Arial" w:hAnsi="Arial" w:cs="Arial"/>
        </w:rPr>
        <w:t xml:space="preserve">Science, </w:t>
      </w:r>
      <w:r w:rsidR="00D02607" w:rsidRPr="00611A4E">
        <w:rPr>
          <w:rFonts w:ascii="Arial" w:hAnsi="Arial" w:cs="Arial"/>
        </w:rPr>
        <w:t>relationships,</w:t>
      </w:r>
      <w:r w:rsidRPr="00611A4E">
        <w:rPr>
          <w:rFonts w:ascii="Arial" w:hAnsi="Arial" w:cs="Arial"/>
        </w:rPr>
        <w:t xml:space="preserve"> and health education are statutory at primary school</w:t>
      </w:r>
      <w:r w:rsidR="007D4270" w:rsidRPr="00611A4E">
        <w:rPr>
          <w:rFonts w:ascii="Arial" w:hAnsi="Arial" w:cs="Arial"/>
        </w:rPr>
        <w:t xml:space="preserve"> from September 2020.</w:t>
      </w:r>
    </w:p>
    <w:p w14:paraId="52E9CB0F" w14:textId="64A2629D" w:rsidR="00D20F6E" w:rsidRPr="00307972" w:rsidRDefault="000A530B" w:rsidP="00001975">
      <w:pPr>
        <w:pStyle w:val="Default"/>
        <w:numPr>
          <w:ilvl w:val="0"/>
          <w:numId w:val="4"/>
        </w:numPr>
        <w:spacing w:after="100" w:afterAutospacing="1"/>
        <w:ind w:left="357" w:hanging="357"/>
        <w:rPr>
          <w:rFonts w:ascii="Arial" w:hAnsi="Arial" w:cs="Arial"/>
        </w:rPr>
      </w:pPr>
      <w:r w:rsidRPr="00611A4E">
        <w:rPr>
          <w:rFonts w:ascii="Arial" w:hAnsi="Arial" w:cs="Arial"/>
        </w:rPr>
        <w:t xml:space="preserve">Parents have the right to request that their child be withdrawn from some or all of sex education delivered </w:t>
      </w:r>
      <w:r w:rsidR="007D4270" w:rsidRPr="00611A4E">
        <w:rPr>
          <w:rFonts w:ascii="Arial" w:hAnsi="Arial" w:cs="Arial"/>
        </w:rPr>
        <w:t xml:space="preserve">as part of the </w:t>
      </w:r>
      <w:r w:rsidRPr="00611A4E">
        <w:rPr>
          <w:rFonts w:ascii="Arial" w:hAnsi="Arial" w:cs="Arial"/>
        </w:rPr>
        <w:t>RSHE programme</w:t>
      </w:r>
      <w:r w:rsidR="00DC7F0F" w:rsidRPr="00611A4E">
        <w:rPr>
          <w:rFonts w:ascii="Arial" w:hAnsi="Arial" w:cs="Arial"/>
        </w:rPr>
        <w:t xml:space="preserve"> (</w:t>
      </w:r>
      <w:r w:rsidR="00D02607">
        <w:rPr>
          <w:rFonts w:ascii="Arial" w:hAnsi="Arial" w:cs="Arial"/>
        </w:rPr>
        <w:t xml:space="preserve">DfE, </w:t>
      </w:r>
      <w:r w:rsidR="00DC7F0F" w:rsidRPr="00611A4E">
        <w:rPr>
          <w:rFonts w:ascii="Arial" w:hAnsi="Arial" w:cs="Arial"/>
        </w:rPr>
        <w:t>para 45</w:t>
      </w:r>
      <w:r w:rsidR="00F33C9F">
        <w:rPr>
          <w:rFonts w:ascii="Arial" w:hAnsi="Arial" w:cs="Arial"/>
        </w:rPr>
        <w:t>/</w:t>
      </w:r>
      <w:r w:rsidR="00DC7F0F" w:rsidRPr="00611A4E">
        <w:rPr>
          <w:rFonts w:ascii="Arial" w:hAnsi="Arial" w:cs="Arial"/>
        </w:rPr>
        <w:t>p</w:t>
      </w:r>
      <w:r w:rsidR="00F33C9F">
        <w:rPr>
          <w:rFonts w:ascii="Arial" w:hAnsi="Arial" w:cs="Arial"/>
        </w:rPr>
        <w:t>a</w:t>
      </w:r>
      <w:r w:rsidR="00DC7F0F" w:rsidRPr="00611A4E">
        <w:rPr>
          <w:rFonts w:ascii="Arial" w:hAnsi="Arial" w:cs="Arial"/>
        </w:rPr>
        <w:t>g</w:t>
      </w:r>
      <w:r w:rsidR="00F33C9F">
        <w:rPr>
          <w:rFonts w:ascii="Arial" w:hAnsi="Arial" w:cs="Arial"/>
        </w:rPr>
        <w:t>e</w:t>
      </w:r>
      <w:r w:rsidR="00DC7F0F" w:rsidRPr="00611A4E">
        <w:rPr>
          <w:rFonts w:ascii="Arial" w:hAnsi="Arial" w:cs="Arial"/>
        </w:rPr>
        <w:t xml:space="preserve"> 17)</w:t>
      </w:r>
      <w:r w:rsidR="000F7102" w:rsidRPr="00611A4E">
        <w:rPr>
          <w:rFonts w:ascii="Arial" w:hAnsi="Arial" w:cs="Arial"/>
        </w:rPr>
        <w:t xml:space="preserve"> </w:t>
      </w:r>
    </w:p>
    <w:p w14:paraId="46FD84E6" w14:textId="1028B257" w:rsidR="00D20F6E" w:rsidRDefault="000A530B" w:rsidP="00001975">
      <w:pPr>
        <w:pStyle w:val="Default"/>
        <w:numPr>
          <w:ilvl w:val="0"/>
          <w:numId w:val="4"/>
        </w:numPr>
        <w:spacing w:after="100" w:afterAutospacing="1"/>
        <w:ind w:left="357" w:hanging="357"/>
        <w:rPr>
          <w:rFonts w:ascii="Arial" w:hAnsi="Arial" w:cs="Arial"/>
        </w:rPr>
      </w:pPr>
      <w:r w:rsidRPr="00611A4E">
        <w:rPr>
          <w:rFonts w:ascii="Arial" w:hAnsi="Arial" w:cs="Arial"/>
        </w:rPr>
        <w:t xml:space="preserve">Parents are </w:t>
      </w:r>
      <w:r w:rsidRPr="003E347D">
        <w:rPr>
          <w:rFonts w:ascii="Arial" w:hAnsi="Arial" w:cs="Arial"/>
          <w:b/>
        </w:rPr>
        <w:t>not able</w:t>
      </w:r>
      <w:r w:rsidRPr="00611A4E">
        <w:rPr>
          <w:rFonts w:ascii="Arial" w:hAnsi="Arial" w:cs="Arial"/>
        </w:rPr>
        <w:t xml:space="preserve"> to withdraw their child from any aspect of relationships education or health education (which includes learning about the changing</w:t>
      </w:r>
      <w:r w:rsidR="00D20F6E">
        <w:rPr>
          <w:rFonts w:ascii="Arial" w:hAnsi="Arial" w:cs="Arial"/>
        </w:rPr>
        <w:t xml:space="preserve"> </w:t>
      </w:r>
      <w:r w:rsidRPr="00D20F6E">
        <w:rPr>
          <w:rFonts w:ascii="Arial" w:hAnsi="Arial" w:cs="Arial"/>
        </w:rPr>
        <w:t xml:space="preserve">adolescent body, </w:t>
      </w:r>
      <w:r w:rsidR="00D02607" w:rsidRPr="00D20F6E">
        <w:rPr>
          <w:rFonts w:ascii="Arial" w:hAnsi="Arial" w:cs="Arial"/>
        </w:rPr>
        <w:t>puberty,</w:t>
      </w:r>
      <w:r w:rsidRPr="00D20F6E">
        <w:rPr>
          <w:rFonts w:ascii="Arial" w:hAnsi="Arial" w:cs="Arial"/>
        </w:rPr>
        <w:t xml:space="preserve"> and menstruation) or any content delivered through the national curriculum science programm</w:t>
      </w:r>
      <w:r w:rsidR="00D20F6E" w:rsidRPr="00D20F6E">
        <w:rPr>
          <w:rFonts w:ascii="Arial" w:hAnsi="Arial" w:cs="Arial"/>
        </w:rPr>
        <w:t>e</w:t>
      </w:r>
      <w:r w:rsidR="00D20F6E">
        <w:rPr>
          <w:rFonts w:ascii="Arial" w:hAnsi="Arial" w:cs="Arial"/>
        </w:rPr>
        <w:t>.</w:t>
      </w:r>
    </w:p>
    <w:p w14:paraId="1E47CD99" w14:textId="5E5256D1" w:rsidR="000A530B" w:rsidRPr="00D20F6E" w:rsidRDefault="000A530B" w:rsidP="00001975">
      <w:pPr>
        <w:pStyle w:val="Default"/>
        <w:numPr>
          <w:ilvl w:val="0"/>
          <w:numId w:val="4"/>
        </w:numPr>
        <w:spacing w:after="100" w:afterAutospacing="1"/>
        <w:ind w:left="357" w:hanging="357"/>
        <w:rPr>
          <w:rFonts w:ascii="Arial" w:hAnsi="Arial" w:cs="Arial"/>
        </w:rPr>
      </w:pPr>
      <w:r w:rsidRPr="00D20F6E">
        <w:rPr>
          <w:rFonts w:ascii="Arial" w:hAnsi="Arial" w:cs="Arial"/>
        </w:rPr>
        <w:t xml:space="preserve">Any parent wishing to withdraw their child from sex education will be invited to meet with the </w:t>
      </w:r>
      <w:r w:rsidR="00F33C9F" w:rsidRPr="00D20F6E">
        <w:rPr>
          <w:rFonts w:ascii="Arial" w:hAnsi="Arial" w:cs="Arial"/>
        </w:rPr>
        <w:t>H</w:t>
      </w:r>
      <w:r w:rsidRPr="00D20F6E">
        <w:rPr>
          <w:rFonts w:ascii="Arial" w:hAnsi="Arial" w:cs="Arial"/>
        </w:rPr>
        <w:t xml:space="preserve">eadteacher to </w:t>
      </w:r>
      <w:r w:rsidR="00F33C9F" w:rsidRPr="00D20F6E">
        <w:rPr>
          <w:rFonts w:ascii="Arial" w:hAnsi="Arial" w:cs="Arial"/>
        </w:rPr>
        <w:t>‘</w:t>
      </w:r>
      <w:r w:rsidRPr="00D20F6E">
        <w:rPr>
          <w:rFonts w:ascii="Arial" w:hAnsi="Arial" w:cs="Arial"/>
          <w:i/>
          <w:iCs/>
        </w:rPr>
        <w:t>discuss the benefits of receiving this important education and any detrimental effects that withdrawal might have on the child</w:t>
      </w:r>
      <w:r w:rsidRPr="00D20F6E">
        <w:rPr>
          <w:rFonts w:ascii="Arial" w:hAnsi="Arial" w:cs="Arial"/>
        </w:rPr>
        <w:t>’. Whilst there is no requirement for parents or the school to do so, this is good practice (</w:t>
      </w:r>
      <w:r w:rsidR="00D02607">
        <w:rPr>
          <w:rFonts w:ascii="Arial" w:hAnsi="Arial" w:cs="Arial"/>
        </w:rPr>
        <w:t xml:space="preserve">DfE, </w:t>
      </w:r>
      <w:r w:rsidRPr="00D20F6E">
        <w:rPr>
          <w:rFonts w:ascii="Arial" w:hAnsi="Arial" w:cs="Arial"/>
        </w:rPr>
        <w:t>para 45</w:t>
      </w:r>
      <w:r w:rsidR="00F33C9F" w:rsidRPr="00D20F6E">
        <w:rPr>
          <w:rFonts w:ascii="Arial" w:hAnsi="Arial" w:cs="Arial"/>
        </w:rPr>
        <w:t>/</w:t>
      </w:r>
      <w:r w:rsidR="00F627EA" w:rsidRPr="00D20F6E">
        <w:rPr>
          <w:rFonts w:ascii="Arial" w:hAnsi="Arial" w:cs="Arial"/>
        </w:rPr>
        <w:t>p</w:t>
      </w:r>
      <w:r w:rsidR="00F33C9F" w:rsidRPr="00D20F6E">
        <w:rPr>
          <w:rFonts w:ascii="Arial" w:hAnsi="Arial" w:cs="Arial"/>
        </w:rPr>
        <w:t>a</w:t>
      </w:r>
      <w:r w:rsidR="00F627EA" w:rsidRPr="00D20F6E">
        <w:rPr>
          <w:rFonts w:ascii="Arial" w:hAnsi="Arial" w:cs="Arial"/>
        </w:rPr>
        <w:t>g</w:t>
      </w:r>
      <w:r w:rsidR="00F33C9F" w:rsidRPr="00D20F6E">
        <w:rPr>
          <w:rFonts w:ascii="Arial" w:hAnsi="Arial" w:cs="Arial"/>
        </w:rPr>
        <w:t>e</w:t>
      </w:r>
      <w:r w:rsidR="00F627EA" w:rsidRPr="00D20F6E">
        <w:rPr>
          <w:rFonts w:ascii="Arial" w:hAnsi="Arial" w:cs="Arial"/>
        </w:rPr>
        <w:t xml:space="preserve"> 17</w:t>
      </w:r>
      <w:r w:rsidRPr="00D20F6E">
        <w:rPr>
          <w:rFonts w:ascii="Arial" w:hAnsi="Arial" w:cs="Arial"/>
        </w:rPr>
        <w:t>)</w:t>
      </w:r>
      <w:r w:rsidR="005E5A42">
        <w:rPr>
          <w:rFonts w:ascii="Arial" w:hAnsi="Arial" w:cs="Arial"/>
        </w:rPr>
        <w:t>.</w:t>
      </w:r>
      <w:r w:rsidRPr="00D20F6E">
        <w:rPr>
          <w:rFonts w:ascii="Arial" w:hAnsi="Arial" w:cs="Arial"/>
        </w:rPr>
        <w:t xml:space="preserve"> </w:t>
      </w:r>
    </w:p>
    <w:p w14:paraId="68F00BE4" w14:textId="287DCA97" w:rsidR="005E5A42" w:rsidRDefault="000A530B" w:rsidP="00001975">
      <w:pPr>
        <w:pStyle w:val="Default"/>
        <w:numPr>
          <w:ilvl w:val="0"/>
          <w:numId w:val="4"/>
        </w:numPr>
        <w:spacing w:after="100" w:afterAutospacing="1"/>
        <w:ind w:left="357" w:hanging="357"/>
        <w:rPr>
          <w:rFonts w:ascii="Arial" w:hAnsi="Arial" w:cs="Arial"/>
        </w:rPr>
      </w:pPr>
      <w:r w:rsidRPr="00611A4E">
        <w:rPr>
          <w:rFonts w:ascii="Arial" w:hAnsi="Arial" w:cs="Arial"/>
        </w:rPr>
        <w:t xml:space="preserve">The </w:t>
      </w:r>
      <w:r w:rsidR="00F33C9F">
        <w:rPr>
          <w:rFonts w:ascii="Arial" w:hAnsi="Arial" w:cs="Arial"/>
        </w:rPr>
        <w:t>H</w:t>
      </w:r>
      <w:r w:rsidRPr="00611A4E">
        <w:rPr>
          <w:rFonts w:ascii="Arial" w:hAnsi="Arial" w:cs="Arial"/>
        </w:rPr>
        <w:t xml:space="preserve">eadteacher will </w:t>
      </w:r>
      <w:r w:rsidR="00F627EA" w:rsidRPr="00611A4E">
        <w:rPr>
          <w:rFonts w:ascii="Arial" w:hAnsi="Arial" w:cs="Arial"/>
        </w:rPr>
        <w:t xml:space="preserve">automatically grant </w:t>
      </w:r>
      <w:r w:rsidRPr="00611A4E">
        <w:rPr>
          <w:rFonts w:ascii="Arial" w:hAnsi="Arial" w:cs="Arial"/>
        </w:rPr>
        <w:t xml:space="preserve">a parent’s request to withdraw their child from </w:t>
      </w:r>
      <w:r w:rsidR="00F627EA" w:rsidRPr="00611A4E">
        <w:rPr>
          <w:rFonts w:ascii="Arial" w:hAnsi="Arial" w:cs="Arial"/>
        </w:rPr>
        <w:t>any sex education other than as part of the science curriculum</w:t>
      </w:r>
      <w:r w:rsidR="00F33C9F">
        <w:rPr>
          <w:rFonts w:ascii="Arial" w:hAnsi="Arial" w:cs="Arial"/>
        </w:rPr>
        <w:t xml:space="preserve"> </w:t>
      </w:r>
      <w:r w:rsidR="00F627EA" w:rsidRPr="00611A4E">
        <w:rPr>
          <w:rFonts w:ascii="Arial" w:hAnsi="Arial" w:cs="Arial"/>
        </w:rPr>
        <w:t>(</w:t>
      </w:r>
      <w:r w:rsidR="00D02607">
        <w:rPr>
          <w:rFonts w:ascii="Arial" w:hAnsi="Arial" w:cs="Arial"/>
        </w:rPr>
        <w:t xml:space="preserve">DfE, </w:t>
      </w:r>
      <w:r w:rsidR="00F627EA" w:rsidRPr="00611A4E">
        <w:rPr>
          <w:rFonts w:ascii="Arial" w:hAnsi="Arial" w:cs="Arial"/>
        </w:rPr>
        <w:t>para 49</w:t>
      </w:r>
      <w:r w:rsidR="00F33C9F">
        <w:rPr>
          <w:rFonts w:ascii="Arial" w:hAnsi="Arial" w:cs="Arial"/>
        </w:rPr>
        <w:t>/</w:t>
      </w:r>
      <w:r w:rsidR="00F627EA" w:rsidRPr="00611A4E">
        <w:rPr>
          <w:rFonts w:ascii="Arial" w:hAnsi="Arial" w:cs="Arial"/>
        </w:rPr>
        <w:t>p</w:t>
      </w:r>
      <w:r w:rsidR="00F33C9F">
        <w:rPr>
          <w:rFonts w:ascii="Arial" w:hAnsi="Arial" w:cs="Arial"/>
        </w:rPr>
        <w:t>a</w:t>
      </w:r>
      <w:r w:rsidR="00F627EA" w:rsidRPr="00611A4E">
        <w:rPr>
          <w:rFonts w:ascii="Arial" w:hAnsi="Arial" w:cs="Arial"/>
        </w:rPr>
        <w:t>g</w:t>
      </w:r>
      <w:r w:rsidR="00F33C9F">
        <w:rPr>
          <w:rFonts w:ascii="Arial" w:hAnsi="Arial" w:cs="Arial"/>
        </w:rPr>
        <w:t>e</w:t>
      </w:r>
      <w:r w:rsidR="00F627EA" w:rsidRPr="00611A4E">
        <w:rPr>
          <w:rFonts w:ascii="Arial" w:hAnsi="Arial" w:cs="Arial"/>
        </w:rPr>
        <w:t xml:space="preserve"> 18)</w:t>
      </w:r>
      <w:r w:rsidR="00CB04D9">
        <w:rPr>
          <w:rFonts w:ascii="Arial" w:hAnsi="Arial" w:cs="Arial"/>
        </w:rPr>
        <w:t>.</w:t>
      </w:r>
    </w:p>
    <w:p w14:paraId="1272FE36" w14:textId="42FCAF36" w:rsidR="007D4270" w:rsidRPr="005E5A42" w:rsidRDefault="005E5A42" w:rsidP="00001975">
      <w:pPr>
        <w:pStyle w:val="Default"/>
        <w:numPr>
          <w:ilvl w:val="0"/>
          <w:numId w:val="4"/>
        </w:numPr>
        <w:spacing w:after="100" w:afterAutospacing="1"/>
        <w:ind w:left="357" w:hanging="357"/>
        <w:rPr>
          <w:rFonts w:ascii="Arial" w:hAnsi="Arial" w:cs="Arial"/>
        </w:rPr>
      </w:pPr>
      <w:r w:rsidRPr="005E5A42">
        <w:rPr>
          <w:rFonts w:ascii="Arial" w:hAnsi="Arial" w:cs="Arial"/>
        </w:rPr>
        <w:t>The parent</w:t>
      </w:r>
      <w:r>
        <w:rPr>
          <w:rFonts w:ascii="Arial" w:hAnsi="Arial" w:cs="Arial"/>
        </w:rPr>
        <w:t>(</w:t>
      </w:r>
      <w:r w:rsidRPr="005E5A42">
        <w:rPr>
          <w:rFonts w:ascii="Arial" w:hAnsi="Arial" w:cs="Arial"/>
        </w:rPr>
        <w:t>s</w:t>
      </w:r>
      <w:r>
        <w:rPr>
          <w:rFonts w:ascii="Arial" w:hAnsi="Arial" w:cs="Arial"/>
        </w:rPr>
        <w:t>)</w:t>
      </w:r>
      <w:r w:rsidRPr="005E5A42">
        <w:rPr>
          <w:rFonts w:ascii="Arial" w:hAnsi="Arial" w:cs="Arial"/>
        </w:rPr>
        <w:t xml:space="preserve"> and the Headteacher will complete the form:</w:t>
      </w:r>
      <w:r>
        <w:rPr>
          <w:rFonts w:ascii="Arial" w:hAnsi="Arial" w:cs="Arial"/>
          <w:i/>
          <w:iCs/>
        </w:rPr>
        <w:t xml:space="preserve"> </w:t>
      </w:r>
      <w:r w:rsidRPr="00CB04D9">
        <w:rPr>
          <w:rFonts w:ascii="Arial" w:hAnsi="Arial" w:cs="Arial"/>
        </w:rPr>
        <w:t>Parental w</w:t>
      </w:r>
      <w:r w:rsidR="000A530B" w:rsidRPr="00CB04D9">
        <w:rPr>
          <w:rFonts w:ascii="Arial" w:hAnsi="Arial" w:cs="Arial"/>
        </w:rPr>
        <w:t>ithdrawal from sex education within RSHE</w:t>
      </w:r>
      <w:r w:rsidR="00554E27" w:rsidRPr="00CB04D9">
        <w:rPr>
          <w:rFonts w:ascii="Arial" w:hAnsi="Arial" w:cs="Arial"/>
        </w:rPr>
        <w:t xml:space="preserve"> (</w:t>
      </w:r>
      <w:r w:rsidR="00F33C9F" w:rsidRPr="00CB04D9">
        <w:rPr>
          <w:rFonts w:ascii="Arial" w:hAnsi="Arial" w:cs="Arial"/>
        </w:rPr>
        <w:t>A</w:t>
      </w:r>
      <w:r w:rsidR="00554E27" w:rsidRPr="00CB04D9">
        <w:rPr>
          <w:rFonts w:ascii="Arial" w:hAnsi="Arial" w:cs="Arial"/>
        </w:rPr>
        <w:t xml:space="preserve">ppendix </w:t>
      </w:r>
      <w:r w:rsidRPr="00CB04D9">
        <w:rPr>
          <w:rFonts w:ascii="Arial" w:hAnsi="Arial" w:cs="Arial"/>
        </w:rPr>
        <w:t>6</w:t>
      </w:r>
      <w:r w:rsidR="00554E27" w:rsidRPr="00CB04D9">
        <w:rPr>
          <w:rFonts w:ascii="Arial" w:hAnsi="Arial" w:cs="Arial"/>
        </w:rPr>
        <w:t xml:space="preserve">). </w:t>
      </w:r>
      <w:r w:rsidR="000A530B" w:rsidRPr="005E5A42">
        <w:rPr>
          <w:rFonts w:ascii="Arial" w:hAnsi="Arial" w:cs="Arial"/>
        </w:rPr>
        <w:t>This will record the main points of the discussion (if this has taken place), the reason for the withdrawal</w:t>
      </w:r>
      <w:r>
        <w:rPr>
          <w:rFonts w:ascii="Arial" w:hAnsi="Arial" w:cs="Arial"/>
        </w:rPr>
        <w:t>,</w:t>
      </w:r>
      <w:r w:rsidR="000A530B" w:rsidRPr="005E5A42">
        <w:rPr>
          <w:rFonts w:ascii="Arial" w:hAnsi="Arial" w:cs="Arial"/>
        </w:rPr>
        <w:t xml:space="preserve"> and the arrangements for ensuring the pupil receives appropriate, purposeful education during the period of withdrawal</w:t>
      </w:r>
      <w:r w:rsidR="000A530B" w:rsidRPr="005E5A42">
        <w:rPr>
          <w:rFonts w:ascii="Arial" w:hAnsi="Arial" w:cs="Arial"/>
          <w:i/>
          <w:iCs/>
        </w:rPr>
        <w:t xml:space="preserve">. </w:t>
      </w:r>
      <w:r w:rsidR="00554E27" w:rsidRPr="005E5A42">
        <w:rPr>
          <w:rFonts w:ascii="Arial" w:hAnsi="Arial" w:cs="Arial"/>
          <w:iCs/>
        </w:rPr>
        <w:t>This will be reviewed at least annually.</w:t>
      </w:r>
      <w:r w:rsidR="00554E27" w:rsidRPr="005E5A42">
        <w:rPr>
          <w:rFonts w:ascii="Arial" w:hAnsi="Arial" w:cs="Arial"/>
          <w:i/>
          <w:iCs/>
        </w:rPr>
        <w:t xml:space="preserve"> </w:t>
      </w:r>
    </w:p>
    <w:p w14:paraId="20E71CFF" w14:textId="62390A69" w:rsidR="00A6038B" w:rsidRPr="00E7543C" w:rsidRDefault="007D4270" w:rsidP="00D64C1C">
      <w:pPr>
        <w:pStyle w:val="NoSpacing"/>
        <w:rPr>
          <w:rFonts w:ascii="Arial" w:hAnsi="Arial" w:cs="Arial"/>
          <w:b/>
          <w:bCs/>
          <w:sz w:val="28"/>
          <w:szCs w:val="28"/>
          <w:u w:val="single"/>
        </w:rPr>
      </w:pPr>
      <w:r w:rsidRPr="00E7543C">
        <w:rPr>
          <w:rFonts w:ascii="Arial" w:hAnsi="Arial" w:cs="Arial"/>
          <w:b/>
          <w:bCs/>
          <w:sz w:val="28"/>
          <w:szCs w:val="28"/>
          <w:u w:val="single"/>
        </w:rPr>
        <w:t xml:space="preserve">Monitoring </w:t>
      </w:r>
      <w:r w:rsidR="003E498B" w:rsidRPr="00E7543C">
        <w:rPr>
          <w:rFonts w:ascii="Arial" w:hAnsi="Arial" w:cs="Arial"/>
          <w:b/>
          <w:bCs/>
          <w:sz w:val="28"/>
          <w:szCs w:val="28"/>
          <w:u w:val="single"/>
        </w:rPr>
        <w:t xml:space="preserve">the quality of provision </w:t>
      </w:r>
      <w:r w:rsidR="00FB58C8" w:rsidRPr="00E7543C">
        <w:rPr>
          <w:rFonts w:ascii="Arial" w:hAnsi="Arial" w:cs="Arial"/>
          <w:b/>
          <w:bCs/>
          <w:sz w:val="28"/>
          <w:szCs w:val="28"/>
          <w:u w:val="single"/>
        </w:rPr>
        <w:t xml:space="preserve">for </w:t>
      </w:r>
      <w:r w:rsidR="003E498B" w:rsidRPr="00E7543C">
        <w:rPr>
          <w:rFonts w:ascii="Arial" w:hAnsi="Arial" w:cs="Arial"/>
          <w:b/>
          <w:bCs/>
          <w:sz w:val="28"/>
          <w:szCs w:val="28"/>
          <w:u w:val="single"/>
        </w:rPr>
        <w:t xml:space="preserve">RSHE </w:t>
      </w:r>
    </w:p>
    <w:p w14:paraId="03CDFAB7" w14:textId="7DC0C2E1" w:rsidR="003E498B" w:rsidRPr="00611A4E" w:rsidRDefault="00141A60" w:rsidP="00001975">
      <w:pPr>
        <w:pStyle w:val="NoSpacing"/>
        <w:numPr>
          <w:ilvl w:val="0"/>
          <w:numId w:val="13"/>
        </w:numPr>
        <w:rPr>
          <w:rFonts w:ascii="Arial" w:hAnsi="Arial" w:cs="Arial"/>
          <w:sz w:val="24"/>
          <w:szCs w:val="24"/>
        </w:rPr>
      </w:pPr>
      <w:r w:rsidRPr="00611A4E">
        <w:rPr>
          <w:rFonts w:ascii="Arial" w:hAnsi="Arial" w:cs="Arial"/>
          <w:sz w:val="24"/>
          <w:szCs w:val="24"/>
        </w:rPr>
        <w:t>The subject lead for RSHE is responsible for monitoring the quality of teaching and learning (see roles and responsibilities)</w:t>
      </w:r>
      <w:r w:rsidR="00B07750">
        <w:rPr>
          <w:rFonts w:ascii="Arial" w:hAnsi="Arial" w:cs="Arial"/>
          <w:sz w:val="24"/>
          <w:szCs w:val="24"/>
        </w:rPr>
        <w:t>.</w:t>
      </w:r>
    </w:p>
    <w:p w14:paraId="59CAC23B" w14:textId="0A6CA014" w:rsidR="00141A60" w:rsidRPr="00611A4E" w:rsidRDefault="00141A60" w:rsidP="00001975">
      <w:pPr>
        <w:pStyle w:val="ListParagraph"/>
        <w:numPr>
          <w:ilvl w:val="0"/>
          <w:numId w:val="13"/>
        </w:numPr>
        <w:rPr>
          <w:rFonts w:ascii="Arial" w:hAnsi="Arial" w:cs="Arial"/>
        </w:rPr>
      </w:pPr>
      <w:r w:rsidRPr="00611A4E">
        <w:rPr>
          <w:rFonts w:ascii="Arial" w:hAnsi="Arial" w:cs="Arial"/>
        </w:rPr>
        <w:t>The RSHE link governor will meet with the subject lead to discuss the effectiveness of RSHE curriculum.</w:t>
      </w:r>
    </w:p>
    <w:p w14:paraId="0832ACEF" w14:textId="3150240A" w:rsidR="00141A60" w:rsidRPr="00611A4E" w:rsidRDefault="00141A60" w:rsidP="00001975">
      <w:pPr>
        <w:pStyle w:val="ListParagraph"/>
        <w:numPr>
          <w:ilvl w:val="0"/>
          <w:numId w:val="13"/>
        </w:numPr>
        <w:rPr>
          <w:rFonts w:ascii="Arial" w:hAnsi="Arial" w:cs="Arial"/>
        </w:rPr>
      </w:pPr>
      <w:r w:rsidRPr="00611A4E">
        <w:rPr>
          <w:rFonts w:ascii="Arial" w:hAnsi="Arial" w:cs="Arial"/>
        </w:rPr>
        <w:lastRenderedPageBreak/>
        <w:t>The subject lead will report to</w:t>
      </w:r>
      <w:r w:rsidR="00B07750">
        <w:rPr>
          <w:rFonts w:ascii="Arial" w:hAnsi="Arial" w:cs="Arial"/>
        </w:rPr>
        <w:t xml:space="preserve"> the</w:t>
      </w:r>
      <w:r w:rsidRPr="00611A4E">
        <w:rPr>
          <w:rFonts w:ascii="Arial" w:hAnsi="Arial" w:cs="Arial"/>
        </w:rPr>
        <w:t xml:space="preserve"> </w:t>
      </w:r>
      <w:r w:rsidR="00B07750">
        <w:rPr>
          <w:rFonts w:ascii="Arial" w:hAnsi="Arial" w:cs="Arial"/>
        </w:rPr>
        <w:t>H</w:t>
      </w:r>
      <w:r w:rsidRPr="00611A4E">
        <w:rPr>
          <w:rFonts w:ascii="Arial" w:hAnsi="Arial" w:cs="Arial"/>
        </w:rPr>
        <w:t>eadteacher and governing board on the quality of provision and effectiveness and highlight any concerns</w:t>
      </w:r>
      <w:r w:rsidR="00B07750">
        <w:rPr>
          <w:rFonts w:ascii="Arial" w:hAnsi="Arial" w:cs="Arial"/>
        </w:rPr>
        <w:t>.</w:t>
      </w:r>
    </w:p>
    <w:p w14:paraId="25C31D19" w14:textId="2F844417" w:rsidR="00141A60" w:rsidRPr="00611A4E" w:rsidRDefault="00141A60" w:rsidP="00141A60">
      <w:pPr>
        <w:rPr>
          <w:rFonts w:ascii="Arial" w:hAnsi="Arial" w:cs="Arial"/>
          <w:sz w:val="24"/>
          <w:szCs w:val="24"/>
        </w:rPr>
      </w:pPr>
    </w:p>
    <w:p w14:paraId="00350525" w14:textId="7F242B62" w:rsidR="00141A60" w:rsidRPr="00E7543C" w:rsidRDefault="00141A60" w:rsidP="00C846CB">
      <w:pPr>
        <w:pStyle w:val="NoSpacing"/>
        <w:rPr>
          <w:rFonts w:ascii="Arial" w:hAnsi="Arial" w:cs="Arial"/>
          <w:b/>
          <w:sz w:val="28"/>
          <w:szCs w:val="28"/>
          <w:u w:val="single"/>
        </w:rPr>
      </w:pPr>
      <w:r w:rsidRPr="00E7543C">
        <w:rPr>
          <w:rFonts w:ascii="Arial" w:hAnsi="Arial" w:cs="Arial"/>
          <w:b/>
          <w:sz w:val="28"/>
          <w:szCs w:val="28"/>
          <w:u w:val="single"/>
        </w:rPr>
        <w:t xml:space="preserve">Policy review </w:t>
      </w:r>
    </w:p>
    <w:p w14:paraId="7AB42E6C" w14:textId="6A836F45" w:rsidR="00141A60" w:rsidRPr="00611A4E" w:rsidRDefault="00141A60" w:rsidP="00001975">
      <w:pPr>
        <w:pStyle w:val="NoSpacing"/>
        <w:numPr>
          <w:ilvl w:val="0"/>
          <w:numId w:val="32"/>
        </w:numPr>
        <w:rPr>
          <w:rFonts w:ascii="Arial" w:hAnsi="Arial" w:cs="Arial"/>
          <w:sz w:val="24"/>
          <w:szCs w:val="24"/>
        </w:rPr>
      </w:pPr>
      <w:r w:rsidRPr="00611A4E">
        <w:rPr>
          <w:rFonts w:ascii="Arial" w:hAnsi="Arial" w:cs="Arial"/>
          <w:sz w:val="24"/>
          <w:szCs w:val="24"/>
        </w:rPr>
        <w:t>The governing board is responsible for approving this policy</w:t>
      </w:r>
      <w:r w:rsidR="00B07750">
        <w:rPr>
          <w:rFonts w:ascii="Arial" w:hAnsi="Arial" w:cs="Arial"/>
          <w:sz w:val="24"/>
          <w:szCs w:val="24"/>
        </w:rPr>
        <w:t>.</w:t>
      </w:r>
    </w:p>
    <w:p w14:paraId="7C705F3B" w14:textId="353BC482" w:rsidR="00141A60" w:rsidRPr="00611A4E" w:rsidRDefault="00141A60" w:rsidP="00001975">
      <w:pPr>
        <w:pStyle w:val="ListParagraph"/>
        <w:numPr>
          <w:ilvl w:val="0"/>
          <w:numId w:val="11"/>
        </w:numPr>
        <w:rPr>
          <w:rFonts w:ascii="Arial" w:hAnsi="Arial" w:cs="Arial"/>
        </w:rPr>
      </w:pPr>
      <w:r w:rsidRPr="00611A4E">
        <w:rPr>
          <w:rFonts w:ascii="Arial" w:hAnsi="Arial" w:cs="Arial"/>
        </w:rPr>
        <w:t xml:space="preserve">The policy will be reviewed on an annual basis by the RSHE subject lead and the </w:t>
      </w:r>
      <w:r w:rsidR="00B07750">
        <w:rPr>
          <w:rFonts w:ascii="Arial" w:hAnsi="Arial" w:cs="Arial"/>
        </w:rPr>
        <w:t>H</w:t>
      </w:r>
      <w:r w:rsidRPr="00611A4E">
        <w:rPr>
          <w:rFonts w:ascii="Arial" w:hAnsi="Arial" w:cs="Arial"/>
        </w:rPr>
        <w:t>eadteacher. Changes will be communicated to all staff and parents</w:t>
      </w:r>
      <w:r w:rsidR="00D64C1C" w:rsidRPr="00611A4E">
        <w:rPr>
          <w:rFonts w:ascii="Arial" w:hAnsi="Arial" w:cs="Arial"/>
        </w:rPr>
        <w:t xml:space="preserve"> and </w:t>
      </w:r>
      <w:r w:rsidR="00B07750">
        <w:rPr>
          <w:rFonts w:ascii="Arial" w:hAnsi="Arial" w:cs="Arial"/>
        </w:rPr>
        <w:t xml:space="preserve">will be </w:t>
      </w:r>
      <w:r w:rsidR="00D64C1C" w:rsidRPr="00611A4E">
        <w:rPr>
          <w:rFonts w:ascii="Arial" w:hAnsi="Arial" w:cs="Arial"/>
        </w:rPr>
        <w:t xml:space="preserve">approved by the Governing </w:t>
      </w:r>
      <w:r w:rsidR="008511D8">
        <w:rPr>
          <w:rFonts w:ascii="Arial" w:hAnsi="Arial" w:cs="Arial"/>
        </w:rPr>
        <w:t>B</w:t>
      </w:r>
      <w:r w:rsidR="00D64C1C" w:rsidRPr="00611A4E">
        <w:rPr>
          <w:rFonts w:ascii="Arial" w:hAnsi="Arial" w:cs="Arial"/>
        </w:rPr>
        <w:t>oard.</w:t>
      </w:r>
      <w:r w:rsidRPr="00611A4E">
        <w:rPr>
          <w:rFonts w:ascii="Arial" w:hAnsi="Arial" w:cs="Arial"/>
        </w:rPr>
        <w:t xml:space="preserve">  </w:t>
      </w:r>
    </w:p>
    <w:p w14:paraId="0E180DD5" w14:textId="46182BBF" w:rsidR="00141A60" w:rsidRPr="00611A4E" w:rsidRDefault="00D64C1C" w:rsidP="00001975">
      <w:pPr>
        <w:pStyle w:val="ListParagraph"/>
        <w:numPr>
          <w:ilvl w:val="0"/>
          <w:numId w:val="11"/>
        </w:numPr>
        <w:rPr>
          <w:rFonts w:ascii="Arial" w:hAnsi="Arial" w:cs="Arial"/>
        </w:rPr>
      </w:pPr>
      <w:r w:rsidRPr="00611A4E">
        <w:rPr>
          <w:rFonts w:ascii="Arial" w:hAnsi="Arial" w:cs="Arial"/>
        </w:rPr>
        <w:t>The review should consider any changes to statutory guidance; feedback from pupils, parents or staff; and the school context.</w:t>
      </w:r>
    </w:p>
    <w:p w14:paraId="37EB54EE" w14:textId="77777777" w:rsidR="00345592" w:rsidRPr="00611A4E" w:rsidRDefault="00345592" w:rsidP="00F467ED">
      <w:pPr>
        <w:rPr>
          <w:rFonts w:ascii="Arial" w:hAnsi="Arial" w:cs="Arial"/>
          <w:sz w:val="24"/>
          <w:szCs w:val="24"/>
        </w:rPr>
      </w:pPr>
    </w:p>
    <w:p w14:paraId="6E3EA308" w14:textId="775D1084" w:rsidR="00847209" w:rsidRPr="00C44C59" w:rsidRDefault="003E347D" w:rsidP="00A6038B">
      <w:pPr>
        <w:rPr>
          <w:rFonts w:ascii="Arial" w:hAnsi="Arial" w:cs="Arial"/>
          <w:b/>
          <w:sz w:val="28"/>
          <w:szCs w:val="28"/>
        </w:rPr>
      </w:pPr>
      <w:r>
        <w:rPr>
          <w:rFonts w:ascii="Arial" w:hAnsi="Arial" w:cs="Arial"/>
          <w:b/>
          <w:sz w:val="28"/>
          <w:szCs w:val="28"/>
        </w:rPr>
        <w:t>Appendix 1</w:t>
      </w:r>
      <w:r w:rsidR="00BA0D62" w:rsidRPr="00C44C59">
        <w:rPr>
          <w:rFonts w:ascii="Arial" w:hAnsi="Arial" w:cs="Arial"/>
          <w:b/>
          <w:sz w:val="28"/>
          <w:szCs w:val="28"/>
        </w:rPr>
        <w:t xml:space="preserve">: </w:t>
      </w:r>
      <w:r w:rsidR="008E2572" w:rsidRPr="00C44C59">
        <w:rPr>
          <w:rFonts w:ascii="Arial" w:hAnsi="Arial" w:cs="Arial"/>
          <w:b/>
          <w:sz w:val="28"/>
          <w:szCs w:val="28"/>
        </w:rPr>
        <w:t>The statutory content</w:t>
      </w:r>
      <w:r w:rsidR="00B006F3" w:rsidRPr="00C44C59">
        <w:rPr>
          <w:rFonts w:ascii="Arial" w:hAnsi="Arial" w:cs="Arial"/>
          <w:b/>
          <w:sz w:val="28"/>
          <w:szCs w:val="28"/>
        </w:rPr>
        <w:t xml:space="preserve">: relationships education and health education </w:t>
      </w:r>
      <w:r w:rsidR="00BA0D62" w:rsidRPr="00C44C59">
        <w:rPr>
          <w:rFonts w:ascii="Arial" w:hAnsi="Arial" w:cs="Arial"/>
          <w:b/>
          <w:sz w:val="28"/>
          <w:szCs w:val="28"/>
        </w:rPr>
        <w:t xml:space="preserve">(DfE) </w:t>
      </w:r>
    </w:p>
    <w:p w14:paraId="02E94381" w14:textId="1B0E827B" w:rsidR="001346E1" w:rsidRPr="00611A4E" w:rsidRDefault="00353CFB" w:rsidP="00A6038B">
      <w:pPr>
        <w:pStyle w:val="Heading1"/>
        <w:keepNext w:val="0"/>
        <w:keepLines w:val="0"/>
        <w:spacing w:before="0" w:after="200" w:line="276" w:lineRule="auto"/>
        <w:contextualSpacing/>
        <w:rPr>
          <w:rFonts w:ascii="Arial" w:hAnsi="Arial" w:cs="Arial"/>
          <w:b/>
          <w:color w:val="auto"/>
          <w:sz w:val="24"/>
          <w:szCs w:val="24"/>
        </w:rPr>
      </w:pPr>
      <w:r w:rsidRPr="00611A4E">
        <w:rPr>
          <w:rFonts w:ascii="Arial" w:hAnsi="Arial" w:cs="Arial"/>
          <w:b/>
          <w:color w:val="auto"/>
          <w:sz w:val="24"/>
          <w:szCs w:val="24"/>
        </w:rPr>
        <w:t>Relationships education overview</w:t>
      </w:r>
      <w:r w:rsidR="00B5523A" w:rsidRPr="00611A4E">
        <w:rPr>
          <w:rFonts w:ascii="Arial" w:hAnsi="Arial" w:cs="Arial"/>
          <w:b/>
          <w:color w:val="auto"/>
          <w:sz w:val="24"/>
          <w:szCs w:val="24"/>
        </w:rPr>
        <w:t xml:space="preserve"> (</w:t>
      </w:r>
      <w:r w:rsidR="00D26AA3" w:rsidRPr="00611A4E">
        <w:rPr>
          <w:rFonts w:ascii="Arial" w:hAnsi="Arial" w:cs="Arial"/>
          <w:b/>
          <w:color w:val="auto"/>
          <w:sz w:val="24"/>
          <w:szCs w:val="24"/>
        </w:rPr>
        <w:t>para 62</w:t>
      </w:r>
      <w:r w:rsidR="004A541E">
        <w:rPr>
          <w:rFonts w:ascii="Arial" w:hAnsi="Arial" w:cs="Arial"/>
          <w:b/>
          <w:color w:val="auto"/>
          <w:sz w:val="24"/>
          <w:szCs w:val="24"/>
        </w:rPr>
        <w:t>/</w:t>
      </w:r>
      <w:r w:rsidR="00B5523A" w:rsidRPr="00611A4E">
        <w:rPr>
          <w:rFonts w:ascii="Arial" w:hAnsi="Arial" w:cs="Arial"/>
          <w:b/>
          <w:color w:val="auto"/>
          <w:sz w:val="24"/>
          <w:szCs w:val="24"/>
        </w:rPr>
        <w:t>p</w:t>
      </w:r>
      <w:r w:rsidR="004A541E">
        <w:rPr>
          <w:rFonts w:ascii="Arial" w:hAnsi="Arial" w:cs="Arial"/>
          <w:b/>
          <w:color w:val="auto"/>
          <w:sz w:val="24"/>
          <w:szCs w:val="24"/>
        </w:rPr>
        <w:t>a</w:t>
      </w:r>
      <w:r w:rsidR="00067613" w:rsidRPr="00611A4E">
        <w:rPr>
          <w:rFonts w:ascii="Arial" w:hAnsi="Arial" w:cs="Arial"/>
          <w:b/>
          <w:color w:val="auto"/>
          <w:sz w:val="24"/>
          <w:szCs w:val="24"/>
        </w:rPr>
        <w:t>g</w:t>
      </w:r>
      <w:r w:rsidR="004A541E">
        <w:rPr>
          <w:rFonts w:ascii="Arial" w:hAnsi="Arial" w:cs="Arial"/>
          <w:b/>
          <w:color w:val="auto"/>
          <w:sz w:val="24"/>
          <w:szCs w:val="24"/>
        </w:rPr>
        <w:t>e</w:t>
      </w:r>
      <w:r w:rsidR="00B5523A" w:rsidRPr="00611A4E">
        <w:rPr>
          <w:rFonts w:ascii="Arial" w:hAnsi="Arial" w:cs="Arial"/>
          <w:b/>
          <w:color w:val="auto"/>
          <w:sz w:val="24"/>
          <w:szCs w:val="24"/>
        </w:rPr>
        <w:t xml:space="preserve"> 20)</w:t>
      </w:r>
    </w:p>
    <w:p w14:paraId="1E342006" w14:textId="77777777" w:rsidR="001346E1" w:rsidRPr="00E7543C" w:rsidRDefault="001346E1" w:rsidP="00A6038B">
      <w:pPr>
        <w:pStyle w:val="NoSpacing"/>
        <w:rPr>
          <w:rFonts w:ascii="Arial" w:hAnsi="Arial" w:cs="Arial"/>
          <w:b/>
          <w:sz w:val="24"/>
          <w:szCs w:val="24"/>
          <w:u w:val="single"/>
        </w:rPr>
      </w:pPr>
      <w:r w:rsidRPr="00E7543C">
        <w:rPr>
          <w:rFonts w:ascii="Arial" w:hAnsi="Arial" w:cs="Arial"/>
          <w:b/>
          <w:sz w:val="24"/>
          <w:szCs w:val="24"/>
          <w:u w:val="single"/>
        </w:rPr>
        <w:t xml:space="preserve">Families and people who care for me </w:t>
      </w:r>
    </w:p>
    <w:p w14:paraId="507D5D7B" w14:textId="381F2751" w:rsidR="00353CFB" w:rsidRPr="00611A4E" w:rsidRDefault="00353CFB" w:rsidP="00A6038B">
      <w:pPr>
        <w:pStyle w:val="NoSpacing"/>
        <w:rPr>
          <w:rFonts w:ascii="Arial" w:hAnsi="Arial" w:cs="Arial"/>
          <w:b/>
          <w:sz w:val="24"/>
          <w:szCs w:val="24"/>
        </w:rPr>
      </w:pPr>
      <w:r w:rsidRPr="00611A4E">
        <w:rPr>
          <w:rFonts w:ascii="Arial" w:hAnsi="Arial" w:cs="Arial"/>
          <w:b/>
          <w:sz w:val="24"/>
          <w:szCs w:val="24"/>
        </w:rPr>
        <w:t>By the end of primary school, pupils will know:</w:t>
      </w:r>
    </w:p>
    <w:p w14:paraId="74780768" w14:textId="473FD00A" w:rsidR="00353CFB" w:rsidRPr="00611A4E" w:rsidRDefault="00353CFB" w:rsidP="00001975">
      <w:pPr>
        <w:pStyle w:val="ListParagraph"/>
        <w:numPr>
          <w:ilvl w:val="0"/>
          <w:numId w:val="19"/>
        </w:numPr>
        <w:rPr>
          <w:rFonts w:ascii="Arial" w:hAnsi="Arial" w:cs="Arial"/>
        </w:rPr>
      </w:pPr>
      <w:r w:rsidRPr="00611A4E">
        <w:rPr>
          <w:rFonts w:ascii="Arial" w:hAnsi="Arial" w:cs="Arial"/>
        </w:rPr>
        <w:t xml:space="preserve">That families are important for them growing up because they can give love, </w:t>
      </w:r>
      <w:r w:rsidR="004F72B7" w:rsidRPr="00611A4E">
        <w:rPr>
          <w:rFonts w:ascii="Arial" w:hAnsi="Arial" w:cs="Arial"/>
        </w:rPr>
        <w:t>security,</w:t>
      </w:r>
      <w:r w:rsidRPr="00611A4E">
        <w:rPr>
          <w:rFonts w:ascii="Arial" w:hAnsi="Arial" w:cs="Arial"/>
        </w:rPr>
        <w:t xml:space="preserve"> and stability.</w:t>
      </w:r>
    </w:p>
    <w:p w14:paraId="3BC104D0" w14:textId="77777777" w:rsidR="00353CFB" w:rsidRPr="00611A4E" w:rsidRDefault="00353CFB" w:rsidP="00001975">
      <w:pPr>
        <w:pStyle w:val="ListParagraph"/>
        <w:numPr>
          <w:ilvl w:val="0"/>
          <w:numId w:val="19"/>
        </w:numPr>
        <w:rPr>
          <w:rFonts w:ascii="Arial" w:hAnsi="Arial" w:cs="Arial"/>
        </w:rPr>
      </w:pPr>
      <w:r w:rsidRPr="00611A4E">
        <w:rPr>
          <w:rFonts w:ascii="Arial" w:hAnsi="Arial" w:cs="Arial"/>
        </w:rPr>
        <w:t>The characteristics of healthy family life, commitment to each other, including in times of difficulty, protection and care for children and other family members, the importance of spending time together and sharing each other’s lives.</w:t>
      </w:r>
    </w:p>
    <w:p w14:paraId="76E265EB" w14:textId="77777777" w:rsidR="00353CFB" w:rsidRPr="00611A4E" w:rsidRDefault="00353CFB" w:rsidP="00001975">
      <w:pPr>
        <w:pStyle w:val="ListParagraph"/>
        <w:numPr>
          <w:ilvl w:val="0"/>
          <w:numId w:val="19"/>
        </w:numPr>
        <w:rPr>
          <w:rFonts w:ascii="Arial" w:hAnsi="Arial" w:cs="Arial"/>
        </w:rPr>
      </w:pPr>
      <w:r w:rsidRPr="00611A4E">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p w14:paraId="666CD7B6" w14:textId="77777777" w:rsidR="00353CFB" w:rsidRPr="00611A4E" w:rsidRDefault="00353CFB" w:rsidP="00001975">
      <w:pPr>
        <w:pStyle w:val="ListParagraph"/>
        <w:numPr>
          <w:ilvl w:val="0"/>
          <w:numId w:val="19"/>
        </w:numPr>
        <w:rPr>
          <w:rFonts w:ascii="Arial" w:hAnsi="Arial" w:cs="Arial"/>
        </w:rPr>
      </w:pPr>
      <w:r w:rsidRPr="00611A4E">
        <w:rPr>
          <w:rFonts w:ascii="Arial" w:hAnsi="Arial" w:cs="Arial"/>
        </w:rPr>
        <w:t>That stable, caring relationships, which may be of different types, are at the heart of happy families, and are important for children’s security as they grow up.</w:t>
      </w:r>
    </w:p>
    <w:p w14:paraId="789C5E52" w14:textId="77777777" w:rsidR="00353CFB" w:rsidRPr="00611A4E" w:rsidRDefault="00353CFB" w:rsidP="00001975">
      <w:pPr>
        <w:pStyle w:val="ListParagraph"/>
        <w:numPr>
          <w:ilvl w:val="0"/>
          <w:numId w:val="19"/>
        </w:numPr>
        <w:rPr>
          <w:rFonts w:ascii="Arial" w:hAnsi="Arial" w:cs="Arial"/>
        </w:rPr>
      </w:pPr>
      <w:r w:rsidRPr="00611A4E">
        <w:rPr>
          <w:rFonts w:ascii="Arial" w:hAnsi="Arial" w:cs="Arial"/>
        </w:rPr>
        <w:t>That marriage represents a formal and legally recognised commitment of two people to each other which is intended to be lifelong.</w:t>
      </w:r>
    </w:p>
    <w:p w14:paraId="21DB5DA3" w14:textId="77777777" w:rsidR="00353CFB" w:rsidRPr="00611A4E" w:rsidRDefault="00353CFB" w:rsidP="00001975">
      <w:pPr>
        <w:pStyle w:val="ListParagraph"/>
        <w:numPr>
          <w:ilvl w:val="0"/>
          <w:numId w:val="19"/>
        </w:numPr>
        <w:rPr>
          <w:rFonts w:ascii="Arial" w:hAnsi="Arial" w:cs="Arial"/>
        </w:rPr>
      </w:pPr>
      <w:r w:rsidRPr="00611A4E">
        <w:rPr>
          <w:rFonts w:ascii="Arial" w:hAnsi="Arial" w:cs="Arial"/>
        </w:rPr>
        <w:t>How to recognise if family relationships are making them feel unhappy or unsafe, and how to seek help or advice from others if needed.</w:t>
      </w:r>
    </w:p>
    <w:p w14:paraId="1F2DC79C" w14:textId="77777777" w:rsidR="001346E1" w:rsidRPr="00611A4E" w:rsidRDefault="001346E1" w:rsidP="00A6038B">
      <w:pPr>
        <w:pStyle w:val="NoSpacing"/>
        <w:rPr>
          <w:rFonts w:ascii="Arial" w:hAnsi="Arial" w:cs="Arial"/>
          <w:b/>
          <w:sz w:val="24"/>
          <w:szCs w:val="24"/>
        </w:rPr>
      </w:pPr>
    </w:p>
    <w:p w14:paraId="5B5C13F8" w14:textId="20E22839" w:rsidR="00353CFB" w:rsidRPr="00E7543C" w:rsidRDefault="00353CFB" w:rsidP="00A6038B">
      <w:pPr>
        <w:pStyle w:val="NoSpacing"/>
        <w:rPr>
          <w:rFonts w:ascii="Arial" w:hAnsi="Arial" w:cs="Arial"/>
          <w:b/>
          <w:sz w:val="24"/>
          <w:szCs w:val="24"/>
          <w:u w:val="single"/>
        </w:rPr>
      </w:pPr>
      <w:r w:rsidRPr="00E7543C">
        <w:rPr>
          <w:rFonts w:ascii="Arial" w:hAnsi="Arial" w:cs="Arial"/>
          <w:b/>
          <w:sz w:val="24"/>
          <w:szCs w:val="24"/>
          <w:u w:val="single"/>
        </w:rPr>
        <w:t>Caring friendships</w:t>
      </w:r>
    </w:p>
    <w:p w14:paraId="7676FE90" w14:textId="77777777" w:rsidR="00353CFB" w:rsidRPr="00611A4E" w:rsidRDefault="00353CFB" w:rsidP="00A6038B">
      <w:pPr>
        <w:pStyle w:val="NoSpacing"/>
        <w:rPr>
          <w:rFonts w:ascii="Arial" w:hAnsi="Arial" w:cs="Arial"/>
          <w:b/>
          <w:sz w:val="24"/>
          <w:szCs w:val="24"/>
        </w:rPr>
      </w:pPr>
      <w:r w:rsidRPr="00611A4E">
        <w:rPr>
          <w:rFonts w:ascii="Arial" w:hAnsi="Arial" w:cs="Arial"/>
          <w:b/>
          <w:sz w:val="24"/>
          <w:szCs w:val="24"/>
        </w:rPr>
        <w:t>By the end of primary school, pupils will know:</w:t>
      </w:r>
    </w:p>
    <w:p w14:paraId="4E10C29D" w14:textId="77777777" w:rsidR="00353CFB" w:rsidRPr="00611A4E" w:rsidRDefault="00353CFB" w:rsidP="00001975">
      <w:pPr>
        <w:pStyle w:val="ListParagraph"/>
        <w:numPr>
          <w:ilvl w:val="0"/>
          <w:numId w:val="20"/>
        </w:numPr>
        <w:rPr>
          <w:rFonts w:ascii="Arial" w:hAnsi="Arial" w:cs="Arial"/>
        </w:rPr>
      </w:pPr>
      <w:r w:rsidRPr="00611A4E">
        <w:rPr>
          <w:rFonts w:ascii="Arial" w:hAnsi="Arial" w:cs="Arial"/>
        </w:rPr>
        <w:t>How important friendships are in making us feel happy and secure, and how people choose and make friends.</w:t>
      </w:r>
    </w:p>
    <w:p w14:paraId="7406D4E1" w14:textId="77777777" w:rsidR="00353CFB" w:rsidRPr="00611A4E" w:rsidRDefault="00353CFB" w:rsidP="00001975">
      <w:pPr>
        <w:pStyle w:val="ListParagraph"/>
        <w:numPr>
          <w:ilvl w:val="0"/>
          <w:numId w:val="20"/>
        </w:numPr>
        <w:rPr>
          <w:rFonts w:ascii="Arial" w:hAnsi="Arial" w:cs="Arial"/>
        </w:rPr>
      </w:pPr>
      <w:r w:rsidRPr="00611A4E">
        <w:rPr>
          <w:rFonts w:ascii="Arial" w:hAnsi="Arial" w:cs="Arial"/>
        </w:rPr>
        <w:t>The characteristics of friendships, including mutual respect, truthfulness, trustworthiness, loyalty, kindness, generosity, trust, sharing interests and experiences, and support with problems and difficulties.</w:t>
      </w:r>
    </w:p>
    <w:p w14:paraId="45219F65" w14:textId="77777777" w:rsidR="00353CFB" w:rsidRPr="00611A4E" w:rsidRDefault="00353CFB" w:rsidP="00001975">
      <w:pPr>
        <w:pStyle w:val="ListParagraph"/>
        <w:numPr>
          <w:ilvl w:val="0"/>
          <w:numId w:val="20"/>
        </w:numPr>
        <w:rPr>
          <w:rFonts w:ascii="Arial" w:hAnsi="Arial" w:cs="Arial"/>
        </w:rPr>
      </w:pPr>
      <w:r w:rsidRPr="00611A4E">
        <w:rPr>
          <w:rFonts w:ascii="Arial" w:hAnsi="Arial" w:cs="Arial"/>
        </w:rPr>
        <w:t>That healthy friendships are positive and welcoming towards others, and do not make others feel lonely or excluded.</w:t>
      </w:r>
    </w:p>
    <w:p w14:paraId="35ECAFA6" w14:textId="786F5160" w:rsidR="00353CFB" w:rsidRPr="00611A4E" w:rsidRDefault="00353CFB" w:rsidP="00001975">
      <w:pPr>
        <w:pStyle w:val="ListParagraph"/>
        <w:numPr>
          <w:ilvl w:val="0"/>
          <w:numId w:val="20"/>
        </w:numPr>
        <w:rPr>
          <w:rFonts w:ascii="Arial" w:hAnsi="Arial" w:cs="Arial"/>
        </w:rPr>
      </w:pPr>
      <w:r w:rsidRPr="00611A4E">
        <w:rPr>
          <w:rFonts w:ascii="Arial" w:hAnsi="Arial" w:cs="Arial"/>
        </w:rPr>
        <w:t>That most friendships have ups and downs, but that these can often be worked through</w:t>
      </w:r>
      <w:r w:rsidR="00317029">
        <w:rPr>
          <w:rFonts w:ascii="Arial" w:hAnsi="Arial" w:cs="Arial"/>
        </w:rPr>
        <w:t>,</w:t>
      </w:r>
      <w:r w:rsidRPr="00611A4E">
        <w:rPr>
          <w:rFonts w:ascii="Arial" w:hAnsi="Arial" w:cs="Arial"/>
        </w:rPr>
        <w:t xml:space="preserve"> so that the friendship is repaired or even strengthened and that resorting to violence is never right.</w:t>
      </w:r>
    </w:p>
    <w:p w14:paraId="541B317F" w14:textId="77777777" w:rsidR="00353CFB" w:rsidRPr="00611A4E" w:rsidRDefault="00353CFB" w:rsidP="00001975">
      <w:pPr>
        <w:pStyle w:val="ListParagraph"/>
        <w:numPr>
          <w:ilvl w:val="0"/>
          <w:numId w:val="20"/>
        </w:numPr>
        <w:rPr>
          <w:rFonts w:ascii="Arial" w:hAnsi="Arial" w:cs="Arial"/>
        </w:rPr>
      </w:pPr>
      <w:r w:rsidRPr="00611A4E">
        <w:rPr>
          <w:rFonts w:ascii="Arial" w:hAnsi="Arial" w:cs="Arial"/>
        </w:rPr>
        <w:t>How to recognise who to trust and who not to trust.</w:t>
      </w:r>
    </w:p>
    <w:p w14:paraId="3246A5D6" w14:textId="77777777" w:rsidR="00353CFB" w:rsidRPr="00611A4E" w:rsidRDefault="00353CFB" w:rsidP="00001975">
      <w:pPr>
        <w:pStyle w:val="ListParagraph"/>
        <w:numPr>
          <w:ilvl w:val="0"/>
          <w:numId w:val="20"/>
        </w:numPr>
        <w:rPr>
          <w:rFonts w:ascii="Arial" w:hAnsi="Arial" w:cs="Arial"/>
        </w:rPr>
      </w:pPr>
      <w:r w:rsidRPr="00611A4E">
        <w:rPr>
          <w:rFonts w:ascii="Arial" w:hAnsi="Arial" w:cs="Arial"/>
        </w:rPr>
        <w:t xml:space="preserve">How to judge when a friendship is making them feel unhappy or uncomfortable. </w:t>
      </w:r>
    </w:p>
    <w:p w14:paraId="5B54CE45" w14:textId="77777777" w:rsidR="00353CFB" w:rsidRPr="00611A4E" w:rsidRDefault="00353CFB" w:rsidP="00001975">
      <w:pPr>
        <w:pStyle w:val="ListParagraph"/>
        <w:numPr>
          <w:ilvl w:val="0"/>
          <w:numId w:val="20"/>
        </w:numPr>
        <w:rPr>
          <w:rFonts w:ascii="Arial" w:hAnsi="Arial" w:cs="Arial"/>
        </w:rPr>
      </w:pPr>
      <w:r w:rsidRPr="00611A4E">
        <w:rPr>
          <w:rFonts w:ascii="Arial" w:hAnsi="Arial" w:cs="Arial"/>
        </w:rPr>
        <w:t xml:space="preserve">How to manage conflict. </w:t>
      </w:r>
    </w:p>
    <w:p w14:paraId="5F7A0A80" w14:textId="77777777" w:rsidR="00353CFB" w:rsidRPr="00611A4E" w:rsidRDefault="00353CFB" w:rsidP="00001975">
      <w:pPr>
        <w:pStyle w:val="ListParagraph"/>
        <w:numPr>
          <w:ilvl w:val="0"/>
          <w:numId w:val="20"/>
        </w:numPr>
        <w:rPr>
          <w:rFonts w:ascii="Arial" w:hAnsi="Arial" w:cs="Arial"/>
        </w:rPr>
      </w:pPr>
      <w:r w:rsidRPr="00611A4E">
        <w:rPr>
          <w:rFonts w:ascii="Arial" w:hAnsi="Arial" w:cs="Arial"/>
        </w:rPr>
        <w:lastRenderedPageBreak/>
        <w:t>How to manage different situations and how to seek help from others if needed.</w:t>
      </w:r>
    </w:p>
    <w:p w14:paraId="38D48DAF" w14:textId="77777777" w:rsidR="00317029" w:rsidRPr="00611A4E" w:rsidRDefault="00317029" w:rsidP="00A6038B">
      <w:pPr>
        <w:rPr>
          <w:rFonts w:ascii="Arial" w:hAnsi="Arial" w:cs="Arial"/>
          <w:sz w:val="24"/>
          <w:szCs w:val="24"/>
        </w:rPr>
      </w:pPr>
    </w:p>
    <w:p w14:paraId="40091BC8" w14:textId="77777777" w:rsidR="00353CFB" w:rsidRPr="00E7543C" w:rsidRDefault="00353CFB" w:rsidP="00A6038B">
      <w:pPr>
        <w:pStyle w:val="NoSpacing"/>
        <w:rPr>
          <w:rFonts w:ascii="Arial" w:hAnsi="Arial" w:cs="Arial"/>
          <w:b/>
          <w:sz w:val="24"/>
          <w:szCs w:val="24"/>
          <w:u w:val="single"/>
        </w:rPr>
      </w:pPr>
      <w:r w:rsidRPr="00E7543C">
        <w:rPr>
          <w:rFonts w:ascii="Arial" w:hAnsi="Arial" w:cs="Arial"/>
          <w:b/>
          <w:sz w:val="24"/>
          <w:szCs w:val="24"/>
          <w:u w:val="single"/>
        </w:rPr>
        <w:t xml:space="preserve">Respectful relationships </w:t>
      </w:r>
    </w:p>
    <w:p w14:paraId="1CEE3D3A" w14:textId="78E7549A" w:rsidR="00AA130A" w:rsidRPr="00A92509" w:rsidRDefault="00353CFB" w:rsidP="00A92509">
      <w:pPr>
        <w:pStyle w:val="NoSpacing"/>
        <w:rPr>
          <w:rFonts w:ascii="Arial" w:hAnsi="Arial" w:cs="Arial"/>
          <w:b/>
          <w:sz w:val="24"/>
          <w:szCs w:val="24"/>
        </w:rPr>
      </w:pPr>
      <w:r w:rsidRPr="00611A4E">
        <w:rPr>
          <w:rFonts w:ascii="Arial" w:hAnsi="Arial" w:cs="Arial"/>
          <w:b/>
          <w:sz w:val="24"/>
          <w:szCs w:val="24"/>
        </w:rPr>
        <w:t>By the end of primary school, pupils will know:</w:t>
      </w:r>
    </w:p>
    <w:p w14:paraId="36154CC1" w14:textId="58E4EDF2" w:rsidR="00A92509" w:rsidRPr="00E7543C"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 xml:space="preserve">The importance of respecting others, even when they are very different from them (for example, physically, in character, personality or backgrounds), make different choices, or have different preferences or beliefs. </w:t>
      </w:r>
    </w:p>
    <w:p w14:paraId="0B43454C" w14:textId="5DA5A0C3" w:rsidR="00353CFB" w:rsidRPr="00611A4E"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Which practical steps they can take in a range of different contexts to improve or support respectful relationships.</w:t>
      </w:r>
    </w:p>
    <w:p w14:paraId="060A827E" w14:textId="19CE0DC4" w:rsidR="00353CFB" w:rsidRPr="00611A4E"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The conventions of courtesy and manners.</w:t>
      </w:r>
    </w:p>
    <w:p w14:paraId="5C3CC668" w14:textId="77777777" w:rsidR="00353CFB" w:rsidRPr="00611A4E"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The importance of self-respect and how this links to their own happiness.</w:t>
      </w:r>
    </w:p>
    <w:p w14:paraId="22946B2F" w14:textId="77777777" w:rsidR="00353CFB" w:rsidRPr="00611A4E"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That in school and wider society they can expect to be treated with respect by others, and that in turn they should show due respect to others, including those in positions of authority.</w:t>
      </w:r>
    </w:p>
    <w:p w14:paraId="32E0B707" w14:textId="77777777" w:rsidR="00353CFB" w:rsidRPr="00611A4E"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About the different types of bullying (including cyberbullying), the impact of bullying, responsibilities of bystanders to report bullying to an adult, and how to seek help.</w:t>
      </w:r>
    </w:p>
    <w:p w14:paraId="71DA4FEC" w14:textId="443EA9D7" w:rsidR="00353CFB" w:rsidRPr="00611A4E"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 xml:space="preserve">What a stereotype is, and how they can be unfair, </w:t>
      </w:r>
      <w:r w:rsidR="004F72B7" w:rsidRPr="00611A4E">
        <w:rPr>
          <w:rFonts w:ascii="Arial" w:hAnsi="Arial" w:cs="Arial"/>
          <w:sz w:val="24"/>
          <w:szCs w:val="24"/>
        </w:rPr>
        <w:t>negative,</w:t>
      </w:r>
      <w:r w:rsidRPr="00611A4E">
        <w:rPr>
          <w:rFonts w:ascii="Arial" w:hAnsi="Arial" w:cs="Arial"/>
          <w:sz w:val="24"/>
          <w:szCs w:val="24"/>
        </w:rPr>
        <w:t xml:space="preserve"> or destructive.</w:t>
      </w:r>
    </w:p>
    <w:p w14:paraId="5F38FC68" w14:textId="7364151B" w:rsidR="00353CFB" w:rsidRPr="00611A4E" w:rsidRDefault="00353CFB" w:rsidP="00001975">
      <w:pPr>
        <w:pStyle w:val="NoSpacing"/>
        <w:numPr>
          <w:ilvl w:val="0"/>
          <w:numId w:val="21"/>
        </w:numPr>
        <w:ind w:left="360"/>
        <w:rPr>
          <w:rFonts w:ascii="Arial" w:hAnsi="Arial" w:cs="Arial"/>
          <w:sz w:val="24"/>
          <w:szCs w:val="24"/>
        </w:rPr>
      </w:pPr>
      <w:r w:rsidRPr="00611A4E">
        <w:rPr>
          <w:rFonts w:ascii="Arial" w:hAnsi="Arial" w:cs="Arial"/>
          <w:sz w:val="24"/>
          <w:szCs w:val="24"/>
        </w:rPr>
        <w:t xml:space="preserve">The importance of permission-seeking and giving in relationships with friends, </w:t>
      </w:r>
      <w:r w:rsidR="004F72B7" w:rsidRPr="00611A4E">
        <w:rPr>
          <w:rFonts w:ascii="Arial" w:hAnsi="Arial" w:cs="Arial"/>
          <w:sz w:val="24"/>
          <w:szCs w:val="24"/>
        </w:rPr>
        <w:t>peers,</w:t>
      </w:r>
      <w:r w:rsidRPr="00611A4E">
        <w:rPr>
          <w:rFonts w:ascii="Arial" w:hAnsi="Arial" w:cs="Arial"/>
          <w:sz w:val="24"/>
          <w:szCs w:val="24"/>
        </w:rPr>
        <w:t xml:space="preserve"> and adults.</w:t>
      </w:r>
    </w:p>
    <w:p w14:paraId="2837FC5F" w14:textId="77777777" w:rsidR="00353CFB" w:rsidRPr="00611A4E" w:rsidRDefault="00353CFB" w:rsidP="00B006F3">
      <w:pPr>
        <w:pStyle w:val="NoSpacing"/>
        <w:rPr>
          <w:rFonts w:ascii="Arial" w:hAnsi="Arial" w:cs="Arial"/>
          <w:sz w:val="24"/>
          <w:szCs w:val="24"/>
        </w:rPr>
      </w:pPr>
    </w:p>
    <w:p w14:paraId="54E17FBB" w14:textId="77777777" w:rsidR="00353CFB" w:rsidRPr="00E7543C" w:rsidRDefault="00353CFB" w:rsidP="00E73237">
      <w:pPr>
        <w:pStyle w:val="NoSpacing"/>
        <w:rPr>
          <w:rFonts w:ascii="Arial" w:hAnsi="Arial" w:cs="Arial"/>
          <w:b/>
          <w:sz w:val="24"/>
          <w:szCs w:val="24"/>
          <w:u w:val="single"/>
        </w:rPr>
      </w:pPr>
      <w:r w:rsidRPr="00E7543C">
        <w:rPr>
          <w:rFonts w:ascii="Arial" w:hAnsi="Arial" w:cs="Arial"/>
          <w:b/>
          <w:sz w:val="24"/>
          <w:szCs w:val="24"/>
          <w:u w:val="single"/>
        </w:rPr>
        <w:t>Online relationships</w:t>
      </w:r>
    </w:p>
    <w:p w14:paraId="69EE1E32" w14:textId="77777777" w:rsidR="00353CFB" w:rsidRPr="00611A4E" w:rsidRDefault="00353CFB" w:rsidP="00E73237">
      <w:pPr>
        <w:pStyle w:val="NoSpacing"/>
        <w:rPr>
          <w:rFonts w:ascii="Arial" w:hAnsi="Arial" w:cs="Arial"/>
          <w:b/>
          <w:sz w:val="24"/>
          <w:szCs w:val="24"/>
        </w:rPr>
      </w:pPr>
      <w:r w:rsidRPr="00611A4E">
        <w:rPr>
          <w:rFonts w:ascii="Arial" w:hAnsi="Arial" w:cs="Arial"/>
          <w:b/>
          <w:sz w:val="24"/>
          <w:szCs w:val="24"/>
        </w:rPr>
        <w:t>By the end of primary school, pupils will know:</w:t>
      </w:r>
    </w:p>
    <w:p w14:paraId="6F094844" w14:textId="77777777" w:rsidR="00353CFB" w:rsidRPr="00611A4E" w:rsidRDefault="00353CFB" w:rsidP="00001975">
      <w:pPr>
        <w:pStyle w:val="NoSpacing"/>
        <w:numPr>
          <w:ilvl w:val="0"/>
          <w:numId w:val="22"/>
        </w:numPr>
        <w:ind w:left="360"/>
        <w:rPr>
          <w:rFonts w:ascii="Arial" w:hAnsi="Arial" w:cs="Arial"/>
          <w:sz w:val="24"/>
          <w:szCs w:val="24"/>
        </w:rPr>
      </w:pPr>
      <w:r w:rsidRPr="00611A4E">
        <w:rPr>
          <w:rFonts w:ascii="Arial" w:hAnsi="Arial" w:cs="Arial"/>
          <w:sz w:val="24"/>
          <w:szCs w:val="24"/>
        </w:rPr>
        <w:t>That people sometimes behave differently online, including pretending to be someone they are not.</w:t>
      </w:r>
    </w:p>
    <w:p w14:paraId="52264C51" w14:textId="77777777" w:rsidR="00353CFB" w:rsidRPr="00611A4E" w:rsidRDefault="00353CFB" w:rsidP="00001975">
      <w:pPr>
        <w:pStyle w:val="NoSpacing"/>
        <w:numPr>
          <w:ilvl w:val="0"/>
          <w:numId w:val="22"/>
        </w:numPr>
        <w:ind w:left="360"/>
        <w:rPr>
          <w:rFonts w:ascii="Arial" w:hAnsi="Arial" w:cs="Arial"/>
          <w:sz w:val="24"/>
          <w:szCs w:val="24"/>
        </w:rPr>
      </w:pPr>
      <w:r w:rsidRPr="00611A4E">
        <w:rPr>
          <w:rFonts w:ascii="Arial" w:hAnsi="Arial" w:cs="Arial"/>
          <w:sz w:val="24"/>
          <w:szCs w:val="24"/>
        </w:rPr>
        <w:t>That the same principles apply to online relationships as to face-to-face relationships, including the importance of respect for others online, even when we are anonymous.</w:t>
      </w:r>
    </w:p>
    <w:p w14:paraId="224AA3C2" w14:textId="77777777" w:rsidR="00353CFB" w:rsidRPr="00611A4E" w:rsidRDefault="00353CFB" w:rsidP="00001975">
      <w:pPr>
        <w:pStyle w:val="NoSpacing"/>
        <w:numPr>
          <w:ilvl w:val="0"/>
          <w:numId w:val="22"/>
        </w:numPr>
        <w:ind w:left="360"/>
        <w:rPr>
          <w:rFonts w:ascii="Arial" w:hAnsi="Arial" w:cs="Arial"/>
          <w:sz w:val="24"/>
          <w:szCs w:val="24"/>
        </w:rPr>
      </w:pPr>
      <w:r w:rsidRPr="00611A4E">
        <w:rPr>
          <w:rFonts w:ascii="Arial" w:hAnsi="Arial" w:cs="Arial"/>
          <w:sz w:val="24"/>
          <w:szCs w:val="24"/>
        </w:rPr>
        <w:t>The rules and principles for keeping safe online.</w:t>
      </w:r>
    </w:p>
    <w:p w14:paraId="24790545" w14:textId="77777777" w:rsidR="00353CFB" w:rsidRPr="00611A4E" w:rsidRDefault="00353CFB" w:rsidP="00001975">
      <w:pPr>
        <w:pStyle w:val="NoSpacing"/>
        <w:numPr>
          <w:ilvl w:val="0"/>
          <w:numId w:val="22"/>
        </w:numPr>
        <w:ind w:left="360"/>
        <w:rPr>
          <w:rFonts w:ascii="Arial" w:hAnsi="Arial" w:cs="Arial"/>
          <w:sz w:val="24"/>
          <w:szCs w:val="24"/>
        </w:rPr>
      </w:pPr>
      <w:r w:rsidRPr="00611A4E">
        <w:rPr>
          <w:rFonts w:ascii="Arial" w:hAnsi="Arial" w:cs="Arial"/>
          <w:sz w:val="24"/>
          <w:szCs w:val="24"/>
        </w:rPr>
        <w:t>How to recognise harmful content and contact online, and how to report these.</w:t>
      </w:r>
    </w:p>
    <w:p w14:paraId="51CBFFF5" w14:textId="77777777" w:rsidR="00353CFB" w:rsidRPr="00611A4E" w:rsidRDefault="00353CFB" w:rsidP="00001975">
      <w:pPr>
        <w:pStyle w:val="NoSpacing"/>
        <w:numPr>
          <w:ilvl w:val="0"/>
          <w:numId w:val="22"/>
        </w:numPr>
        <w:ind w:left="360"/>
        <w:rPr>
          <w:rFonts w:ascii="Arial" w:hAnsi="Arial" w:cs="Arial"/>
          <w:sz w:val="24"/>
          <w:szCs w:val="24"/>
        </w:rPr>
      </w:pPr>
      <w:r w:rsidRPr="00611A4E">
        <w:rPr>
          <w:rFonts w:ascii="Arial" w:hAnsi="Arial" w:cs="Arial"/>
          <w:sz w:val="24"/>
          <w:szCs w:val="24"/>
        </w:rPr>
        <w:t>How to critically consider their online friendships and sources of information.</w:t>
      </w:r>
    </w:p>
    <w:p w14:paraId="1A273651" w14:textId="77777777" w:rsidR="00353CFB" w:rsidRPr="00611A4E" w:rsidRDefault="00353CFB" w:rsidP="00001975">
      <w:pPr>
        <w:pStyle w:val="NoSpacing"/>
        <w:numPr>
          <w:ilvl w:val="0"/>
          <w:numId w:val="22"/>
        </w:numPr>
        <w:ind w:left="360"/>
        <w:rPr>
          <w:rFonts w:ascii="Arial" w:hAnsi="Arial" w:cs="Arial"/>
          <w:sz w:val="24"/>
          <w:szCs w:val="24"/>
        </w:rPr>
      </w:pPr>
      <w:r w:rsidRPr="00611A4E">
        <w:rPr>
          <w:rFonts w:ascii="Arial" w:hAnsi="Arial" w:cs="Arial"/>
          <w:sz w:val="24"/>
          <w:szCs w:val="24"/>
        </w:rPr>
        <w:t>The risks associated with people they have never met.</w:t>
      </w:r>
    </w:p>
    <w:p w14:paraId="6D5B92DF" w14:textId="77777777" w:rsidR="00353CFB" w:rsidRPr="00611A4E" w:rsidRDefault="00353CFB" w:rsidP="00001975">
      <w:pPr>
        <w:pStyle w:val="NoSpacing"/>
        <w:numPr>
          <w:ilvl w:val="0"/>
          <w:numId w:val="22"/>
        </w:numPr>
        <w:ind w:left="360"/>
        <w:rPr>
          <w:rFonts w:ascii="Arial" w:hAnsi="Arial" w:cs="Arial"/>
          <w:sz w:val="24"/>
          <w:szCs w:val="24"/>
        </w:rPr>
      </w:pPr>
      <w:r w:rsidRPr="00611A4E">
        <w:rPr>
          <w:rFonts w:ascii="Arial" w:hAnsi="Arial" w:cs="Arial"/>
          <w:sz w:val="24"/>
          <w:szCs w:val="24"/>
        </w:rPr>
        <w:t>How information and data is shared and used online.</w:t>
      </w:r>
    </w:p>
    <w:p w14:paraId="6D1E5FDB" w14:textId="77777777" w:rsidR="00353CFB" w:rsidRPr="00611A4E" w:rsidRDefault="00353CFB" w:rsidP="00B006F3">
      <w:pPr>
        <w:pStyle w:val="NoSpacing"/>
        <w:rPr>
          <w:rFonts w:ascii="Arial" w:hAnsi="Arial" w:cs="Arial"/>
          <w:sz w:val="24"/>
          <w:szCs w:val="24"/>
        </w:rPr>
      </w:pPr>
    </w:p>
    <w:p w14:paraId="415055A9" w14:textId="77777777" w:rsidR="00353CFB" w:rsidRPr="00E7543C" w:rsidRDefault="00353CFB" w:rsidP="00E73237">
      <w:pPr>
        <w:pStyle w:val="NoSpacing"/>
        <w:rPr>
          <w:rFonts w:ascii="Arial" w:hAnsi="Arial" w:cs="Arial"/>
          <w:b/>
          <w:sz w:val="24"/>
          <w:szCs w:val="24"/>
          <w:u w:val="single"/>
        </w:rPr>
      </w:pPr>
      <w:r w:rsidRPr="00E7543C">
        <w:rPr>
          <w:rFonts w:ascii="Arial" w:hAnsi="Arial" w:cs="Arial"/>
          <w:b/>
          <w:sz w:val="24"/>
          <w:szCs w:val="24"/>
          <w:u w:val="single"/>
        </w:rPr>
        <w:t>Being safe</w:t>
      </w:r>
    </w:p>
    <w:p w14:paraId="41F30D09" w14:textId="77777777" w:rsidR="00353CFB" w:rsidRPr="00611A4E" w:rsidRDefault="00353CFB" w:rsidP="00E73237">
      <w:pPr>
        <w:pStyle w:val="NoSpacing"/>
        <w:rPr>
          <w:rFonts w:ascii="Arial" w:hAnsi="Arial" w:cs="Arial"/>
          <w:b/>
          <w:sz w:val="24"/>
          <w:szCs w:val="24"/>
        </w:rPr>
      </w:pPr>
      <w:r w:rsidRPr="00611A4E">
        <w:rPr>
          <w:rFonts w:ascii="Arial" w:hAnsi="Arial" w:cs="Arial"/>
          <w:b/>
          <w:sz w:val="24"/>
          <w:szCs w:val="24"/>
        </w:rPr>
        <w:t>By the end of primary school, pupils will know:</w:t>
      </w:r>
    </w:p>
    <w:p w14:paraId="2447E78A" w14:textId="77777777" w:rsidR="00353CFB" w:rsidRPr="00611A4E"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What sorts of boundaries are appropriate in friendships with peers and others – including in a digital context.</w:t>
      </w:r>
    </w:p>
    <w:p w14:paraId="758A67BB" w14:textId="77777777" w:rsidR="00353CFB" w:rsidRPr="00611A4E"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About the concept of privacy and the implications of it for both children and adults.</w:t>
      </w:r>
    </w:p>
    <w:p w14:paraId="59BA5F87" w14:textId="77777777" w:rsidR="00353CFB" w:rsidRPr="00611A4E"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That it is not always right to keep secrets if they relate to being safe.</w:t>
      </w:r>
    </w:p>
    <w:p w14:paraId="5DEF9BC7" w14:textId="77777777" w:rsidR="00353CFB" w:rsidRPr="00611A4E"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That each person’s body belongs to them, and the differences between appropriate and inappropriate or unsafe physical, and other, contact.</w:t>
      </w:r>
    </w:p>
    <w:p w14:paraId="4C38040C" w14:textId="77777777" w:rsidR="00353CFB" w:rsidRPr="00611A4E"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How to respond safely and appropriately to adults they may encounter (in all contexts, including online) who they do not know.</w:t>
      </w:r>
    </w:p>
    <w:p w14:paraId="1C0029A3" w14:textId="77777777" w:rsidR="00353CFB" w:rsidRPr="00611A4E"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How to recognise and report feelings of being unsafe or feeling bad about any adult.</w:t>
      </w:r>
    </w:p>
    <w:p w14:paraId="3ED5B0EB" w14:textId="1114B5BD" w:rsidR="00AA130A" w:rsidRPr="00AA130A"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How to ask for advice or help for themselves and others, and to keep trying until they are heard</w:t>
      </w:r>
    </w:p>
    <w:p w14:paraId="1A11A119" w14:textId="52F18152" w:rsidR="00AA130A" w:rsidRPr="00E7543C"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How to report concerns or abuse, and the vocabulary and confidence needed to do so.</w:t>
      </w:r>
    </w:p>
    <w:p w14:paraId="1A17205E" w14:textId="7E791154" w:rsidR="00353CFB" w:rsidRPr="00611A4E" w:rsidRDefault="00353CFB" w:rsidP="00001975">
      <w:pPr>
        <w:pStyle w:val="NoSpacing"/>
        <w:numPr>
          <w:ilvl w:val="0"/>
          <w:numId w:val="23"/>
        </w:numPr>
        <w:ind w:left="360"/>
        <w:rPr>
          <w:rFonts w:ascii="Arial" w:hAnsi="Arial" w:cs="Arial"/>
          <w:sz w:val="24"/>
          <w:szCs w:val="24"/>
        </w:rPr>
      </w:pPr>
      <w:r w:rsidRPr="00611A4E">
        <w:rPr>
          <w:rFonts w:ascii="Arial" w:hAnsi="Arial" w:cs="Arial"/>
          <w:sz w:val="24"/>
          <w:szCs w:val="24"/>
        </w:rPr>
        <w:t xml:space="preserve">Where to seek advice, for example, from their family, their school and other sources. </w:t>
      </w:r>
    </w:p>
    <w:p w14:paraId="0441855A" w14:textId="77777777" w:rsidR="00353CFB" w:rsidRPr="00611A4E" w:rsidRDefault="00353CFB" w:rsidP="00B006F3">
      <w:pPr>
        <w:pStyle w:val="NoSpacing"/>
        <w:rPr>
          <w:rFonts w:ascii="Arial" w:hAnsi="Arial" w:cs="Arial"/>
          <w:sz w:val="24"/>
          <w:szCs w:val="24"/>
        </w:rPr>
      </w:pPr>
    </w:p>
    <w:p w14:paraId="379D6BCC" w14:textId="77777777" w:rsidR="00317029" w:rsidRDefault="00B006F3" w:rsidP="00B006F3">
      <w:pPr>
        <w:pStyle w:val="NoSpacing"/>
        <w:rPr>
          <w:rFonts w:ascii="Arial" w:hAnsi="Arial" w:cs="Arial"/>
          <w:b/>
          <w:sz w:val="24"/>
          <w:szCs w:val="24"/>
        </w:rPr>
      </w:pPr>
      <w:r w:rsidRPr="00611A4E">
        <w:rPr>
          <w:rFonts w:ascii="Arial" w:hAnsi="Arial" w:cs="Arial"/>
          <w:b/>
          <w:sz w:val="24"/>
          <w:szCs w:val="24"/>
        </w:rPr>
        <w:lastRenderedPageBreak/>
        <w:t xml:space="preserve">Health </w:t>
      </w:r>
      <w:r w:rsidR="00317029">
        <w:rPr>
          <w:rFonts w:ascii="Arial" w:hAnsi="Arial" w:cs="Arial"/>
          <w:b/>
          <w:sz w:val="24"/>
          <w:szCs w:val="24"/>
        </w:rPr>
        <w:t>E</w:t>
      </w:r>
      <w:r w:rsidRPr="00611A4E">
        <w:rPr>
          <w:rFonts w:ascii="Arial" w:hAnsi="Arial" w:cs="Arial"/>
          <w:b/>
          <w:sz w:val="24"/>
          <w:szCs w:val="24"/>
        </w:rPr>
        <w:t xml:space="preserve">ducation </w:t>
      </w:r>
      <w:r w:rsidR="00317029">
        <w:rPr>
          <w:rFonts w:ascii="Arial" w:hAnsi="Arial" w:cs="Arial"/>
          <w:b/>
          <w:sz w:val="24"/>
          <w:szCs w:val="24"/>
        </w:rPr>
        <w:t>O</w:t>
      </w:r>
      <w:r w:rsidRPr="00611A4E">
        <w:rPr>
          <w:rFonts w:ascii="Arial" w:hAnsi="Arial" w:cs="Arial"/>
          <w:b/>
          <w:sz w:val="24"/>
          <w:szCs w:val="24"/>
        </w:rPr>
        <w:t xml:space="preserve">verview: </w:t>
      </w:r>
      <w:r w:rsidR="00317029">
        <w:rPr>
          <w:rFonts w:ascii="Arial" w:hAnsi="Arial" w:cs="Arial"/>
          <w:b/>
          <w:sz w:val="24"/>
          <w:szCs w:val="24"/>
        </w:rPr>
        <w:t>T</w:t>
      </w:r>
      <w:r w:rsidRPr="00611A4E">
        <w:rPr>
          <w:rFonts w:ascii="Arial" w:hAnsi="Arial" w:cs="Arial"/>
          <w:b/>
          <w:sz w:val="24"/>
          <w:szCs w:val="24"/>
        </w:rPr>
        <w:t>he focus at primary level is teaching the characteristics of good physical health and mental wellbeing</w:t>
      </w:r>
      <w:r w:rsidR="00D26AA3" w:rsidRPr="00611A4E">
        <w:rPr>
          <w:rFonts w:ascii="Arial" w:hAnsi="Arial" w:cs="Arial"/>
          <w:b/>
          <w:sz w:val="24"/>
          <w:szCs w:val="24"/>
        </w:rPr>
        <w:t xml:space="preserve"> </w:t>
      </w:r>
    </w:p>
    <w:p w14:paraId="719FB261" w14:textId="3C2AD8E9" w:rsidR="00B006F3" w:rsidRPr="00611A4E" w:rsidRDefault="00D26AA3" w:rsidP="00317029">
      <w:pPr>
        <w:pStyle w:val="NoSpacing"/>
        <w:rPr>
          <w:rFonts w:ascii="Arial" w:hAnsi="Arial" w:cs="Arial"/>
          <w:b/>
          <w:sz w:val="24"/>
          <w:szCs w:val="24"/>
        </w:rPr>
      </w:pPr>
      <w:r w:rsidRPr="00611A4E">
        <w:rPr>
          <w:rFonts w:ascii="Arial" w:hAnsi="Arial" w:cs="Arial"/>
          <w:b/>
          <w:sz w:val="24"/>
          <w:szCs w:val="24"/>
        </w:rPr>
        <w:t>(Df</w:t>
      </w:r>
      <w:r w:rsidR="00317029">
        <w:rPr>
          <w:rFonts w:ascii="Arial" w:hAnsi="Arial" w:cs="Arial"/>
          <w:b/>
          <w:sz w:val="24"/>
          <w:szCs w:val="24"/>
        </w:rPr>
        <w:t>E</w:t>
      </w:r>
      <w:r w:rsidRPr="00611A4E">
        <w:rPr>
          <w:rFonts w:ascii="Arial" w:hAnsi="Arial" w:cs="Arial"/>
          <w:b/>
          <w:sz w:val="24"/>
          <w:szCs w:val="24"/>
        </w:rPr>
        <w:t>, para 96</w:t>
      </w:r>
      <w:r w:rsidR="00317029">
        <w:rPr>
          <w:rFonts w:ascii="Arial" w:hAnsi="Arial" w:cs="Arial"/>
          <w:b/>
          <w:sz w:val="24"/>
          <w:szCs w:val="24"/>
        </w:rPr>
        <w:t>/</w:t>
      </w:r>
      <w:r w:rsidRPr="00611A4E">
        <w:rPr>
          <w:rFonts w:ascii="Arial" w:hAnsi="Arial" w:cs="Arial"/>
          <w:b/>
          <w:sz w:val="24"/>
          <w:szCs w:val="24"/>
        </w:rPr>
        <w:t>p</w:t>
      </w:r>
      <w:r w:rsidR="00317029">
        <w:rPr>
          <w:rFonts w:ascii="Arial" w:hAnsi="Arial" w:cs="Arial"/>
          <w:b/>
          <w:sz w:val="24"/>
          <w:szCs w:val="24"/>
        </w:rPr>
        <w:t>a</w:t>
      </w:r>
      <w:r w:rsidRPr="00611A4E">
        <w:rPr>
          <w:rFonts w:ascii="Arial" w:hAnsi="Arial" w:cs="Arial"/>
          <w:b/>
          <w:sz w:val="24"/>
          <w:szCs w:val="24"/>
        </w:rPr>
        <w:t>g</w:t>
      </w:r>
      <w:r w:rsidR="00317029">
        <w:rPr>
          <w:rFonts w:ascii="Arial" w:hAnsi="Arial" w:cs="Arial"/>
          <w:b/>
          <w:sz w:val="24"/>
          <w:szCs w:val="24"/>
        </w:rPr>
        <w:t>e</w:t>
      </w:r>
      <w:r w:rsidRPr="00611A4E">
        <w:rPr>
          <w:rFonts w:ascii="Arial" w:hAnsi="Arial" w:cs="Arial"/>
          <w:b/>
          <w:sz w:val="24"/>
          <w:szCs w:val="24"/>
        </w:rPr>
        <w:t xml:space="preserve"> 32)</w:t>
      </w:r>
    </w:p>
    <w:p w14:paraId="310C2A9B" w14:textId="77777777" w:rsidR="00B006F3" w:rsidRPr="00611A4E" w:rsidRDefault="00B006F3" w:rsidP="00B006F3">
      <w:pPr>
        <w:pStyle w:val="NoSpacing"/>
        <w:rPr>
          <w:rFonts w:ascii="Arial" w:hAnsi="Arial" w:cs="Arial"/>
          <w:sz w:val="24"/>
          <w:szCs w:val="24"/>
        </w:rPr>
      </w:pPr>
    </w:p>
    <w:p w14:paraId="168B1A1E" w14:textId="6D6B1395" w:rsidR="00B006F3" w:rsidRPr="005D5709" w:rsidRDefault="00B006F3" w:rsidP="00B006F3">
      <w:pPr>
        <w:pStyle w:val="NoSpacing"/>
        <w:rPr>
          <w:rFonts w:ascii="Arial" w:hAnsi="Arial" w:cs="Arial"/>
          <w:b/>
          <w:sz w:val="24"/>
          <w:szCs w:val="24"/>
          <w:u w:val="single"/>
        </w:rPr>
      </w:pPr>
      <w:r w:rsidRPr="005D5709">
        <w:rPr>
          <w:rFonts w:ascii="Arial" w:hAnsi="Arial" w:cs="Arial"/>
          <w:b/>
          <w:sz w:val="24"/>
          <w:szCs w:val="24"/>
          <w:u w:val="single"/>
        </w:rPr>
        <w:t xml:space="preserve">Mental </w:t>
      </w:r>
      <w:r w:rsidR="00317029" w:rsidRPr="005D5709">
        <w:rPr>
          <w:rFonts w:ascii="Arial" w:hAnsi="Arial" w:cs="Arial"/>
          <w:b/>
          <w:sz w:val="24"/>
          <w:szCs w:val="24"/>
          <w:u w:val="single"/>
        </w:rPr>
        <w:t>W</w:t>
      </w:r>
      <w:r w:rsidRPr="005D5709">
        <w:rPr>
          <w:rFonts w:ascii="Arial" w:hAnsi="Arial" w:cs="Arial"/>
          <w:b/>
          <w:sz w:val="24"/>
          <w:szCs w:val="24"/>
          <w:u w:val="single"/>
        </w:rPr>
        <w:t>ellbeing</w:t>
      </w:r>
    </w:p>
    <w:p w14:paraId="7175B382" w14:textId="77777777"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By the end of primary school pupils will know:</w:t>
      </w:r>
    </w:p>
    <w:p w14:paraId="4B746E6C"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That mental wellbeing is a normal part of daily life, in the same way as physical health.</w:t>
      </w:r>
    </w:p>
    <w:p w14:paraId="4CBD0A2A" w14:textId="524A5139"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 xml:space="preserve">That there is a normal range of emotions, e.g. happiness, sadness, anger, fear, </w:t>
      </w:r>
      <w:r w:rsidR="004F72B7" w:rsidRPr="00611A4E">
        <w:rPr>
          <w:rFonts w:ascii="Arial" w:hAnsi="Arial" w:cs="Arial"/>
          <w:sz w:val="24"/>
          <w:szCs w:val="24"/>
        </w:rPr>
        <w:t>surprise,</w:t>
      </w:r>
      <w:r w:rsidRPr="00611A4E">
        <w:rPr>
          <w:rFonts w:ascii="Arial" w:hAnsi="Arial" w:cs="Arial"/>
          <w:sz w:val="24"/>
          <w:szCs w:val="24"/>
        </w:rPr>
        <w:t xml:space="preserve"> and nervousness.</w:t>
      </w:r>
    </w:p>
    <w:p w14:paraId="0B3BBA70"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The scale of emotions that humans experience in response to different experiences and situations.</w:t>
      </w:r>
    </w:p>
    <w:p w14:paraId="0D6C119D"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How to recognise and talk about their emotions, including having a varied vocabulary of words to use when talking about their own and others’ feelings.</w:t>
      </w:r>
    </w:p>
    <w:p w14:paraId="05EC6CFC"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How to judge whether what they are feeling and how they are behaving is appropriate and proportionate.</w:t>
      </w:r>
    </w:p>
    <w:p w14:paraId="5A1DB4D2"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The benefits of physical exercise, time outdoors, community participation, and voluntary and service-based activity on mental wellbeing and happiness.</w:t>
      </w:r>
    </w:p>
    <w:p w14:paraId="40AEBBBF"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Simple self-care techniques, including the importance of rest, time spent with friends and family, and the benefits of hobbies and interests.</w:t>
      </w:r>
    </w:p>
    <w:p w14:paraId="0A6577F7"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How isolation and loneliness can affect children and that it is very important they discuss their feelings with an adult and seek support.</w:t>
      </w:r>
    </w:p>
    <w:p w14:paraId="71B7EF95"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That bullying (including cyberbullying) has a negative and often lasting impact on mental wellbeing.</w:t>
      </w:r>
    </w:p>
    <w:p w14:paraId="386F1174"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Where and how to seek support (including recognising the triggers for seeking support), extending to who in school they should speak to if they are worried about themselves or others.</w:t>
      </w:r>
    </w:p>
    <w:p w14:paraId="17FD5F64" w14:textId="3FDB2D65" w:rsidR="00B006F3"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That it is common to experience mental ill health and, for the many people who do, the problems can be resolved if the right support is made available, especially if accessed early enough.</w:t>
      </w:r>
    </w:p>
    <w:p w14:paraId="566955AE" w14:textId="2208D3D2" w:rsidR="00317029" w:rsidRDefault="00317029" w:rsidP="00317029">
      <w:pPr>
        <w:pStyle w:val="NoSpacing"/>
        <w:rPr>
          <w:rFonts w:ascii="Arial" w:hAnsi="Arial" w:cs="Arial"/>
          <w:sz w:val="24"/>
          <w:szCs w:val="24"/>
        </w:rPr>
      </w:pPr>
    </w:p>
    <w:p w14:paraId="6E414768" w14:textId="66406D00" w:rsidR="00B006F3" w:rsidRPr="005D5709" w:rsidRDefault="00B006F3" w:rsidP="00317029">
      <w:pPr>
        <w:pStyle w:val="NoSpacing"/>
        <w:rPr>
          <w:rFonts w:ascii="Arial" w:hAnsi="Arial" w:cs="Arial"/>
          <w:b/>
          <w:bCs/>
          <w:sz w:val="24"/>
          <w:szCs w:val="24"/>
          <w:u w:val="single"/>
        </w:rPr>
      </w:pPr>
      <w:r w:rsidRPr="005D5709">
        <w:rPr>
          <w:rFonts w:ascii="Arial" w:hAnsi="Arial" w:cs="Arial"/>
          <w:b/>
          <w:bCs/>
          <w:sz w:val="24"/>
          <w:szCs w:val="24"/>
          <w:u w:val="single"/>
        </w:rPr>
        <w:t>Internet safety and harms</w:t>
      </w:r>
    </w:p>
    <w:p w14:paraId="595D56F1" w14:textId="77777777"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By the end of primary school, pupils will know:</w:t>
      </w:r>
    </w:p>
    <w:p w14:paraId="6CDD469F"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That for most people, the internet is an integral part of life and has many benefits.</w:t>
      </w:r>
    </w:p>
    <w:p w14:paraId="7FEB3140"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About the benefits of rationing time spent online.</w:t>
      </w:r>
    </w:p>
    <w:p w14:paraId="558F889F" w14:textId="77777777" w:rsidR="00AA130A"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The risks of excessive time spent on electronic devices.</w:t>
      </w:r>
    </w:p>
    <w:p w14:paraId="70317543" w14:textId="6A40DDF2" w:rsidR="00B006F3" w:rsidRPr="00AA130A" w:rsidRDefault="00B006F3" w:rsidP="00001975">
      <w:pPr>
        <w:pStyle w:val="NoSpacing"/>
        <w:numPr>
          <w:ilvl w:val="0"/>
          <w:numId w:val="24"/>
        </w:numPr>
        <w:rPr>
          <w:rFonts w:ascii="Arial" w:hAnsi="Arial" w:cs="Arial"/>
          <w:sz w:val="24"/>
          <w:szCs w:val="24"/>
        </w:rPr>
      </w:pPr>
      <w:r w:rsidRPr="00AA130A">
        <w:rPr>
          <w:rFonts w:ascii="Arial" w:hAnsi="Arial" w:cs="Arial"/>
          <w:sz w:val="24"/>
          <w:szCs w:val="24"/>
        </w:rPr>
        <w:t>The impact of positive and negative content online on their own and others’ mental and physical wellbeing.</w:t>
      </w:r>
    </w:p>
    <w:p w14:paraId="346C8027"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How to consider the effect of their online actions on others.</w:t>
      </w:r>
    </w:p>
    <w:p w14:paraId="417D38E7"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How to recognise and display respectful behaviour online.</w:t>
      </w:r>
    </w:p>
    <w:p w14:paraId="5562CFA5" w14:textId="6D3C02A4" w:rsidR="0033713D" w:rsidRPr="005D5709"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The importance of keeping personal information private.</w:t>
      </w:r>
    </w:p>
    <w:p w14:paraId="6AB87328" w14:textId="74AE476D" w:rsidR="00AA130A" w:rsidRPr="0033713D"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 xml:space="preserve">Why social media, some computer games and online gaming, for example, are </w:t>
      </w:r>
      <w:r w:rsidR="004D2777" w:rsidRPr="00611A4E">
        <w:rPr>
          <w:rFonts w:ascii="Arial" w:hAnsi="Arial" w:cs="Arial"/>
          <w:sz w:val="24"/>
          <w:szCs w:val="24"/>
        </w:rPr>
        <w:t>age</w:t>
      </w:r>
      <w:r w:rsidR="004D2777">
        <w:rPr>
          <w:rFonts w:ascii="Arial" w:hAnsi="Arial" w:cs="Arial"/>
          <w:sz w:val="24"/>
          <w:szCs w:val="24"/>
        </w:rPr>
        <w:t xml:space="preserve"> restricted</w:t>
      </w:r>
      <w:r w:rsidRPr="00611A4E">
        <w:rPr>
          <w:rFonts w:ascii="Arial" w:hAnsi="Arial" w:cs="Arial"/>
          <w:sz w:val="24"/>
          <w:szCs w:val="24"/>
        </w:rPr>
        <w:t>.</w:t>
      </w:r>
    </w:p>
    <w:p w14:paraId="6BC3985E" w14:textId="6B26BA30"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That the internet can also be a negative place where online abuse, trolling, bullying and harassment can take place, which can have a negative impact on mental health.</w:t>
      </w:r>
    </w:p>
    <w:p w14:paraId="49B93626" w14:textId="0D188965"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 xml:space="preserve">How to be a discerning consumer of information online, including understanding that information (inclusive of that from search engines) is ranked, </w:t>
      </w:r>
      <w:r w:rsidR="004F72B7" w:rsidRPr="00611A4E">
        <w:rPr>
          <w:rFonts w:ascii="Arial" w:hAnsi="Arial" w:cs="Arial"/>
          <w:sz w:val="24"/>
          <w:szCs w:val="24"/>
        </w:rPr>
        <w:t>selected,</w:t>
      </w:r>
      <w:r w:rsidRPr="00611A4E">
        <w:rPr>
          <w:rFonts w:ascii="Arial" w:hAnsi="Arial" w:cs="Arial"/>
          <w:sz w:val="24"/>
          <w:szCs w:val="24"/>
        </w:rPr>
        <w:t xml:space="preserve"> and targeted.</w:t>
      </w:r>
    </w:p>
    <w:p w14:paraId="615F2E23" w14:textId="77777777" w:rsidR="00B006F3" w:rsidRPr="00611A4E" w:rsidRDefault="00B006F3" w:rsidP="00001975">
      <w:pPr>
        <w:pStyle w:val="NoSpacing"/>
        <w:numPr>
          <w:ilvl w:val="0"/>
          <w:numId w:val="24"/>
        </w:numPr>
        <w:rPr>
          <w:rFonts w:ascii="Arial" w:hAnsi="Arial" w:cs="Arial"/>
          <w:sz w:val="24"/>
          <w:szCs w:val="24"/>
        </w:rPr>
      </w:pPr>
      <w:r w:rsidRPr="00611A4E">
        <w:rPr>
          <w:rFonts w:ascii="Arial" w:hAnsi="Arial" w:cs="Arial"/>
          <w:sz w:val="24"/>
          <w:szCs w:val="24"/>
        </w:rPr>
        <w:t>Where and how to report concerns and get support with issues online.</w:t>
      </w:r>
    </w:p>
    <w:p w14:paraId="5813FC31" w14:textId="77777777" w:rsidR="00B05A67" w:rsidRPr="00611A4E" w:rsidRDefault="00B05A67" w:rsidP="00B006F3">
      <w:pPr>
        <w:pStyle w:val="NoSpacing"/>
        <w:rPr>
          <w:rFonts w:ascii="Arial" w:hAnsi="Arial" w:cs="Arial"/>
          <w:b/>
          <w:sz w:val="24"/>
          <w:szCs w:val="24"/>
        </w:rPr>
      </w:pPr>
    </w:p>
    <w:p w14:paraId="2EE6E1DE" w14:textId="7F9CFAA4" w:rsidR="00B006F3" w:rsidRPr="005D5709" w:rsidRDefault="00B006F3" w:rsidP="00B006F3">
      <w:pPr>
        <w:pStyle w:val="NoSpacing"/>
        <w:rPr>
          <w:rFonts w:ascii="Arial" w:hAnsi="Arial" w:cs="Arial"/>
          <w:b/>
          <w:sz w:val="24"/>
          <w:szCs w:val="24"/>
          <w:u w:val="single"/>
        </w:rPr>
      </w:pPr>
      <w:r w:rsidRPr="005D5709">
        <w:rPr>
          <w:rFonts w:ascii="Arial" w:hAnsi="Arial" w:cs="Arial"/>
          <w:b/>
          <w:sz w:val="24"/>
          <w:szCs w:val="24"/>
          <w:u w:val="single"/>
        </w:rPr>
        <w:t xml:space="preserve">Physical </w:t>
      </w:r>
      <w:r w:rsidR="00317029" w:rsidRPr="005D5709">
        <w:rPr>
          <w:rFonts w:ascii="Arial" w:hAnsi="Arial" w:cs="Arial"/>
          <w:b/>
          <w:sz w:val="24"/>
          <w:szCs w:val="24"/>
          <w:u w:val="single"/>
        </w:rPr>
        <w:t>H</w:t>
      </w:r>
      <w:r w:rsidRPr="005D5709">
        <w:rPr>
          <w:rFonts w:ascii="Arial" w:hAnsi="Arial" w:cs="Arial"/>
          <w:b/>
          <w:sz w:val="24"/>
          <w:szCs w:val="24"/>
          <w:u w:val="single"/>
        </w:rPr>
        <w:t xml:space="preserve">ealth and </w:t>
      </w:r>
      <w:r w:rsidR="00317029" w:rsidRPr="005D5709">
        <w:rPr>
          <w:rFonts w:ascii="Arial" w:hAnsi="Arial" w:cs="Arial"/>
          <w:b/>
          <w:sz w:val="24"/>
          <w:szCs w:val="24"/>
          <w:u w:val="single"/>
        </w:rPr>
        <w:t>F</w:t>
      </w:r>
      <w:r w:rsidRPr="005D5709">
        <w:rPr>
          <w:rFonts w:ascii="Arial" w:hAnsi="Arial" w:cs="Arial"/>
          <w:b/>
          <w:sz w:val="24"/>
          <w:szCs w:val="24"/>
          <w:u w:val="single"/>
        </w:rPr>
        <w:t>itness</w:t>
      </w:r>
    </w:p>
    <w:p w14:paraId="6A73BFFD" w14:textId="77777777"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By the end of primary school, pupils will know:</w:t>
      </w:r>
    </w:p>
    <w:p w14:paraId="75992B8B" w14:textId="2E95EBDC"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lastRenderedPageBreak/>
        <w:t>The mental and physical benefits of an active lifestyle.</w:t>
      </w:r>
    </w:p>
    <w:p w14:paraId="10285D26"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The importance of building regular exercise into daily and weekly routines and how to achieve this, for example by walking or cycling to school, a daily active mile, or other forms of regular, vigorous exercise.</w:t>
      </w:r>
    </w:p>
    <w:p w14:paraId="778A32C6"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The risks associated with an inactive lifestyle, including obesity.</w:t>
      </w:r>
    </w:p>
    <w:p w14:paraId="0BCACA12" w14:textId="2B3A1523" w:rsidR="00B006F3"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How and when to seek support, including which adults to speak to in school if they are worried about their health.</w:t>
      </w:r>
    </w:p>
    <w:p w14:paraId="6E499FB3" w14:textId="77777777" w:rsidR="00317029" w:rsidRPr="00611A4E" w:rsidRDefault="00317029" w:rsidP="00547A24">
      <w:pPr>
        <w:pStyle w:val="NoSpacing"/>
        <w:ind w:left="360"/>
        <w:rPr>
          <w:rFonts w:ascii="Arial" w:hAnsi="Arial" w:cs="Arial"/>
          <w:sz w:val="24"/>
          <w:szCs w:val="24"/>
        </w:rPr>
      </w:pPr>
    </w:p>
    <w:p w14:paraId="7DB6DCFE" w14:textId="5E9C3F6D" w:rsidR="00B006F3" w:rsidRPr="005D5709" w:rsidRDefault="00B006F3" w:rsidP="00317029">
      <w:pPr>
        <w:pStyle w:val="NoSpacing"/>
        <w:rPr>
          <w:rFonts w:ascii="Arial" w:hAnsi="Arial" w:cs="Arial"/>
          <w:b/>
          <w:bCs/>
          <w:sz w:val="24"/>
          <w:szCs w:val="24"/>
          <w:u w:val="single"/>
        </w:rPr>
      </w:pPr>
      <w:r w:rsidRPr="005D5709">
        <w:rPr>
          <w:rFonts w:ascii="Arial" w:hAnsi="Arial" w:cs="Arial"/>
          <w:b/>
          <w:bCs/>
          <w:sz w:val="24"/>
          <w:szCs w:val="24"/>
          <w:u w:val="single"/>
        </w:rPr>
        <w:t>Healthy eating</w:t>
      </w:r>
    </w:p>
    <w:p w14:paraId="6B48EEE9" w14:textId="77777777"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By the end of primary school, pupils will know:</w:t>
      </w:r>
    </w:p>
    <w:p w14:paraId="68025D8C"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What constitutes a healthy diet, including an understanding of calories and other nutritional content.</w:t>
      </w:r>
    </w:p>
    <w:p w14:paraId="3DCBBC45"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The principles of planning and preparing a range of healthy meals.</w:t>
      </w:r>
    </w:p>
    <w:p w14:paraId="4C0278EF" w14:textId="07BD5BEC" w:rsidR="00B006F3"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The characteristics of a poor diet and risks associated with unhealthy eating, including obesity, and other behaviours, e.g. the impact of alcohol on diet or health.</w:t>
      </w:r>
    </w:p>
    <w:p w14:paraId="067C22C3" w14:textId="634E44E4" w:rsidR="00317029" w:rsidRDefault="00317029" w:rsidP="00317029">
      <w:pPr>
        <w:pStyle w:val="NoSpacing"/>
        <w:ind w:left="360"/>
        <w:rPr>
          <w:rFonts w:ascii="Arial" w:hAnsi="Arial" w:cs="Arial"/>
          <w:sz w:val="24"/>
          <w:szCs w:val="24"/>
        </w:rPr>
      </w:pPr>
    </w:p>
    <w:p w14:paraId="15E648CF" w14:textId="593956A2" w:rsidR="00B006F3" w:rsidRPr="005D5709" w:rsidRDefault="00B006F3" w:rsidP="00317029">
      <w:pPr>
        <w:pStyle w:val="NoSpacing"/>
        <w:rPr>
          <w:rFonts w:ascii="Arial" w:hAnsi="Arial" w:cs="Arial"/>
          <w:b/>
          <w:bCs/>
          <w:sz w:val="24"/>
          <w:szCs w:val="24"/>
          <w:u w:val="single"/>
        </w:rPr>
      </w:pPr>
      <w:r w:rsidRPr="005D5709">
        <w:rPr>
          <w:rFonts w:ascii="Arial" w:hAnsi="Arial" w:cs="Arial"/>
          <w:b/>
          <w:bCs/>
          <w:sz w:val="24"/>
          <w:szCs w:val="24"/>
          <w:u w:val="single"/>
        </w:rPr>
        <w:t>Drugs alcohol and tobacco</w:t>
      </w:r>
    </w:p>
    <w:p w14:paraId="3E83FAD3" w14:textId="77777777"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By the end of primary school, pupils will know:</w:t>
      </w:r>
    </w:p>
    <w:p w14:paraId="683A5162"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The facts about legal and illegal harmful substances and associated risks, including smoking, alcohol use and drug-taking.</w:t>
      </w:r>
    </w:p>
    <w:p w14:paraId="554FE4EA" w14:textId="77777777" w:rsidR="00547A24" w:rsidRDefault="00547A24" w:rsidP="00547A24">
      <w:pPr>
        <w:pStyle w:val="NoSpacing"/>
        <w:rPr>
          <w:rFonts w:ascii="Arial" w:hAnsi="Arial" w:cs="Arial"/>
          <w:b/>
          <w:bCs/>
          <w:sz w:val="24"/>
          <w:szCs w:val="24"/>
        </w:rPr>
      </w:pPr>
    </w:p>
    <w:p w14:paraId="2051098D" w14:textId="12A16943" w:rsidR="00B006F3" w:rsidRPr="005D5709" w:rsidRDefault="00B006F3" w:rsidP="00547A24">
      <w:pPr>
        <w:pStyle w:val="NoSpacing"/>
        <w:rPr>
          <w:rFonts w:ascii="Arial" w:hAnsi="Arial" w:cs="Arial"/>
          <w:b/>
          <w:bCs/>
          <w:sz w:val="24"/>
          <w:szCs w:val="24"/>
          <w:u w:val="single"/>
        </w:rPr>
      </w:pPr>
      <w:r w:rsidRPr="005D5709">
        <w:rPr>
          <w:rFonts w:ascii="Arial" w:hAnsi="Arial" w:cs="Arial"/>
          <w:b/>
          <w:bCs/>
          <w:sz w:val="24"/>
          <w:szCs w:val="24"/>
          <w:u w:val="single"/>
        </w:rPr>
        <w:t>Health and prevention</w:t>
      </w:r>
    </w:p>
    <w:p w14:paraId="5FE81DBE" w14:textId="77777777" w:rsidR="00B006F3" w:rsidRPr="00547A24" w:rsidRDefault="00B006F3" w:rsidP="00547A24">
      <w:pPr>
        <w:pStyle w:val="NoSpacing"/>
        <w:rPr>
          <w:rFonts w:ascii="Arial" w:hAnsi="Arial" w:cs="Arial"/>
          <w:b/>
          <w:bCs/>
          <w:sz w:val="24"/>
          <w:szCs w:val="24"/>
        </w:rPr>
      </w:pPr>
      <w:r w:rsidRPr="00547A24">
        <w:rPr>
          <w:rFonts w:ascii="Arial" w:hAnsi="Arial" w:cs="Arial"/>
          <w:b/>
          <w:bCs/>
          <w:sz w:val="24"/>
          <w:szCs w:val="24"/>
        </w:rPr>
        <w:t>By the end of primary school, pupils will know:</w:t>
      </w:r>
    </w:p>
    <w:p w14:paraId="66C9F2B7"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How to recognise early signs of physical illness, such as weight loss or unexplained changes to the body.</w:t>
      </w:r>
    </w:p>
    <w:p w14:paraId="6C713783"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About safe and unsafe exposure to the sun, and how to reduce the risk of sun damage, including skin cancer.</w:t>
      </w:r>
    </w:p>
    <w:p w14:paraId="4E6B7F0C" w14:textId="4204838F"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 xml:space="preserve">The importance of sufficient good-quality sleep for good health, and that a lack of sleep can affect weight, </w:t>
      </w:r>
      <w:r w:rsidR="004F72B7" w:rsidRPr="00611A4E">
        <w:rPr>
          <w:rFonts w:ascii="Arial" w:hAnsi="Arial" w:cs="Arial"/>
          <w:sz w:val="24"/>
          <w:szCs w:val="24"/>
        </w:rPr>
        <w:t>mood,</w:t>
      </w:r>
      <w:r w:rsidRPr="00611A4E">
        <w:rPr>
          <w:rFonts w:ascii="Arial" w:hAnsi="Arial" w:cs="Arial"/>
          <w:sz w:val="24"/>
          <w:szCs w:val="24"/>
        </w:rPr>
        <w:t xml:space="preserve"> and ability to learn.</w:t>
      </w:r>
    </w:p>
    <w:p w14:paraId="0CF5BCEA" w14:textId="77777777"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About dental health and the benefits of good oral hygiene and dental flossing, including regular check-ups at the dentist.</w:t>
      </w:r>
    </w:p>
    <w:p w14:paraId="5789CE7E" w14:textId="19B59C78" w:rsidR="00CB04D9" w:rsidRPr="005D5709"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About personal hygiene and germs including bacteria and viruses, how they are spread and treated, and the importance of hand washing.</w:t>
      </w:r>
    </w:p>
    <w:p w14:paraId="6F4B56D8" w14:textId="26D1E779" w:rsidR="00B006F3" w:rsidRPr="00611A4E" w:rsidRDefault="00B006F3" w:rsidP="00001975">
      <w:pPr>
        <w:pStyle w:val="NoSpacing"/>
        <w:numPr>
          <w:ilvl w:val="0"/>
          <w:numId w:val="25"/>
        </w:numPr>
        <w:rPr>
          <w:rFonts w:ascii="Arial" w:hAnsi="Arial" w:cs="Arial"/>
          <w:sz w:val="24"/>
          <w:szCs w:val="24"/>
        </w:rPr>
      </w:pPr>
      <w:r w:rsidRPr="00611A4E">
        <w:rPr>
          <w:rFonts w:ascii="Arial" w:hAnsi="Arial" w:cs="Arial"/>
          <w:sz w:val="24"/>
          <w:szCs w:val="24"/>
        </w:rPr>
        <w:t>The facts and science relating to immunisation and vaccination.</w:t>
      </w:r>
    </w:p>
    <w:p w14:paraId="773752FF" w14:textId="77777777" w:rsidR="00AA130A" w:rsidRDefault="00AA130A" w:rsidP="00B006F3">
      <w:pPr>
        <w:pStyle w:val="NoSpacing"/>
        <w:rPr>
          <w:rFonts w:ascii="Arial" w:hAnsi="Arial" w:cs="Arial"/>
          <w:b/>
          <w:sz w:val="24"/>
          <w:szCs w:val="24"/>
        </w:rPr>
      </w:pPr>
    </w:p>
    <w:p w14:paraId="384FA058" w14:textId="2077FB12" w:rsidR="00B006F3" w:rsidRPr="005D5709" w:rsidRDefault="00B006F3" w:rsidP="00B006F3">
      <w:pPr>
        <w:pStyle w:val="NoSpacing"/>
        <w:rPr>
          <w:rFonts w:ascii="Arial" w:hAnsi="Arial" w:cs="Arial"/>
          <w:b/>
          <w:sz w:val="24"/>
          <w:szCs w:val="24"/>
          <w:u w:val="single"/>
        </w:rPr>
      </w:pPr>
      <w:r w:rsidRPr="005D5709">
        <w:rPr>
          <w:rFonts w:ascii="Arial" w:hAnsi="Arial" w:cs="Arial"/>
          <w:b/>
          <w:sz w:val="24"/>
          <w:szCs w:val="24"/>
          <w:u w:val="single"/>
        </w:rPr>
        <w:t xml:space="preserve">Basic </w:t>
      </w:r>
      <w:r w:rsidR="00547A24" w:rsidRPr="005D5709">
        <w:rPr>
          <w:rFonts w:ascii="Arial" w:hAnsi="Arial" w:cs="Arial"/>
          <w:b/>
          <w:sz w:val="24"/>
          <w:szCs w:val="24"/>
          <w:u w:val="single"/>
        </w:rPr>
        <w:t>F</w:t>
      </w:r>
      <w:r w:rsidRPr="005D5709">
        <w:rPr>
          <w:rFonts w:ascii="Arial" w:hAnsi="Arial" w:cs="Arial"/>
          <w:b/>
          <w:sz w:val="24"/>
          <w:szCs w:val="24"/>
          <w:u w:val="single"/>
        </w:rPr>
        <w:t xml:space="preserve">irst </w:t>
      </w:r>
      <w:r w:rsidR="00547A24" w:rsidRPr="005D5709">
        <w:rPr>
          <w:rFonts w:ascii="Arial" w:hAnsi="Arial" w:cs="Arial"/>
          <w:b/>
          <w:sz w:val="24"/>
          <w:szCs w:val="24"/>
          <w:u w:val="single"/>
        </w:rPr>
        <w:t>A</w:t>
      </w:r>
      <w:r w:rsidRPr="005D5709">
        <w:rPr>
          <w:rFonts w:ascii="Arial" w:hAnsi="Arial" w:cs="Arial"/>
          <w:b/>
          <w:sz w:val="24"/>
          <w:szCs w:val="24"/>
          <w:u w:val="single"/>
        </w:rPr>
        <w:t>id</w:t>
      </w:r>
    </w:p>
    <w:p w14:paraId="61C71DD1" w14:textId="77777777"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By the end of primary school, pupils will know:</w:t>
      </w:r>
    </w:p>
    <w:p w14:paraId="2ECFD091" w14:textId="176627C4" w:rsidR="00B006F3" w:rsidRPr="00611A4E" w:rsidRDefault="00B006F3" w:rsidP="00001975">
      <w:pPr>
        <w:pStyle w:val="NoSpacing"/>
        <w:numPr>
          <w:ilvl w:val="0"/>
          <w:numId w:val="26"/>
        </w:numPr>
        <w:rPr>
          <w:rFonts w:ascii="Arial" w:hAnsi="Arial" w:cs="Arial"/>
          <w:sz w:val="24"/>
          <w:szCs w:val="24"/>
        </w:rPr>
      </w:pPr>
      <w:r w:rsidRPr="00611A4E">
        <w:rPr>
          <w:rFonts w:ascii="Arial" w:hAnsi="Arial" w:cs="Arial"/>
          <w:sz w:val="24"/>
          <w:szCs w:val="24"/>
        </w:rPr>
        <w:t>How to make a clear and efficient call to emergency services</w:t>
      </w:r>
      <w:r w:rsidR="00547A24">
        <w:rPr>
          <w:rFonts w:ascii="Arial" w:hAnsi="Arial" w:cs="Arial"/>
          <w:sz w:val="24"/>
          <w:szCs w:val="24"/>
        </w:rPr>
        <w:t>,</w:t>
      </w:r>
      <w:r w:rsidRPr="00611A4E">
        <w:rPr>
          <w:rFonts w:ascii="Arial" w:hAnsi="Arial" w:cs="Arial"/>
          <w:sz w:val="24"/>
          <w:szCs w:val="24"/>
        </w:rPr>
        <w:t xml:space="preserve"> if necessary.</w:t>
      </w:r>
    </w:p>
    <w:p w14:paraId="5EA181E6" w14:textId="77777777" w:rsidR="00547A24" w:rsidRDefault="00B006F3" w:rsidP="00001975">
      <w:pPr>
        <w:pStyle w:val="NoSpacing"/>
        <w:numPr>
          <w:ilvl w:val="0"/>
          <w:numId w:val="26"/>
        </w:numPr>
        <w:rPr>
          <w:rFonts w:ascii="Arial" w:hAnsi="Arial" w:cs="Arial"/>
          <w:sz w:val="24"/>
          <w:szCs w:val="24"/>
        </w:rPr>
      </w:pPr>
      <w:r w:rsidRPr="00611A4E">
        <w:rPr>
          <w:rFonts w:ascii="Arial" w:hAnsi="Arial" w:cs="Arial"/>
          <w:sz w:val="24"/>
          <w:szCs w:val="24"/>
        </w:rPr>
        <w:t xml:space="preserve">Concepts of basic </w:t>
      </w:r>
      <w:r w:rsidR="00547A24">
        <w:rPr>
          <w:rFonts w:ascii="Arial" w:hAnsi="Arial" w:cs="Arial"/>
          <w:sz w:val="24"/>
          <w:szCs w:val="24"/>
        </w:rPr>
        <w:t>F</w:t>
      </w:r>
      <w:r w:rsidRPr="00611A4E">
        <w:rPr>
          <w:rFonts w:ascii="Arial" w:hAnsi="Arial" w:cs="Arial"/>
          <w:sz w:val="24"/>
          <w:szCs w:val="24"/>
        </w:rPr>
        <w:t>irst</w:t>
      </w:r>
      <w:r w:rsidR="00547A24">
        <w:rPr>
          <w:rFonts w:ascii="Arial" w:hAnsi="Arial" w:cs="Arial"/>
          <w:sz w:val="24"/>
          <w:szCs w:val="24"/>
        </w:rPr>
        <w:t xml:space="preserve"> A</w:t>
      </w:r>
      <w:r w:rsidRPr="00611A4E">
        <w:rPr>
          <w:rFonts w:ascii="Arial" w:hAnsi="Arial" w:cs="Arial"/>
          <w:sz w:val="24"/>
          <w:szCs w:val="24"/>
        </w:rPr>
        <w:t>id, for example dealing with common injuries, including head injuries.</w:t>
      </w:r>
    </w:p>
    <w:p w14:paraId="4B2995AC" w14:textId="77777777" w:rsidR="00547A24" w:rsidRDefault="00547A24" w:rsidP="00547A24">
      <w:pPr>
        <w:pStyle w:val="NoSpacing"/>
        <w:ind w:left="360"/>
        <w:rPr>
          <w:rFonts w:ascii="Arial" w:hAnsi="Arial" w:cs="Arial"/>
          <w:sz w:val="24"/>
          <w:szCs w:val="24"/>
        </w:rPr>
      </w:pPr>
    </w:p>
    <w:p w14:paraId="71A5A433" w14:textId="75013A61" w:rsidR="00B006F3" w:rsidRPr="005D5709" w:rsidRDefault="00B006F3" w:rsidP="00547A24">
      <w:pPr>
        <w:pStyle w:val="NoSpacing"/>
        <w:rPr>
          <w:rFonts w:ascii="Arial" w:hAnsi="Arial" w:cs="Arial"/>
          <w:b/>
          <w:bCs/>
          <w:sz w:val="24"/>
          <w:szCs w:val="24"/>
          <w:u w:val="single"/>
        </w:rPr>
      </w:pPr>
      <w:r w:rsidRPr="005D5709">
        <w:rPr>
          <w:rFonts w:ascii="Arial" w:hAnsi="Arial" w:cs="Arial"/>
          <w:b/>
          <w:bCs/>
          <w:sz w:val="24"/>
          <w:szCs w:val="24"/>
          <w:u w:val="single"/>
        </w:rPr>
        <w:t>Changing adolescent body</w:t>
      </w:r>
      <w:r w:rsidR="00547A24" w:rsidRPr="005D5709">
        <w:rPr>
          <w:rFonts w:ascii="Arial" w:hAnsi="Arial" w:cs="Arial"/>
          <w:b/>
          <w:bCs/>
          <w:sz w:val="24"/>
          <w:szCs w:val="24"/>
          <w:u w:val="single"/>
        </w:rPr>
        <w:t>.</w:t>
      </w:r>
    </w:p>
    <w:p w14:paraId="7A991EA7" w14:textId="77777777" w:rsidR="00B006F3" w:rsidRPr="00547A24" w:rsidRDefault="00B006F3" w:rsidP="00547A24">
      <w:pPr>
        <w:pStyle w:val="NoSpacing"/>
        <w:rPr>
          <w:rFonts w:ascii="Arial" w:hAnsi="Arial" w:cs="Arial"/>
          <w:b/>
          <w:bCs/>
          <w:sz w:val="24"/>
          <w:szCs w:val="24"/>
        </w:rPr>
      </w:pPr>
      <w:r w:rsidRPr="00547A24">
        <w:rPr>
          <w:rFonts w:ascii="Arial" w:hAnsi="Arial" w:cs="Arial"/>
          <w:b/>
          <w:bCs/>
          <w:sz w:val="24"/>
          <w:szCs w:val="24"/>
        </w:rPr>
        <w:t>By the end of primary school, pupils will know:</w:t>
      </w:r>
    </w:p>
    <w:p w14:paraId="5F39DCAF" w14:textId="77777777" w:rsidR="00B006F3" w:rsidRPr="00611A4E" w:rsidRDefault="00B006F3" w:rsidP="00001975">
      <w:pPr>
        <w:pStyle w:val="NoSpacing"/>
        <w:numPr>
          <w:ilvl w:val="0"/>
          <w:numId w:val="26"/>
        </w:numPr>
        <w:rPr>
          <w:rFonts w:ascii="Arial" w:hAnsi="Arial" w:cs="Arial"/>
          <w:sz w:val="24"/>
          <w:szCs w:val="24"/>
        </w:rPr>
      </w:pPr>
      <w:r w:rsidRPr="00611A4E">
        <w:rPr>
          <w:rFonts w:ascii="Arial" w:hAnsi="Arial" w:cs="Arial"/>
          <w:sz w:val="24"/>
          <w:szCs w:val="24"/>
        </w:rPr>
        <w:t>Key facts about puberty and the changing adolescent body, particularly from age 9 through to age 11, including physical and emotional changes.</w:t>
      </w:r>
    </w:p>
    <w:p w14:paraId="49D414B1" w14:textId="77777777" w:rsidR="00B006F3" w:rsidRPr="00611A4E" w:rsidRDefault="00B006F3" w:rsidP="00001975">
      <w:pPr>
        <w:pStyle w:val="NoSpacing"/>
        <w:numPr>
          <w:ilvl w:val="0"/>
          <w:numId w:val="26"/>
        </w:numPr>
        <w:rPr>
          <w:rFonts w:ascii="Arial" w:hAnsi="Arial" w:cs="Arial"/>
          <w:sz w:val="24"/>
          <w:szCs w:val="24"/>
        </w:rPr>
      </w:pPr>
      <w:r w:rsidRPr="00611A4E">
        <w:rPr>
          <w:rFonts w:ascii="Arial" w:hAnsi="Arial" w:cs="Arial"/>
          <w:sz w:val="24"/>
          <w:szCs w:val="24"/>
        </w:rPr>
        <w:t>About menstrual wellbeing and key facts relating to the menstrual cycle.</w:t>
      </w:r>
    </w:p>
    <w:p w14:paraId="289F43E1" w14:textId="77777777" w:rsidR="009A0CCE" w:rsidRDefault="009A0CCE" w:rsidP="00F467ED">
      <w:pPr>
        <w:rPr>
          <w:rFonts w:ascii="Arial" w:hAnsi="Arial" w:cs="Arial"/>
          <w:b/>
          <w:sz w:val="24"/>
          <w:szCs w:val="24"/>
        </w:rPr>
      </w:pPr>
    </w:p>
    <w:p w14:paraId="2900C8AB" w14:textId="77777777" w:rsidR="009A0CCE" w:rsidRDefault="009A0CCE" w:rsidP="00F467ED">
      <w:pPr>
        <w:rPr>
          <w:rFonts w:ascii="Arial" w:hAnsi="Arial" w:cs="Arial"/>
          <w:b/>
          <w:sz w:val="24"/>
          <w:szCs w:val="24"/>
        </w:rPr>
      </w:pPr>
    </w:p>
    <w:p w14:paraId="1AD26886" w14:textId="2DF87F1D" w:rsidR="00C44C59" w:rsidRDefault="008728AB" w:rsidP="00F467ED">
      <w:pPr>
        <w:rPr>
          <w:rFonts w:ascii="Arial" w:hAnsi="Arial" w:cs="Arial"/>
          <w:b/>
          <w:sz w:val="28"/>
          <w:szCs w:val="28"/>
        </w:rPr>
      </w:pPr>
      <w:r w:rsidRPr="00C44C59">
        <w:rPr>
          <w:rFonts w:ascii="Arial" w:hAnsi="Arial" w:cs="Arial"/>
          <w:b/>
          <w:sz w:val="28"/>
          <w:szCs w:val="28"/>
        </w:rPr>
        <w:lastRenderedPageBreak/>
        <w:t xml:space="preserve">Appendix </w:t>
      </w:r>
      <w:r w:rsidR="009A0CCE">
        <w:rPr>
          <w:rFonts w:ascii="Arial" w:hAnsi="Arial" w:cs="Arial"/>
          <w:b/>
          <w:sz w:val="28"/>
          <w:szCs w:val="28"/>
        </w:rPr>
        <w:t>1</w:t>
      </w:r>
      <w:r w:rsidRPr="00C44C59">
        <w:rPr>
          <w:rFonts w:ascii="Arial" w:hAnsi="Arial" w:cs="Arial"/>
          <w:b/>
          <w:sz w:val="28"/>
          <w:szCs w:val="28"/>
        </w:rPr>
        <w:t xml:space="preserve">: </w:t>
      </w:r>
      <w:r w:rsidR="00C44C59">
        <w:rPr>
          <w:rFonts w:ascii="Arial" w:hAnsi="Arial" w:cs="Arial"/>
          <w:b/>
          <w:sz w:val="28"/>
          <w:szCs w:val="28"/>
        </w:rPr>
        <w:t xml:space="preserve">The RSHE curriculum at </w:t>
      </w:r>
      <w:proofErr w:type="spellStart"/>
      <w:r w:rsidR="005D5709">
        <w:rPr>
          <w:rFonts w:ascii="Arial" w:hAnsi="Arial" w:cs="Arial"/>
          <w:b/>
          <w:sz w:val="28"/>
          <w:szCs w:val="28"/>
        </w:rPr>
        <w:t>Pinders</w:t>
      </w:r>
      <w:proofErr w:type="spellEnd"/>
      <w:r w:rsidR="005D5709">
        <w:rPr>
          <w:rFonts w:ascii="Arial" w:hAnsi="Arial" w:cs="Arial"/>
          <w:b/>
          <w:sz w:val="28"/>
          <w:szCs w:val="28"/>
        </w:rPr>
        <w:t xml:space="preserve"> Primary School</w:t>
      </w:r>
      <w:r w:rsidR="00C44C59" w:rsidRPr="00C44C59">
        <w:rPr>
          <w:rFonts w:ascii="Arial" w:hAnsi="Arial" w:cs="Arial"/>
          <w:b/>
          <w:sz w:val="28"/>
          <w:szCs w:val="28"/>
        </w:rPr>
        <w:t xml:space="preserve">  </w:t>
      </w:r>
      <w:r w:rsidR="00C44C59">
        <w:rPr>
          <w:rFonts w:ascii="Arial" w:hAnsi="Arial" w:cs="Arial"/>
          <w:b/>
          <w:sz w:val="28"/>
          <w:szCs w:val="28"/>
        </w:rPr>
        <w:t xml:space="preserve">   </w:t>
      </w:r>
    </w:p>
    <w:p w14:paraId="0B2F432A" w14:textId="577E25C2" w:rsidR="008728AB" w:rsidRPr="009A0CCE" w:rsidRDefault="008728AB" w:rsidP="00F467ED">
      <w:pPr>
        <w:rPr>
          <w:rFonts w:ascii="Arial" w:hAnsi="Arial" w:cs="Arial"/>
          <w:b/>
          <w:color w:val="000000" w:themeColor="text1"/>
          <w:sz w:val="28"/>
          <w:szCs w:val="28"/>
        </w:rPr>
      </w:pPr>
      <w:r w:rsidRPr="00C44C59">
        <w:rPr>
          <w:rFonts w:ascii="Arial" w:hAnsi="Arial" w:cs="Arial"/>
          <w:b/>
          <w:sz w:val="28"/>
          <w:szCs w:val="28"/>
        </w:rPr>
        <w:t xml:space="preserve"> </w:t>
      </w:r>
      <w:r w:rsidR="00C44C59" w:rsidRPr="009A0CCE">
        <w:rPr>
          <w:rFonts w:ascii="Arial" w:hAnsi="Arial" w:cs="Arial"/>
          <w:b/>
          <w:color w:val="000000" w:themeColor="text1"/>
          <w:sz w:val="24"/>
          <w:szCs w:val="24"/>
        </w:rPr>
        <w:t>P</w:t>
      </w:r>
      <w:r w:rsidRPr="009A0CCE">
        <w:rPr>
          <w:rFonts w:ascii="Arial" w:hAnsi="Arial" w:cs="Arial"/>
          <w:b/>
          <w:color w:val="000000" w:themeColor="text1"/>
          <w:sz w:val="24"/>
          <w:szCs w:val="24"/>
        </w:rPr>
        <w:t xml:space="preserve">rogramme of study </w:t>
      </w:r>
      <w:r w:rsidR="00BA0D62" w:rsidRPr="009A0CCE">
        <w:rPr>
          <w:rFonts w:ascii="Arial" w:hAnsi="Arial" w:cs="Arial"/>
          <w:b/>
          <w:color w:val="000000" w:themeColor="text1"/>
          <w:sz w:val="24"/>
          <w:szCs w:val="24"/>
        </w:rPr>
        <w:t>(the content of RSHE/PSHE</w:t>
      </w:r>
      <w:r w:rsidR="00823090" w:rsidRPr="009A0CCE">
        <w:rPr>
          <w:rFonts w:ascii="Arial" w:hAnsi="Arial" w:cs="Arial"/>
          <w:b/>
          <w:color w:val="000000" w:themeColor="text1"/>
          <w:sz w:val="24"/>
          <w:szCs w:val="24"/>
        </w:rPr>
        <w:t xml:space="preserve"> ed</w:t>
      </w:r>
      <w:r w:rsidR="00BA0D62" w:rsidRPr="009A0CCE">
        <w:rPr>
          <w:rFonts w:ascii="Arial" w:hAnsi="Arial" w:cs="Arial"/>
          <w:b/>
          <w:color w:val="000000" w:themeColor="text1"/>
          <w:sz w:val="24"/>
          <w:szCs w:val="24"/>
        </w:rPr>
        <w:t>)</w:t>
      </w:r>
    </w:p>
    <w:p w14:paraId="6FABDCBC" w14:textId="78247449" w:rsidR="00BD3FBB" w:rsidRPr="001956D5" w:rsidRDefault="00BD3FBB" w:rsidP="00001975">
      <w:pPr>
        <w:pStyle w:val="ListParagraph"/>
        <w:numPr>
          <w:ilvl w:val="0"/>
          <w:numId w:val="28"/>
        </w:numPr>
        <w:spacing w:line="276" w:lineRule="auto"/>
        <w:rPr>
          <w:rFonts w:ascii="Arial" w:hAnsi="Arial" w:cs="Arial"/>
        </w:rPr>
      </w:pPr>
      <w:r w:rsidRPr="00611A4E">
        <w:rPr>
          <w:rFonts w:ascii="Arial" w:hAnsi="Arial" w:cs="Arial"/>
        </w:rPr>
        <w:t>The D</w:t>
      </w:r>
      <w:r w:rsidR="001956D5">
        <w:rPr>
          <w:rFonts w:ascii="Arial" w:hAnsi="Arial" w:cs="Arial"/>
        </w:rPr>
        <w:t>fE</w:t>
      </w:r>
      <w:r w:rsidRPr="00611A4E">
        <w:rPr>
          <w:rFonts w:ascii="Arial" w:hAnsi="Arial" w:cs="Arial"/>
        </w:rPr>
        <w:t xml:space="preserve"> </w:t>
      </w:r>
      <w:hyperlink r:id="rId24" w:history="1">
        <w:r w:rsidR="001956D5" w:rsidRPr="001956D5">
          <w:rPr>
            <w:rStyle w:val="Hyperlink"/>
            <w:rFonts w:ascii="Arial" w:hAnsi="Arial" w:cs="Arial"/>
          </w:rPr>
          <w:t>Statutory guidance for Relationships Education, Relationships and Sex Education (RSE) and Health Education</w:t>
        </w:r>
      </w:hyperlink>
      <w:r w:rsidR="001956D5">
        <w:rPr>
          <w:rFonts w:ascii="Arial" w:hAnsi="Arial" w:cs="Arial"/>
        </w:rPr>
        <w:t xml:space="preserve"> </w:t>
      </w:r>
      <w:r w:rsidRPr="001956D5">
        <w:rPr>
          <w:rFonts w:ascii="Arial" w:hAnsi="Arial" w:cs="Arial"/>
        </w:rPr>
        <w:t>sets out what schools must cover in primary schools from September 2020.</w:t>
      </w:r>
    </w:p>
    <w:p w14:paraId="0523C82F" w14:textId="77A73294" w:rsidR="0033713D" w:rsidRPr="0033713D" w:rsidRDefault="00BD3FBB" w:rsidP="00001975">
      <w:pPr>
        <w:pStyle w:val="ListParagraph"/>
        <w:numPr>
          <w:ilvl w:val="0"/>
          <w:numId w:val="28"/>
        </w:numPr>
        <w:spacing w:line="276" w:lineRule="auto"/>
        <w:rPr>
          <w:rFonts w:ascii="Arial" w:hAnsi="Arial" w:cs="Arial"/>
          <w:b/>
        </w:rPr>
      </w:pPr>
      <w:r w:rsidRPr="00611A4E">
        <w:rPr>
          <w:rFonts w:ascii="Arial" w:hAnsi="Arial" w:cs="Arial"/>
        </w:rPr>
        <w:t xml:space="preserve">The </w:t>
      </w:r>
      <w:hyperlink r:id="rId25" w:history="1">
        <w:r w:rsidRPr="00611A4E">
          <w:rPr>
            <w:rStyle w:val="Hyperlink"/>
            <w:rFonts w:ascii="Arial" w:hAnsi="Arial" w:cs="Arial"/>
          </w:rPr>
          <w:t>PSHE Association programme of study</w:t>
        </w:r>
      </w:hyperlink>
      <w:r w:rsidRPr="00611A4E">
        <w:rPr>
          <w:rFonts w:ascii="Arial" w:hAnsi="Arial" w:cs="Arial"/>
        </w:rPr>
        <w:t xml:space="preserve"> </w:t>
      </w:r>
      <w:r w:rsidR="008728AB" w:rsidRPr="00611A4E">
        <w:rPr>
          <w:rFonts w:ascii="Arial" w:hAnsi="Arial" w:cs="Arial"/>
        </w:rPr>
        <w:t>(</w:t>
      </w:r>
      <w:r w:rsidR="00547A24">
        <w:rPr>
          <w:rFonts w:ascii="Arial" w:hAnsi="Arial" w:cs="Arial"/>
        </w:rPr>
        <w:t>K</w:t>
      </w:r>
      <w:r w:rsidR="008728AB" w:rsidRPr="00611A4E">
        <w:rPr>
          <w:rFonts w:ascii="Arial" w:hAnsi="Arial" w:cs="Arial"/>
        </w:rPr>
        <w:t xml:space="preserve">ey </w:t>
      </w:r>
      <w:r w:rsidR="00547A24">
        <w:rPr>
          <w:rFonts w:ascii="Arial" w:hAnsi="Arial" w:cs="Arial"/>
        </w:rPr>
        <w:t>S</w:t>
      </w:r>
      <w:r w:rsidR="008728AB" w:rsidRPr="00611A4E">
        <w:rPr>
          <w:rFonts w:ascii="Arial" w:hAnsi="Arial" w:cs="Arial"/>
        </w:rPr>
        <w:t xml:space="preserve">tages 1–5) </w:t>
      </w:r>
      <w:r w:rsidR="0033713D">
        <w:rPr>
          <w:rFonts w:ascii="Arial" w:hAnsi="Arial" w:cs="Arial"/>
        </w:rPr>
        <w:t xml:space="preserve">is a national </w:t>
      </w:r>
      <w:r w:rsidR="008728AB" w:rsidRPr="00611A4E">
        <w:rPr>
          <w:rFonts w:ascii="Arial" w:hAnsi="Arial" w:cs="Arial"/>
        </w:rPr>
        <w:t xml:space="preserve">programme of study </w:t>
      </w:r>
      <w:r w:rsidR="0033713D">
        <w:rPr>
          <w:rFonts w:ascii="Arial" w:hAnsi="Arial" w:cs="Arial"/>
        </w:rPr>
        <w:t xml:space="preserve">and a suggested </w:t>
      </w:r>
      <w:r w:rsidR="001956D5">
        <w:rPr>
          <w:rFonts w:ascii="Arial" w:hAnsi="Arial" w:cs="Arial"/>
        </w:rPr>
        <w:t xml:space="preserve">DfE </w:t>
      </w:r>
      <w:r w:rsidR="0033713D">
        <w:rPr>
          <w:rFonts w:ascii="Arial" w:hAnsi="Arial" w:cs="Arial"/>
        </w:rPr>
        <w:t xml:space="preserve">resource.              </w:t>
      </w:r>
    </w:p>
    <w:p w14:paraId="75F3DDD4" w14:textId="0976F0F3" w:rsidR="00BD3FBB" w:rsidRPr="00611A4E" w:rsidRDefault="0033713D" w:rsidP="0033713D">
      <w:pPr>
        <w:pStyle w:val="ListParagraph"/>
        <w:spacing w:line="276" w:lineRule="auto"/>
        <w:ind w:left="360"/>
        <w:rPr>
          <w:rFonts w:ascii="Arial" w:hAnsi="Arial" w:cs="Arial"/>
          <w:b/>
        </w:rPr>
      </w:pPr>
      <w:r>
        <w:rPr>
          <w:rFonts w:ascii="Arial" w:hAnsi="Arial" w:cs="Arial"/>
        </w:rPr>
        <w:t xml:space="preserve">       </w:t>
      </w:r>
      <w:proofErr w:type="spellStart"/>
      <w:r w:rsidR="005D5709" w:rsidRPr="005D5709">
        <w:rPr>
          <w:rFonts w:ascii="Arial" w:hAnsi="Arial" w:cs="Arial"/>
          <w:color w:val="000000" w:themeColor="text1"/>
        </w:rPr>
        <w:t>Pinders</w:t>
      </w:r>
      <w:proofErr w:type="spellEnd"/>
      <w:r w:rsidR="005D5709" w:rsidRPr="005D5709">
        <w:rPr>
          <w:rFonts w:ascii="Arial" w:hAnsi="Arial" w:cs="Arial"/>
          <w:color w:val="000000" w:themeColor="text1"/>
        </w:rPr>
        <w:t xml:space="preserve"> Primary School</w:t>
      </w:r>
      <w:r w:rsidR="005D5709" w:rsidRPr="005D5709">
        <w:rPr>
          <w:rFonts w:ascii="Arial" w:hAnsi="Arial" w:cs="Arial"/>
          <w:b/>
          <w:color w:val="000000" w:themeColor="text1"/>
        </w:rPr>
        <w:t xml:space="preserve"> </w:t>
      </w:r>
      <w:r w:rsidR="00A34614" w:rsidRPr="00611A4E">
        <w:rPr>
          <w:rFonts w:ascii="Arial" w:hAnsi="Arial" w:cs="Arial"/>
        </w:rPr>
        <w:t>ha</w:t>
      </w:r>
      <w:r w:rsidR="00732EF6" w:rsidRPr="00611A4E">
        <w:rPr>
          <w:rFonts w:ascii="Arial" w:hAnsi="Arial" w:cs="Arial"/>
        </w:rPr>
        <w:t>s</w:t>
      </w:r>
      <w:r w:rsidR="00A34614" w:rsidRPr="00611A4E">
        <w:rPr>
          <w:rFonts w:ascii="Arial" w:hAnsi="Arial" w:cs="Arial"/>
        </w:rPr>
        <w:t xml:space="preserve"> adopted this programme of study. </w:t>
      </w:r>
    </w:p>
    <w:p w14:paraId="419354B9" w14:textId="2BE50769" w:rsidR="00732EF6" w:rsidRPr="00611A4E" w:rsidRDefault="00BD3FBB" w:rsidP="00001975">
      <w:pPr>
        <w:pStyle w:val="ListParagraph"/>
        <w:numPr>
          <w:ilvl w:val="0"/>
          <w:numId w:val="27"/>
        </w:numPr>
        <w:spacing w:line="276" w:lineRule="auto"/>
        <w:rPr>
          <w:rFonts w:ascii="Arial" w:hAnsi="Arial" w:cs="Arial"/>
        </w:rPr>
      </w:pPr>
      <w:r w:rsidRPr="00611A4E">
        <w:rPr>
          <w:rFonts w:ascii="Arial" w:hAnsi="Arial" w:cs="Arial"/>
        </w:rPr>
        <w:t xml:space="preserve">It has </w:t>
      </w:r>
      <w:r w:rsidR="008728AB" w:rsidRPr="00611A4E">
        <w:rPr>
          <w:rFonts w:ascii="Arial" w:hAnsi="Arial" w:cs="Arial"/>
        </w:rPr>
        <w:t>three core themes</w:t>
      </w:r>
      <w:r w:rsidR="00A34614" w:rsidRPr="00611A4E">
        <w:rPr>
          <w:rFonts w:ascii="Arial" w:hAnsi="Arial" w:cs="Arial"/>
        </w:rPr>
        <w:t xml:space="preserve">: </w:t>
      </w:r>
      <w:r w:rsidR="008728AB" w:rsidRPr="00611A4E">
        <w:rPr>
          <w:rFonts w:ascii="Arial" w:hAnsi="Arial" w:cs="Arial"/>
        </w:rPr>
        <w:t>Health and Wellbeing</w:t>
      </w:r>
      <w:r w:rsidR="00A34614" w:rsidRPr="00611A4E">
        <w:rPr>
          <w:rFonts w:ascii="Arial" w:hAnsi="Arial" w:cs="Arial"/>
        </w:rPr>
        <w:t>;</w:t>
      </w:r>
      <w:r w:rsidR="008728AB" w:rsidRPr="00611A4E">
        <w:rPr>
          <w:rFonts w:ascii="Arial" w:hAnsi="Arial" w:cs="Arial"/>
        </w:rPr>
        <w:t xml:space="preserve"> Relationships</w:t>
      </w:r>
      <w:r w:rsidR="00A34614" w:rsidRPr="00611A4E">
        <w:rPr>
          <w:rFonts w:ascii="Arial" w:hAnsi="Arial" w:cs="Arial"/>
        </w:rPr>
        <w:t>;</w:t>
      </w:r>
      <w:r w:rsidR="008728AB" w:rsidRPr="00611A4E">
        <w:rPr>
          <w:rFonts w:ascii="Arial" w:hAnsi="Arial" w:cs="Arial"/>
        </w:rPr>
        <w:t xml:space="preserve"> and Living in the Wider World</w:t>
      </w:r>
      <w:r w:rsidRPr="00611A4E">
        <w:rPr>
          <w:rFonts w:ascii="Arial" w:hAnsi="Arial" w:cs="Arial"/>
        </w:rPr>
        <w:t xml:space="preserve">. </w:t>
      </w:r>
    </w:p>
    <w:p w14:paraId="38FD4463" w14:textId="273DCA0C" w:rsidR="00A34614" w:rsidRPr="00611A4E" w:rsidRDefault="00BD3FBB" w:rsidP="00001975">
      <w:pPr>
        <w:pStyle w:val="ListParagraph"/>
        <w:numPr>
          <w:ilvl w:val="0"/>
          <w:numId w:val="27"/>
        </w:numPr>
        <w:spacing w:line="276" w:lineRule="auto"/>
        <w:rPr>
          <w:rFonts w:ascii="Arial" w:hAnsi="Arial" w:cs="Arial"/>
        </w:rPr>
      </w:pPr>
      <w:r w:rsidRPr="00611A4E">
        <w:rPr>
          <w:rFonts w:ascii="Arial" w:hAnsi="Arial" w:cs="Arial"/>
        </w:rPr>
        <w:t xml:space="preserve">This </w:t>
      </w:r>
      <w:r w:rsidR="00A34614" w:rsidRPr="00611A4E">
        <w:rPr>
          <w:rFonts w:ascii="Arial" w:hAnsi="Arial" w:cs="Arial"/>
        </w:rPr>
        <w:t>p</w:t>
      </w:r>
      <w:r w:rsidRPr="00611A4E">
        <w:rPr>
          <w:rFonts w:ascii="Arial" w:hAnsi="Arial" w:cs="Arial"/>
        </w:rPr>
        <w:t xml:space="preserve">rogramme of </w:t>
      </w:r>
      <w:r w:rsidR="00A34614" w:rsidRPr="00611A4E">
        <w:rPr>
          <w:rFonts w:ascii="Arial" w:hAnsi="Arial" w:cs="Arial"/>
        </w:rPr>
        <w:t>s</w:t>
      </w:r>
      <w:r w:rsidRPr="00611A4E">
        <w:rPr>
          <w:rFonts w:ascii="Arial" w:hAnsi="Arial" w:cs="Arial"/>
        </w:rPr>
        <w:t>tudy provides a comprehensive programme for each key stage, that fully covers, but is not limited to the statutory requirements.</w:t>
      </w:r>
    </w:p>
    <w:p w14:paraId="18869791" w14:textId="3A089B25" w:rsidR="00D301D0" w:rsidRDefault="00D301D0" w:rsidP="00D301D0">
      <w:pPr>
        <w:pStyle w:val="ListParagraph"/>
        <w:ind w:left="360"/>
        <w:rPr>
          <w:rFonts w:ascii="Arial" w:hAnsi="Arial" w:cs="Arial"/>
        </w:rPr>
      </w:pPr>
    </w:p>
    <w:p w14:paraId="7734A3A5" w14:textId="21E96083" w:rsidR="00ED3FF2" w:rsidRDefault="00ED3FF2" w:rsidP="00D301D0">
      <w:pPr>
        <w:pStyle w:val="ListParagraph"/>
        <w:ind w:left="360"/>
        <w:rPr>
          <w:rFonts w:ascii="Arial" w:hAnsi="Arial" w:cs="Arial"/>
        </w:rPr>
      </w:pPr>
      <w:r>
        <w:rPr>
          <w:rFonts w:ascii="Arial" w:hAnsi="Arial" w:cs="Arial"/>
        </w:rPr>
        <w:t xml:space="preserve">Overview of the RSHE curriculum can be found on our school website: </w:t>
      </w:r>
    </w:p>
    <w:p w14:paraId="5FDFC86D" w14:textId="77777777" w:rsidR="00ED3FF2" w:rsidRDefault="00ED3FF2" w:rsidP="00D301D0">
      <w:pPr>
        <w:pStyle w:val="ListParagraph"/>
        <w:ind w:left="360"/>
        <w:rPr>
          <w:rFonts w:ascii="Arial" w:hAnsi="Arial" w:cs="Arial"/>
        </w:rPr>
      </w:pPr>
    </w:p>
    <w:p w14:paraId="11283A9D" w14:textId="6866CD45" w:rsidR="00ED3FF2" w:rsidRDefault="00BA410E" w:rsidP="00ED3FF2">
      <w:pPr>
        <w:pStyle w:val="ListParagraph"/>
        <w:ind w:left="360"/>
        <w:jc w:val="center"/>
        <w:rPr>
          <w:rFonts w:ascii="Arial" w:hAnsi="Arial" w:cs="Arial"/>
        </w:rPr>
      </w:pPr>
      <w:hyperlink r:id="rId26" w:history="1">
        <w:r w:rsidR="00ED3FF2" w:rsidRPr="00513212">
          <w:rPr>
            <w:rStyle w:val="Hyperlink"/>
            <w:rFonts w:ascii="Arial" w:hAnsi="Arial" w:cs="Arial"/>
          </w:rPr>
          <w:t>https://www.pindersprimary.co.uk/rshe/</w:t>
        </w:r>
      </w:hyperlink>
    </w:p>
    <w:p w14:paraId="03F82695" w14:textId="43AFC819" w:rsidR="00ED3FF2" w:rsidRDefault="00ED3FF2" w:rsidP="00D301D0">
      <w:pPr>
        <w:pStyle w:val="ListParagraph"/>
        <w:ind w:left="360"/>
        <w:rPr>
          <w:rFonts w:ascii="Arial" w:hAnsi="Arial" w:cs="Arial"/>
        </w:rPr>
      </w:pPr>
    </w:p>
    <w:p w14:paraId="500FFF45" w14:textId="7F805777" w:rsidR="00B56D6F" w:rsidRDefault="00ED3FF2" w:rsidP="001F67EC">
      <w:pPr>
        <w:pStyle w:val="ListParagraph"/>
        <w:ind w:left="360"/>
        <w:jc w:val="center"/>
        <w:rPr>
          <w:rFonts w:ascii="Arial" w:hAnsi="Arial" w:cs="Arial"/>
        </w:rPr>
      </w:pPr>
      <w:r w:rsidRPr="00ED3FF2">
        <w:rPr>
          <w:rFonts w:ascii="Arial" w:hAnsi="Arial" w:cs="Arial"/>
          <w:noProof/>
          <w:lang w:eastAsia="en-GB"/>
        </w:rPr>
        <w:drawing>
          <wp:inline distT="0" distB="0" distL="0" distR="0" wp14:anchorId="384F4934" wp14:editId="7180284E">
            <wp:extent cx="1743075" cy="1743075"/>
            <wp:effectExtent l="0" t="0" r="9525" b="9525"/>
            <wp:docPr id="2" name="Picture 2" descr="C:\Users\Georgina.Bedford\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na.Bedford\Downloads\qr-code (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14:paraId="79A87B25" w14:textId="77777777" w:rsidR="001F67EC" w:rsidRPr="001F67EC" w:rsidRDefault="001F67EC" w:rsidP="001F67EC">
      <w:pPr>
        <w:pStyle w:val="ListParagraph"/>
        <w:ind w:left="360"/>
        <w:jc w:val="center"/>
        <w:rPr>
          <w:rFonts w:ascii="Arial" w:hAnsi="Arial" w:cs="Arial"/>
        </w:rPr>
      </w:pPr>
    </w:p>
    <w:p w14:paraId="0D77ABBC" w14:textId="6E0DAAC8" w:rsidR="00B56D6F" w:rsidRPr="00611A4E" w:rsidRDefault="00230B14" w:rsidP="00921117">
      <w:pPr>
        <w:spacing w:after="0" w:line="240" w:lineRule="auto"/>
        <w:rPr>
          <w:rFonts w:ascii="Arial" w:hAnsi="Arial" w:cs="Arial"/>
          <w:b/>
          <w:bCs/>
          <w:iCs/>
          <w:sz w:val="24"/>
          <w:szCs w:val="24"/>
        </w:rPr>
      </w:pPr>
      <w:r w:rsidRPr="00611A4E">
        <w:rPr>
          <w:rFonts w:ascii="Arial" w:hAnsi="Arial" w:cs="Arial"/>
          <w:b/>
          <w:bCs/>
          <w:iCs/>
          <w:sz w:val="24"/>
          <w:szCs w:val="24"/>
        </w:rPr>
        <w:t>P</w:t>
      </w:r>
      <w:r w:rsidR="00B56D6F" w:rsidRPr="00611A4E">
        <w:rPr>
          <w:rFonts w:ascii="Arial" w:hAnsi="Arial" w:cs="Arial"/>
          <w:b/>
          <w:bCs/>
          <w:iCs/>
          <w:sz w:val="24"/>
          <w:szCs w:val="24"/>
        </w:rPr>
        <w:t>arents</w:t>
      </w:r>
      <w:r w:rsidRPr="00611A4E">
        <w:rPr>
          <w:rFonts w:ascii="Arial" w:hAnsi="Arial" w:cs="Arial"/>
          <w:b/>
          <w:bCs/>
          <w:iCs/>
          <w:sz w:val="24"/>
          <w:szCs w:val="24"/>
        </w:rPr>
        <w:t>/carers</w:t>
      </w:r>
      <w:r w:rsidR="00B56D6F" w:rsidRPr="00611A4E">
        <w:rPr>
          <w:rFonts w:ascii="Arial" w:hAnsi="Arial" w:cs="Arial"/>
          <w:b/>
          <w:bCs/>
          <w:iCs/>
          <w:sz w:val="24"/>
          <w:szCs w:val="24"/>
        </w:rPr>
        <w:t xml:space="preserve"> will be</w:t>
      </w:r>
      <w:r w:rsidRPr="00611A4E">
        <w:rPr>
          <w:rFonts w:ascii="Arial" w:hAnsi="Arial" w:cs="Arial"/>
          <w:b/>
          <w:bCs/>
          <w:iCs/>
          <w:sz w:val="24"/>
          <w:szCs w:val="24"/>
        </w:rPr>
        <w:t>:</w:t>
      </w:r>
    </w:p>
    <w:p w14:paraId="4303F94E" w14:textId="3F8BC374" w:rsidR="00B56D6F" w:rsidRPr="00611A4E" w:rsidRDefault="00B56D6F" w:rsidP="00001975">
      <w:pPr>
        <w:pStyle w:val="ListParagraph"/>
        <w:numPr>
          <w:ilvl w:val="0"/>
          <w:numId w:val="36"/>
        </w:numPr>
        <w:rPr>
          <w:rFonts w:ascii="Arial" w:hAnsi="Arial" w:cs="Arial"/>
          <w:iCs/>
        </w:rPr>
      </w:pPr>
      <w:r w:rsidRPr="00611A4E">
        <w:rPr>
          <w:rFonts w:ascii="Arial" w:hAnsi="Arial" w:cs="Arial"/>
          <w:iCs/>
        </w:rPr>
        <w:t xml:space="preserve">consulted about the content, </w:t>
      </w:r>
      <w:r w:rsidR="004F72B7" w:rsidRPr="00611A4E">
        <w:rPr>
          <w:rFonts w:ascii="Arial" w:hAnsi="Arial" w:cs="Arial"/>
          <w:iCs/>
        </w:rPr>
        <w:t>organisation,</w:t>
      </w:r>
      <w:r w:rsidRPr="00611A4E">
        <w:rPr>
          <w:rFonts w:ascii="Arial" w:hAnsi="Arial" w:cs="Arial"/>
          <w:iCs/>
        </w:rPr>
        <w:t xml:space="preserve"> and delivery of the sex education curriculum</w:t>
      </w:r>
      <w:r w:rsidR="006235AC">
        <w:rPr>
          <w:rFonts w:ascii="Arial" w:hAnsi="Arial" w:cs="Arial"/>
          <w:iCs/>
        </w:rPr>
        <w:t>.</w:t>
      </w:r>
      <w:r w:rsidRPr="00611A4E">
        <w:rPr>
          <w:rFonts w:ascii="Arial" w:hAnsi="Arial" w:cs="Arial"/>
          <w:iCs/>
        </w:rPr>
        <w:t xml:space="preserve"> </w:t>
      </w:r>
    </w:p>
    <w:p w14:paraId="0A7FED0C" w14:textId="6FD60DCF" w:rsidR="00B56D6F" w:rsidRPr="00611A4E" w:rsidRDefault="00B56D6F" w:rsidP="00001975">
      <w:pPr>
        <w:pStyle w:val="ListParagraph"/>
        <w:numPr>
          <w:ilvl w:val="0"/>
          <w:numId w:val="36"/>
        </w:numPr>
        <w:rPr>
          <w:rFonts w:ascii="Arial" w:hAnsi="Arial" w:cs="Arial"/>
          <w:iCs/>
        </w:rPr>
      </w:pPr>
      <w:r w:rsidRPr="00611A4E">
        <w:rPr>
          <w:rFonts w:ascii="Arial" w:hAnsi="Arial" w:cs="Arial"/>
          <w:iCs/>
        </w:rPr>
        <w:t>given the opportunity to share their views on the lessons</w:t>
      </w:r>
      <w:r w:rsidR="006235AC">
        <w:rPr>
          <w:rFonts w:ascii="Arial" w:hAnsi="Arial" w:cs="Arial"/>
          <w:iCs/>
        </w:rPr>
        <w:t>.</w:t>
      </w:r>
    </w:p>
    <w:p w14:paraId="68B59250" w14:textId="01DCA1C8" w:rsidR="00B56D6F" w:rsidRPr="00611A4E" w:rsidRDefault="00B56D6F" w:rsidP="00001975">
      <w:pPr>
        <w:pStyle w:val="ListParagraph"/>
        <w:numPr>
          <w:ilvl w:val="0"/>
          <w:numId w:val="36"/>
        </w:numPr>
        <w:rPr>
          <w:rFonts w:ascii="Arial" w:hAnsi="Arial" w:cs="Arial"/>
          <w:iCs/>
        </w:rPr>
      </w:pPr>
      <w:r w:rsidRPr="00611A4E">
        <w:rPr>
          <w:rFonts w:ascii="Arial" w:hAnsi="Arial" w:cs="Arial"/>
          <w:iCs/>
        </w:rPr>
        <w:t>informed in advance of the content of sex education lessons and be able to view the main resources used</w:t>
      </w:r>
      <w:r w:rsidR="006235AC">
        <w:rPr>
          <w:rFonts w:ascii="Arial" w:hAnsi="Arial" w:cs="Arial"/>
          <w:iCs/>
        </w:rPr>
        <w:t>.</w:t>
      </w:r>
      <w:r w:rsidRPr="00611A4E">
        <w:rPr>
          <w:rFonts w:ascii="Arial" w:hAnsi="Arial" w:cs="Arial"/>
          <w:iCs/>
        </w:rPr>
        <w:t xml:space="preserve"> </w:t>
      </w:r>
    </w:p>
    <w:p w14:paraId="2C337700" w14:textId="25B09557" w:rsidR="00D02607" w:rsidRPr="0033713D" w:rsidRDefault="00B56D6F" w:rsidP="00001975">
      <w:pPr>
        <w:pStyle w:val="ListParagraph"/>
        <w:numPr>
          <w:ilvl w:val="0"/>
          <w:numId w:val="36"/>
        </w:numPr>
        <w:rPr>
          <w:rFonts w:ascii="Arial" w:hAnsi="Arial" w:cs="Arial"/>
          <w:iCs/>
        </w:rPr>
      </w:pPr>
      <w:r w:rsidRPr="00611A4E">
        <w:rPr>
          <w:rFonts w:ascii="Arial" w:hAnsi="Arial" w:cs="Arial"/>
          <w:iCs/>
        </w:rPr>
        <w:t>encouraged to compl</w:t>
      </w:r>
      <w:r w:rsidR="008D37AC" w:rsidRPr="00611A4E">
        <w:rPr>
          <w:rFonts w:ascii="Arial" w:hAnsi="Arial" w:cs="Arial"/>
          <w:iCs/>
        </w:rPr>
        <w:t>e</w:t>
      </w:r>
      <w:r w:rsidRPr="00611A4E">
        <w:rPr>
          <w:rFonts w:ascii="Arial" w:hAnsi="Arial" w:cs="Arial"/>
          <w:iCs/>
        </w:rPr>
        <w:t>ment the teaching at home by sharing the learning and talking about family values and beliefs</w:t>
      </w:r>
      <w:r w:rsidR="006235AC">
        <w:rPr>
          <w:rFonts w:ascii="Arial" w:hAnsi="Arial" w:cs="Arial"/>
          <w:iCs/>
        </w:rPr>
        <w:t>.</w:t>
      </w:r>
    </w:p>
    <w:p w14:paraId="112F2FBF" w14:textId="025DF2D7" w:rsidR="00230B14" w:rsidRDefault="00230B14" w:rsidP="00001975">
      <w:pPr>
        <w:pStyle w:val="ListParagraph"/>
        <w:numPr>
          <w:ilvl w:val="0"/>
          <w:numId w:val="36"/>
        </w:numPr>
        <w:rPr>
          <w:rFonts w:ascii="Arial" w:hAnsi="Arial" w:cs="Arial"/>
          <w:iCs/>
        </w:rPr>
      </w:pPr>
      <w:r w:rsidRPr="00611A4E">
        <w:rPr>
          <w:rFonts w:ascii="Arial" w:hAnsi="Arial" w:cs="Arial"/>
          <w:iCs/>
        </w:rPr>
        <w:t xml:space="preserve">given clear guidance on how to request the withdrawal of their child from these components of sex education. </w:t>
      </w:r>
    </w:p>
    <w:p w14:paraId="79FA5B7C" w14:textId="2776656D" w:rsidR="0053400E" w:rsidRDefault="0053400E" w:rsidP="00F467ED">
      <w:pPr>
        <w:rPr>
          <w:rFonts w:ascii="Arial" w:hAnsi="Arial" w:cs="Arial"/>
          <w:b/>
          <w:sz w:val="28"/>
          <w:szCs w:val="28"/>
        </w:rPr>
      </w:pPr>
    </w:p>
    <w:p w14:paraId="6437C31E" w14:textId="77777777" w:rsidR="009A0CCE" w:rsidRDefault="009A0CCE" w:rsidP="00F467ED">
      <w:pPr>
        <w:rPr>
          <w:rFonts w:ascii="Arial" w:hAnsi="Arial" w:cs="Arial"/>
          <w:b/>
          <w:sz w:val="28"/>
          <w:szCs w:val="28"/>
        </w:rPr>
      </w:pPr>
    </w:p>
    <w:p w14:paraId="7C64D366" w14:textId="77777777" w:rsidR="009A0CCE" w:rsidRDefault="009A0CCE" w:rsidP="00F467ED">
      <w:pPr>
        <w:rPr>
          <w:rFonts w:ascii="Arial" w:hAnsi="Arial" w:cs="Arial"/>
          <w:b/>
          <w:sz w:val="28"/>
          <w:szCs w:val="28"/>
        </w:rPr>
      </w:pPr>
    </w:p>
    <w:p w14:paraId="5E9782A9" w14:textId="77777777" w:rsidR="009A0CCE" w:rsidRDefault="009A0CCE" w:rsidP="00F467ED">
      <w:pPr>
        <w:rPr>
          <w:rFonts w:ascii="Arial" w:hAnsi="Arial" w:cs="Arial"/>
          <w:b/>
          <w:sz w:val="28"/>
          <w:szCs w:val="28"/>
        </w:rPr>
      </w:pPr>
    </w:p>
    <w:p w14:paraId="6CE1BF31" w14:textId="77777777" w:rsidR="009A0CCE" w:rsidRDefault="009A0CCE" w:rsidP="00F467ED">
      <w:pPr>
        <w:rPr>
          <w:rFonts w:ascii="Arial" w:hAnsi="Arial" w:cs="Arial"/>
          <w:b/>
          <w:sz w:val="28"/>
          <w:szCs w:val="28"/>
        </w:rPr>
      </w:pPr>
    </w:p>
    <w:p w14:paraId="0A934305" w14:textId="77777777" w:rsidR="009A0CCE" w:rsidRDefault="009A0CCE" w:rsidP="00F467ED">
      <w:pPr>
        <w:rPr>
          <w:rFonts w:ascii="Arial" w:hAnsi="Arial" w:cs="Arial"/>
          <w:b/>
          <w:sz w:val="28"/>
          <w:szCs w:val="28"/>
        </w:rPr>
      </w:pPr>
    </w:p>
    <w:p w14:paraId="01CA0FCD" w14:textId="77777777" w:rsidR="009A0CCE" w:rsidRDefault="009A0CCE" w:rsidP="00F467ED">
      <w:pPr>
        <w:rPr>
          <w:rFonts w:ascii="Arial" w:hAnsi="Arial" w:cs="Arial"/>
          <w:b/>
          <w:sz w:val="28"/>
          <w:szCs w:val="28"/>
        </w:rPr>
      </w:pPr>
    </w:p>
    <w:p w14:paraId="31B1BD2F" w14:textId="3F51BA64" w:rsidR="00732EF6" w:rsidRPr="00C44C59" w:rsidRDefault="00732EF6" w:rsidP="00F467ED">
      <w:pPr>
        <w:rPr>
          <w:rFonts w:ascii="Arial" w:hAnsi="Arial" w:cs="Arial"/>
          <w:b/>
          <w:sz w:val="28"/>
          <w:szCs w:val="28"/>
        </w:rPr>
      </w:pPr>
      <w:r w:rsidRPr="00C44C59">
        <w:rPr>
          <w:rFonts w:ascii="Arial" w:hAnsi="Arial" w:cs="Arial"/>
          <w:b/>
          <w:sz w:val="28"/>
          <w:szCs w:val="28"/>
        </w:rPr>
        <w:t xml:space="preserve">Appendix </w:t>
      </w:r>
      <w:r w:rsidR="009A0CCE">
        <w:rPr>
          <w:rFonts w:ascii="Arial" w:hAnsi="Arial" w:cs="Arial"/>
          <w:b/>
          <w:sz w:val="28"/>
          <w:szCs w:val="28"/>
        </w:rPr>
        <w:t>3</w:t>
      </w:r>
      <w:r w:rsidRPr="00C44C59">
        <w:rPr>
          <w:rFonts w:ascii="Arial" w:hAnsi="Arial" w:cs="Arial"/>
          <w:b/>
          <w:sz w:val="28"/>
          <w:szCs w:val="28"/>
        </w:rPr>
        <w:t xml:space="preserve">: </w:t>
      </w:r>
      <w:r w:rsidR="00BA0D62" w:rsidRPr="00C44C59">
        <w:rPr>
          <w:rFonts w:ascii="Arial" w:hAnsi="Arial" w:cs="Arial"/>
          <w:b/>
          <w:sz w:val="28"/>
          <w:szCs w:val="28"/>
        </w:rPr>
        <w:t xml:space="preserve"> </w:t>
      </w:r>
      <w:r w:rsidR="00E70748" w:rsidRPr="00C44C59">
        <w:rPr>
          <w:rFonts w:ascii="Arial" w:hAnsi="Arial" w:cs="Arial"/>
          <w:b/>
          <w:sz w:val="28"/>
          <w:szCs w:val="28"/>
        </w:rPr>
        <w:t>S</w:t>
      </w:r>
      <w:r w:rsidRPr="00C44C59">
        <w:rPr>
          <w:rFonts w:ascii="Arial" w:hAnsi="Arial" w:cs="Arial"/>
          <w:b/>
          <w:sz w:val="28"/>
          <w:szCs w:val="28"/>
        </w:rPr>
        <w:t>ample</w:t>
      </w:r>
      <w:r w:rsidR="00C44C59">
        <w:rPr>
          <w:rFonts w:ascii="Arial" w:hAnsi="Arial" w:cs="Arial"/>
          <w:b/>
          <w:sz w:val="28"/>
          <w:szCs w:val="28"/>
        </w:rPr>
        <w:t xml:space="preserve"> </w:t>
      </w:r>
      <w:r w:rsidRPr="00C44C59">
        <w:rPr>
          <w:rFonts w:ascii="Arial" w:hAnsi="Arial" w:cs="Arial"/>
          <w:b/>
          <w:sz w:val="28"/>
          <w:szCs w:val="28"/>
        </w:rPr>
        <w:t>letter to parents</w:t>
      </w:r>
      <w:r w:rsidR="00812849" w:rsidRPr="00C44C59">
        <w:rPr>
          <w:rFonts w:ascii="Arial" w:hAnsi="Arial" w:cs="Arial"/>
          <w:b/>
          <w:sz w:val="28"/>
          <w:szCs w:val="28"/>
        </w:rPr>
        <w:t>/</w:t>
      </w:r>
      <w:r w:rsidRPr="00C44C59">
        <w:rPr>
          <w:rFonts w:ascii="Arial" w:hAnsi="Arial" w:cs="Arial"/>
          <w:b/>
          <w:sz w:val="28"/>
          <w:szCs w:val="28"/>
        </w:rPr>
        <w:t xml:space="preserve">carers </w:t>
      </w:r>
      <w:r w:rsidR="00812849" w:rsidRPr="00C44C59">
        <w:rPr>
          <w:rFonts w:ascii="Arial" w:hAnsi="Arial" w:cs="Arial"/>
          <w:b/>
          <w:sz w:val="28"/>
          <w:szCs w:val="28"/>
        </w:rPr>
        <w:t>(engagement)</w:t>
      </w:r>
    </w:p>
    <w:p w14:paraId="174E9593" w14:textId="77777777" w:rsidR="009A0CCE" w:rsidRDefault="009A0CCE" w:rsidP="00F467ED">
      <w:pPr>
        <w:rPr>
          <w:rFonts w:ascii="Arial" w:hAnsi="Arial" w:cs="Arial"/>
          <w:sz w:val="24"/>
          <w:szCs w:val="24"/>
        </w:rPr>
      </w:pPr>
    </w:p>
    <w:p w14:paraId="6F1C5664" w14:textId="010426BB" w:rsidR="00812849" w:rsidRPr="00611A4E" w:rsidRDefault="002C3BA3" w:rsidP="00F467ED">
      <w:pPr>
        <w:rPr>
          <w:rFonts w:ascii="Arial" w:hAnsi="Arial" w:cs="Arial"/>
          <w:sz w:val="24"/>
          <w:szCs w:val="24"/>
        </w:rPr>
      </w:pPr>
      <w:r w:rsidRPr="00611A4E">
        <w:rPr>
          <w:rFonts w:ascii="Arial" w:hAnsi="Arial" w:cs="Arial"/>
          <w:sz w:val="24"/>
          <w:szCs w:val="24"/>
        </w:rPr>
        <w:t>Dear …….</w:t>
      </w:r>
    </w:p>
    <w:p w14:paraId="3995E295" w14:textId="70C6D530" w:rsidR="002C3BA3" w:rsidRPr="00611A4E" w:rsidRDefault="002C3BA3" w:rsidP="00F467ED">
      <w:pPr>
        <w:rPr>
          <w:rFonts w:ascii="Arial" w:hAnsi="Arial" w:cs="Arial"/>
          <w:sz w:val="24"/>
          <w:szCs w:val="24"/>
        </w:rPr>
      </w:pPr>
      <w:r w:rsidRPr="00611A4E">
        <w:rPr>
          <w:rFonts w:ascii="Arial" w:hAnsi="Arial" w:cs="Arial"/>
          <w:sz w:val="24"/>
          <w:szCs w:val="24"/>
        </w:rPr>
        <w:t>Thank you for your letter/request abou</w:t>
      </w:r>
      <w:r w:rsidR="000324C6" w:rsidRPr="00611A4E">
        <w:rPr>
          <w:rFonts w:ascii="Arial" w:hAnsi="Arial" w:cs="Arial"/>
          <w:sz w:val="24"/>
          <w:szCs w:val="24"/>
        </w:rPr>
        <w:t>t withdrawing your child from sex education.</w:t>
      </w:r>
    </w:p>
    <w:p w14:paraId="16ED86E1" w14:textId="7A1D5D8D" w:rsidR="000324C6" w:rsidRPr="00611A4E" w:rsidRDefault="000324C6" w:rsidP="00F467ED">
      <w:pPr>
        <w:rPr>
          <w:rFonts w:ascii="Arial" w:hAnsi="Arial" w:cs="Arial"/>
          <w:sz w:val="24"/>
          <w:szCs w:val="24"/>
        </w:rPr>
      </w:pPr>
      <w:r w:rsidRPr="00611A4E">
        <w:rPr>
          <w:rFonts w:ascii="Arial" w:hAnsi="Arial" w:cs="Arial"/>
          <w:sz w:val="24"/>
          <w:szCs w:val="24"/>
        </w:rPr>
        <w:t xml:space="preserve">We respect the </w:t>
      </w:r>
      <w:r w:rsidR="00783318" w:rsidRPr="00611A4E">
        <w:rPr>
          <w:rFonts w:ascii="Arial" w:hAnsi="Arial" w:cs="Arial"/>
          <w:sz w:val="24"/>
          <w:szCs w:val="24"/>
        </w:rPr>
        <w:t xml:space="preserve">legal </w:t>
      </w:r>
      <w:r w:rsidRPr="00611A4E">
        <w:rPr>
          <w:rFonts w:ascii="Arial" w:hAnsi="Arial" w:cs="Arial"/>
          <w:sz w:val="24"/>
          <w:szCs w:val="24"/>
        </w:rPr>
        <w:t xml:space="preserve">right of </w:t>
      </w:r>
      <w:r w:rsidR="00302D94" w:rsidRPr="00611A4E">
        <w:rPr>
          <w:rFonts w:ascii="Arial" w:hAnsi="Arial" w:cs="Arial"/>
          <w:sz w:val="24"/>
          <w:szCs w:val="24"/>
        </w:rPr>
        <w:t xml:space="preserve">all </w:t>
      </w:r>
      <w:r w:rsidRPr="00611A4E">
        <w:rPr>
          <w:rFonts w:ascii="Arial" w:hAnsi="Arial" w:cs="Arial"/>
          <w:sz w:val="24"/>
          <w:szCs w:val="24"/>
        </w:rPr>
        <w:t>parents to withdraw their child from some or all of sex education delivered as part of our RSHE/</w:t>
      </w:r>
      <w:r w:rsidR="00BA0D62" w:rsidRPr="00611A4E">
        <w:rPr>
          <w:rFonts w:ascii="Arial" w:hAnsi="Arial" w:cs="Arial"/>
          <w:sz w:val="24"/>
          <w:szCs w:val="24"/>
        </w:rPr>
        <w:t xml:space="preserve">PSHE ed </w:t>
      </w:r>
      <w:r w:rsidRPr="00611A4E">
        <w:rPr>
          <w:rFonts w:ascii="Arial" w:hAnsi="Arial" w:cs="Arial"/>
          <w:sz w:val="24"/>
          <w:szCs w:val="24"/>
        </w:rPr>
        <w:t xml:space="preserve">programme.  </w:t>
      </w:r>
    </w:p>
    <w:p w14:paraId="722D63D3" w14:textId="6618A0E8" w:rsidR="009461F6" w:rsidRPr="00611A4E" w:rsidRDefault="000324C6" w:rsidP="00F467ED">
      <w:pPr>
        <w:rPr>
          <w:rFonts w:ascii="Arial" w:hAnsi="Arial" w:cs="Arial"/>
          <w:sz w:val="24"/>
          <w:szCs w:val="24"/>
        </w:rPr>
      </w:pPr>
      <w:r w:rsidRPr="00611A4E">
        <w:rPr>
          <w:rFonts w:ascii="Arial" w:hAnsi="Arial" w:cs="Arial"/>
          <w:sz w:val="24"/>
          <w:szCs w:val="24"/>
        </w:rPr>
        <w:t xml:space="preserve">Before you make the </w:t>
      </w:r>
      <w:r w:rsidR="009461F6" w:rsidRPr="00611A4E">
        <w:rPr>
          <w:rFonts w:ascii="Arial" w:hAnsi="Arial" w:cs="Arial"/>
          <w:sz w:val="24"/>
          <w:szCs w:val="24"/>
        </w:rPr>
        <w:t xml:space="preserve">final </w:t>
      </w:r>
      <w:r w:rsidRPr="00611A4E">
        <w:rPr>
          <w:rFonts w:ascii="Arial" w:hAnsi="Arial" w:cs="Arial"/>
          <w:sz w:val="24"/>
          <w:szCs w:val="24"/>
        </w:rPr>
        <w:t xml:space="preserve">decision about which aspects of sex education lessons you wish your child to be withdrawn from, I would like to invite you into </w:t>
      </w:r>
      <w:r w:rsidR="00302D94" w:rsidRPr="00611A4E">
        <w:rPr>
          <w:rFonts w:ascii="Arial" w:hAnsi="Arial" w:cs="Arial"/>
          <w:sz w:val="24"/>
          <w:szCs w:val="24"/>
        </w:rPr>
        <w:t>school,</w:t>
      </w:r>
      <w:r w:rsidRPr="00611A4E">
        <w:rPr>
          <w:rFonts w:ascii="Arial" w:hAnsi="Arial" w:cs="Arial"/>
          <w:sz w:val="24"/>
          <w:szCs w:val="24"/>
        </w:rPr>
        <w:t xml:space="preserve"> so we can talk about this</w:t>
      </w:r>
      <w:r w:rsidR="009461F6" w:rsidRPr="00611A4E">
        <w:rPr>
          <w:rFonts w:ascii="Arial" w:hAnsi="Arial" w:cs="Arial"/>
          <w:sz w:val="24"/>
          <w:szCs w:val="24"/>
        </w:rPr>
        <w:t xml:space="preserve"> together. </w:t>
      </w:r>
      <w:r w:rsidRPr="00611A4E">
        <w:rPr>
          <w:rFonts w:ascii="Arial" w:hAnsi="Arial" w:cs="Arial"/>
          <w:sz w:val="24"/>
          <w:szCs w:val="24"/>
        </w:rPr>
        <w:t xml:space="preserve"> </w:t>
      </w:r>
      <w:r w:rsidR="009461F6" w:rsidRPr="00611A4E">
        <w:rPr>
          <w:rFonts w:ascii="Arial" w:hAnsi="Arial" w:cs="Arial"/>
          <w:sz w:val="24"/>
          <w:szCs w:val="24"/>
        </w:rPr>
        <w:t xml:space="preserve">This will give us an opportunity to </w:t>
      </w:r>
      <w:r w:rsidR="00783318" w:rsidRPr="00611A4E">
        <w:rPr>
          <w:rFonts w:ascii="Arial" w:hAnsi="Arial" w:cs="Arial"/>
          <w:sz w:val="24"/>
          <w:szCs w:val="24"/>
        </w:rPr>
        <w:t>share our programme and look at some resources together</w:t>
      </w:r>
      <w:r w:rsidR="00A55CAF" w:rsidRPr="00611A4E">
        <w:rPr>
          <w:rFonts w:ascii="Arial" w:hAnsi="Arial" w:cs="Arial"/>
          <w:sz w:val="24"/>
          <w:szCs w:val="24"/>
        </w:rPr>
        <w:t xml:space="preserve"> </w:t>
      </w:r>
      <w:r w:rsidR="00783318" w:rsidRPr="00611A4E">
        <w:rPr>
          <w:rFonts w:ascii="Arial" w:hAnsi="Arial" w:cs="Arial"/>
          <w:sz w:val="24"/>
          <w:szCs w:val="24"/>
        </w:rPr>
        <w:t xml:space="preserve">and give you the chance to ask any questions or share any concerns you may have.  </w:t>
      </w:r>
      <w:r w:rsidR="009461F6" w:rsidRPr="00611A4E">
        <w:rPr>
          <w:rFonts w:ascii="Arial" w:hAnsi="Arial" w:cs="Arial"/>
          <w:sz w:val="24"/>
          <w:szCs w:val="24"/>
        </w:rPr>
        <w:t xml:space="preserve">We can put a plan together to agree when/how to withdraw your child whilst in school and consider </w:t>
      </w:r>
      <w:r w:rsidR="00783318" w:rsidRPr="00611A4E">
        <w:rPr>
          <w:rFonts w:ascii="Arial" w:hAnsi="Arial" w:cs="Arial"/>
          <w:sz w:val="24"/>
          <w:szCs w:val="24"/>
        </w:rPr>
        <w:t xml:space="preserve">when/how </w:t>
      </w:r>
      <w:r w:rsidR="009461F6" w:rsidRPr="00611A4E">
        <w:rPr>
          <w:rFonts w:ascii="Arial" w:hAnsi="Arial" w:cs="Arial"/>
          <w:sz w:val="24"/>
          <w:szCs w:val="24"/>
        </w:rPr>
        <w:t xml:space="preserve">you can talk to your child about the content at home.   </w:t>
      </w:r>
    </w:p>
    <w:p w14:paraId="2E043EBF" w14:textId="3E35C2DD" w:rsidR="00E00E4D" w:rsidRPr="00611A4E" w:rsidRDefault="00783318" w:rsidP="00F467ED">
      <w:pPr>
        <w:rPr>
          <w:rFonts w:ascii="Arial" w:hAnsi="Arial" w:cs="Arial"/>
          <w:sz w:val="24"/>
          <w:szCs w:val="24"/>
        </w:rPr>
      </w:pPr>
      <w:r w:rsidRPr="00611A4E">
        <w:rPr>
          <w:rFonts w:ascii="Arial" w:hAnsi="Arial" w:cs="Arial"/>
          <w:sz w:val="24"/>
          <w:szCs w:val="24"/>
        </w:rPr>
        <w:t xml:space="preserve">One of the reasons we are keen to keep all children in our lessons is that we believe that age appropriate relationships and sex education helps children to be safe, happy and healthy in their </w:t>
      </w:r>
      <w:r w:rsidR="00E00E4D" w:rsidRPr="00611A4E">
        <w:rPr>
          <w:rFonts w:ascii="Arial" w:hAnsi="Arial" w:cs="Arial"/>
          <w:sz w:val="24"/>
          <w:szCs w:val="24"/>
        </w:rPr>
        <w:t>interactions</w:t>
      </w:r>
      <w:r w:rsidRPr="00611A4E">
        <w:rPr>
          <w:rFonts w:ascii="Arial" w:hAnsi="Arial" w:cs="Arial"/>
          <w:sz w:val="24"/>
          <w:szCs w:val="24"/>
        </w:rPr>
        <w:t xml:space="preserve"> with others (now and in the future). </w:t>
      </w:r>
      <w:r w:rsidR="00A55CAF" w:rsidRPr="00611A4E">
        <w:rPr>
          <w:rFonts w:ascii="Arial" w:hAnsi="Arial" w:cs="Arial"/>
          <w:sz w:val="24"/>
          <w:szCs w:val="24"/>
        </w:rPr>
        <w:t xml:space="preserve"> </w:t>
      </w:r>
      <w:r w:rsidR="00E00E4D" w:rsidRPr="00611A4E">
        <w:rPr>
          <w:rFonts w:ascii="Arial" w:hAnsi="Arial" w:cs="Arial"/>
          <w:sz w:val="24"/>
          <w:szCs w:val="24"/>
        </w:rPr>
        <w:t xml:space="preserve">When children are withdrawn from lessons, there is always a possibility that they will hear information that is only partly accurate with no chance to ask questions in a safe environment. </w:t>
      </w:r>
    </w:p>
    <w:p w14:paraId="5E136C8F" w14:textId="13910C79" w:rsidR="000324C6" w:rsidRPr="00611A4E" w:rsidRDefault="00E00E4D" w:rsidP="00F467ED">
      <w:pPr>
        <w:rPr>
          <w:rFonts w:ascii="Arial" w:hAnsi="Arial" w:cs="Arial"/>
          <w:sz w:val="24"/>
          <w:szCs w:val="24"/>
        </w:rPr>
      </w:pPr>
      <w:r w:rsidRPr="00611A4E">
        <w:rPr>
          <w:rFonts w:ascii="Arial" w:hAnsi="Arial" w:cs="Arial"/>
          <w:sz w:val="24"/>
          <w:szCs w:val="24"/>
        </w:rPr>
        <w:t>In lessons, t</w:t>
      </w:r>
      <w:r w:rsidR="00302D94" w:rsidRPr="00611A4E">
        <w:rPr>
          <w:rFonts w:ascii="Arial" w:hAnsi="Arial" w:cs="Arial"/>
          <w:sz w:val="24"/>
          <w:szCs w:val="24"/>
        </w:rPr>
        <w:t xml:space="preserve">eachers are </w:t>
      </w:r>
      <w:r w:rsidR="009461F6" w:rsidRPr="00611A4E">
        <w:rPr>
          <w:rFonts w:ascii="Arial" w:hAnsi="Arial" w:cs="Arial"/>
          <w:sz w:val="24"/>
          <w:szCs w:val="24"/>
        </w:rPr>
        <w:t xml:space="preserve">always </w:t>
      </w:r>
      <w:r w:rsidR="00302D94" w:rsidRPr="00611A4E">
        <w:rPr>
          <w:rFonts w:ascii="Arial" w:hAnsi="Arial" w:cs="Arial"/>
          <w:sz w:val="24"/>
          <w:szCs w:val="24"/>
        </w:rPr>
        <w:t xml:space="preserve">careful to ensure that children learn about growing up in a way that respects different religious and cultural views and </w:t>
      </w:r>
      <w:r w:rsidR="00783318" w:rsidRPr="00611A4E">
        <w:rPr>
          <w:rFonts w:ascii="Arial" w:hAnsi="Arial" w:cs="Arial"/>
          <w:sz w:val="24"/>
          <w:szCs w:val="24"/>
        </w:rPr>
        <w:t xml:space="preserve">reflects the </w:t>
      </w:r>
      <w:r w:rsidR="00BA0D62" w:rsidRPr="00611A4E">
        <w:rPr>
          <w:rFonts w:ascii="Arial" w:hAnsi="Arial" w:cs="Arial"/>
          <w:sz w:val="24"/>
          <w:szCs w:val="24"/>
        </w:rPr>
        <w:t xml:space="preserve">values and ethos of the school.  </w:t>
      </w:r>
    </w:p>
    <w:p w14:paraId="216A0652" w14:textId="77777777" w:rsidR="00783318" w:rsidRPr="00611A4E" w:rsidRDefault="00783318" w:rsidP="00783318">
      <w:pPr>
        <w:rPr>
          <w:rFonts w:ascii="Arial" w:hAnsi="Arial" w:cs="Arial"/>
          <w:sz w:val="24"/>
          <w:szCs w:val="24"/>
        </w:rPr>
      </w:pPr>
      <w:r w:rsidRPr="00611A4E">
        <w:rPr>
          <w:rFonts w:ascii="Arial" w:hAnsi="Arial" w:cs="Arial"/>
          <w:sz w:val="24"/>
          <w:szCs w:val="24"/>
        </w:rPr>
        <w:t xml:space="preserve">I would welcome the opportunity to meet with you to learn more about how we can work together to support your child. </w:t>
      </w:r>
    </w:p>
    <w:p w14:paraId="35A60D50" w14:textId="1EAE57C6" w:rsidR="00783318" w:rsidRPr="00611A4E" w:rsidRDefault="00783318" w:rsidP="00783318">
      <w:pPr>
        <w:rPr>
          <w:rFonts w:ascii="Arial" w:hAnsi="Arial" w:cs="Arial"/>
          <w:sz w:val="24"/>
          <w:szCs w:val="24"/>
        </w:rPr>
      </w:pPr>
      <w:r w:rsidRPr="00611A4E">
        <w:rPr>
          <w:rFonts w:ascii="Arial" w:hAnsi="Arial" w:cs="Arial"/>
          <w:sz w:val="24"/>
          <w:szCs w:val="24"/>
        </w:rPr>
        <w:t xml:space="preserve">Thank you for considering this matter so carefully. </w:t>
      </w:r>
    </w:p>
    <w:p w14:paraId="315FF53A" w14:textId="77777777" w:rsidR="008D37AC" w:rsidRPr="00611A4E" w:rsidRDefault="008D37AC" w:rsidP="00F467ED">
      <w:pPr>
        <w:rPr>
          <w:rFonts w:ascii="Arial" w:hAnsi="Arial" w:cs="Arial"/>
          <w:b/>
          <w:sz w:val="24"/>
          <w:szCs w:val="24"/>
        </w:rPr>
      </w:pPr>
    </w:p>
    <w:p w14:paraId="0CC56F2A" w14:textId="77777777" w:rsidR="008D37AC" w:rsidRPr="00611A4E" w:rsidRDefault="008D37AC" w:rsidP="00F467ED">
      <w:pPr>
        <w:rPr>
          <w:rFonts w:ascii="Arial" w:hAnsi="Arial" w:cs="Arial"/>
          <w:b/>
          <w:sz w:val="24"/>
          <w:szCs w:val="24"/>
        </w:rPr>
      </w:pPr>
    </w:p>
    <w:p w14:paraId="5D197236" w14:textId="77777777" w:rsidR="008D37AC" w:rsidRPr="00611A4E" w:rsidRDefault="008D37AC" w:rsidP="00F467ED">
      <w:pPr>
        <w:rPr>
          <w:rFonts w:ascii="Arial" w:hAnsi="Arial" w:cs="Arial"/>
          <w:b/>
          <w:sz w:val="24"/>
          <w:szCs w:val="24"/>
        </w:rPr>
      </w:pPr>
    </w:p>
    <w:p w14:paraId="7DAA28EA" w14:textId="77777777" w:rsidR="008D37AC" w:rsidRPr="00611A4E" w:rsidRDefault="008D37AC" w:rsidP="00F467ED">
      <w:pPr>
        <w:rPr>
          <w:rFonts w:ascii="Arial" w:hAnsi="Arial" w:cs="Arial"/>
          <w:b/>
          <w:sz w:val="24"/>
          <w:szCs w:val="24"/>
        </w:rPr>
      </w:pPr>
    </w:p>
    <w:p w14:paraId="3EE50D5E" w14:textId="77777777" w:rsidR="008D37AC" w:rsidRPr="00611A4E" w:rsidRDefault="008D37AC" w:rsidP="00F467ED">
      <w:pPr>
        <w:rPr>
          <w:rFonts w:ascii="Arial" w:hAnsi="Arial" w:cs="Arial"/>
          <w:b/>
          <w:sz w:val="24"/>
          <w:szCs w:val="24"/>
        </w:rPr>
      </w:pPr>
    </w:p>
    <w:p w14:paraId="20C67C07" w14:textId="77777777" w:rsidR="008D37AC" w:rsidRPr="00611A4E" w:rsidRDefault="008D37AC" w:rsidP="00F467ED">
      <w:pPr>
        <w:rPr>
          <w:rFonts w:ascii="Arial" w:hAnsi="Arial" w:cs="Arial"/>
          <w:b/>
          <w:sz w:val="24"/>
          <w:szCs w:val="24"/>
        </w:rPr>
      </w:pPr>
    </w:p>
    <w:p w14:paraId="449EDA17" w14:textId="104A14CC" w:rsidR="008D37AC" w:rsidRDefault="008D37AC" w:rsidP="00F467ED">
      <w:pPr>
        <w:rPr>
          <w:rFonts w:ascii="Arial" w:hAnsi="Arial" w:cs="Arial"/>
          <w:b/>
          <w:sz w:val="24"/>
          <w:szCs w:val="24"/>
        </w:rPr>
      </w:pPr>
    </w:p>
    <w:p w14:paraId="050C98CD" w14:textId="4F4E96E9" w:rsidR="00921117" w:rsidRDefault="00921117" w:rsidP="00F467ED">
      <w:pPr>
        <w:rPr>
          <w:rFonts w:ascii="Arial" w:hAnsi="Arial" w:cs="Arial"/>
          <w:b/>
          <w:sz w:val="24"/>
          <w:szCs w:val="24"/>
        </w:rPr>
      </w:pPr>
    </w:p>
    <w:p w14:paraId="4BDD6216" w14:textId="77777777" w:rsidR="00AA130A" w:rsidRDefault="00AA130A" w:rsidP="00F467ED">
      <w:pPr>
        <w:rPr>
          <w:rFonts w:ascii="Arial" w:hAnsi="Arial" w:cs="Arial"/>
          <w:b/>
          <w:sz w:val="24"/>
          <w:szCs w:val="24"/>
        </w:rPr>
      </w:pPr>
    </w:p>
    <w:p w14:paraId="5064D92E" w14:textId="77777777" w:rsidR="0033713D" w:rsidRDefault="0033713D" w:rsidP="00F467ED">
      <w:pPr>
        <w:rPr>
          <w:rFonts w:ascii="Arial" w:hAnsi="Arial" w:cs="Arial"/>
          <w:b/>
          <w:sz w:val="28"/>
          <w:szCs w:val="28"/>
        </w:rPr>
      </w:pPr>
    </w:p>
    <w:p w14:paraId="49B711D4" w14:textId="77777777" w:rsidR="009A0CCE" w:rsidRDefault="009A0CCE" w:rsidP="00F467ED">
      <w:pPr>
        <w:rPr>
          <w:rFonts w:ascii="Arial" w:hAnsi="Arial" w:cs="Arial"/>
          <w:b/>
          <w:sz w:val="28"/>
          <w:szCs w:val="28"/>
        </w:rPr>
      </w:pPr>
    </w:p>
    <w:p w14:paraId="54B745A2" w14:textId="6996653F" w:rsidR="00F467ED" w:rsidRPr="00C44C59" w:rsidRDefault="00F467ED" w:rsidP="00F467ED">
      <w:pPr>
        <w:rPr>
          <w:rFonts w:ascii="Arial" w:hAnsi="Arial" w:cs="Arial"/>
          <w:b/>
          <w:sz w:val="28"/>
          <w:szCs w:val="28"/>
        </w:rPr>
      </w:pPr>
      <w:r w:rsidRPr="00C44C59">
        <w:rPr>
          <w:rFonts w:ascii="Arial" w:hAnsi="Arial" w:cs="Arial"/>
          <w:b/>
          <w:sz w:val="28"/>
          <w:szCs w:val="28"/>
        </w:rPr>
        <w:lastRenderedPageBreak/>
        <w:t xml:space="preserve">Appendix </w:t>
      </w:r>
      <w:r w:rsidR="009A0CCE">
        <w:rPr>
          <w:rFonts w:ascii="Arial" w:hAnsi="Arial" w:cs="Arial"/>
          <w:b/>
          <w:sz w:val="28"/>
          <w:szCs w:val="28"/>
        </w:rPr>
        <w:t>4</w:t>
      </w:r>
      <w:r w:rsidR="00847209" w:rsidRPr="00C44C59">
        <w:rPr>
          <w:rFonts w:ascii="Arial" w:hAnsi="Arial" w:cs="Arial"/>
          <w:b/>
          <w:sz w:val="28"/>
          <w:szCs w:val="28"/>
        </w:rPr>
        <w:t xml:space="preserve">: </w:t>
      </w:r>
      <w:r w:rsidR="00E70748" w:rsidRPr="00C44C59">
        <w:rPr>
          <w:rFonts w:ascii="Arial" w:hAnsi="Arial" w:cs="Arial"/>
          <w:b/>
          <w:sz w:val="28"/>
          <w:szCs w:val="28"/>
        </w:rPr>
        <w:t>S</w:t>
      </w:r>
      <w:r w:rsidRPr="00C44C59">
        <w:rPr>
          <w:rFonts w:ascii="Arial" w:hAnsi="Arial" w:cs="Arial"/>
          <w:b/>
          <w:sz w:val="28"/>
          <w:szCs w:val="28"/>
        </w:rPr>
        <w:t>ample</w:t>
      </w:r>
      <w:r w:rsidR="00C44C59">
        <w:rPr>
          <w:rFonts w:ascii="Arial" w:hAnsi="Arial" w:cs="Arial"/>
          <w:b/>
          <w:sz w:val="28"/>
          <w:szCs w:val="28"/>
        </w:rPr>
        <w:t xml:space="preserve"> </w:t>
      </w:r>
      <w:r w:rsidRPr="00C44C59">
        <w:rPr>
          <w:rFonts w:ascii="Arial" w:hAnsi="Arial" w:cs="Arial"/>
          <w:b/>
          <w:sz w:val="28"/>
          <w:szCs w:val="28"/>
        </w:rPr>
        <w:t xml:space="preserve">form </w:t>
      </w:r>
      <w:r w:rsidR="003324C0" w:rsidRPr="00C44C59">
        <w:rPr>
          <w:rFonts w:ascii="Arial" w:hAnsi="Arial" w:cs="Arial"/>
          <w:b/>
          <w:sz w:val="28"/>
          <w:szCs w:val="28"/>
        </w:rPr>
        <w:t>to be used for</w:t>
      </w:r>
      <w:r w:rsidRPr="00C44C59">
        <w:rPr>
          <w:rFonts w:ascii="Arial" w:hAnsi="Arial" w:cs="Arial"/>
          <w:b/>
          <w:sz w:val="28"/>
          <w:szCs w:val="28"/>
        </w:rPr>
        <w:t xml:space="preserve"> parental withdrawal from sex education delivered as part of the RS</w:t>
      </w:r>
      <w:r w:rsidR="00732EF6" w:rsidRPr="00C44C59">
        <w:rPr>
          <w:rFonts w:ascii="Arial" w:hAnsi="Arial" w:cs="Arial"/>
          <w:b/>
          <w:sz w:val="28"/>
          <w:szCs w:val="28"/>
        </w:rPr>
        <w:t>H</w:t>
      </w:r>
      <w:r w:rsidRPr="00C44C59">
        <w:rPr>
          <w:rFonts w:ascii="Arial" w:hAnsi="Arial" w:cs="Arial"/>
          <w:b/>
          <w:sz w:val="28"/>
          <w:szCs w:val="28"/>
        </w:rPr>
        <w:t xml:space="preserve">E/PSHE </w:t>
      </w:r>
      <w:r w:rsidR="00783318" w:rsidRPr="00C44C59">
        <w:rPr>
          <w:rFonts w:ascii="Arial" w:hAnsi="Arial" w:cs="Arial"/>
          <w:b/>
          <w:sz w:val="28"/>
          <w:szCs w:val="28"/>
        </w:rPr>
        <w:t xml:space="preserve">ed </w:t>
      </w:r>
      <w:r w:rsidRPr="00C44C59">
        <w:rPr>
          <w:rFonts w:ascii="Arial" w:hAnsi="Arial" w:cs="Arial"/>
          <w:b/>
          <w:sz w:val="28"/>
          <w:szCs w:val="28"/>
        </w:rPr>
        <w:t>curriculum</w:t>
      </w:r>
      <w:r w:rsidR="00783318" w:rsidRPr="00C44C59">
        <w:rPr>
          <w:rFonts w:ascii="Arial" w:hAnsi="Arial" w:cs="Arial"/>
          <w:b/>
          <w:sz w:val="28"/>
          <w:szCs w:val="28"/>
        </w:rPr>
        <w:t xml:space="preserve"> </w:t>
      </w:r>
    </w:p>
    <w:p w14:paraId="15F74DA4" w14:textId="1154A7B8" w:rsidR="00F467ED" w:rsidRPr="00611A4E" w:rsidRDefault="00F467ED" w:rsidP="0000692C">
      <w:pPr>
        <w:rPr>
          <w:rFonts w:ascii="Arial" w:hAnsi="Arial" w:cs="Arial"/>
          <w:b/>
          <w:sz w:val="24"/>
          <w:szCs w:val="24"/>
        </w:rPr>
      </w:pPr>
    </w:p>
    <w:tbl>
      <w:tblPr>
        <w:tblStyle w:val="TableGrid"/>
        <w:tblW w:w="10411" w:type="dxa"/>
        <w:tblLook w:val="04A0" w:firstRow="1" w:lastRow="0" w:firstColumn="1" w:lastColumn="0" w:noHBand="0" w:noVBand="1"/>
      </w:tblPr>
      <w:tblGrid>
        <w:gridCol w:w="6377"/>
        <w:gridCol w:w="4034"/>
      </w:tblGrid>
      <w:tr w:rsidR="003E498B" w:rsidRPr="00611A4E" w14:paraId="5A80C75E" w14:textId="77777777" w:rsidTr="008606F7">
        <w:trPr>
          <w:trHeight w:val="1019"/>
        </w:trPr>
        <w:tc>
          <w:tcPr>
            <w:tcW w:w="10411" w:type="dxa"/>
            <w:gridSpan w:val="2"/>
          </w:tcPr>
          <w:p w14:paraId="79B1861A" w14:textId="77777777" w:rsidR="008606F7" w:rsidRDefault="008606F7" w:rsidP="00345592">
            <w:pPr>
              <w:jc w:val="center"/>
              <w:rPr>
                <w:rFonts w:ascii="Arial" w:hAnsi="Arial" w:cs="Arial"/>
                <w:b/>
                <w:sz w:val="24"/>
                <w:szCs w:val="24"/>
              </w:rPr>
            </w:pPr>
            <w:r>
              <w:rPr>
                <w:rFonts w:ascii="Arial" w:hAnsi="Arial" w:cs="Arial"/>
                <w:b/>
                <w:noProof/>
                <w:sz w:val="24"/>
                <w:szCs w:val="24"/>
                <w:lang w:eastAsia="en-GB"/>
              </w:rPr>
              <w:drawing>
                <wp:inline distT="0" distB="0" distL="0" distR="0" wp14:anchorId="0ECDDAD9" wp14:editId="09FF9F95">
                  <wp:extent cx="993419" cy="99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993419" cy="997575"/>
                          </a:xfrm>
                          <a:prstGeom prst="rect">
                            <a:avLst/>
                          </a:prstGeom>
                        </pic:spPr>
                      </pic:pic>
                    </a:graphicData>
                  </a:graphic>
                </wp:inline>
              </w:drawing>
            </w:r>
          </w:p>
          <w:p w14:paraId="1320E3A0" w14:textId="10E343ED" w:rsidR="003E498B" w:rsidRPr="00611A4E" w:rsidRDefault="003E498B" w:rsidP="00345592">
            <w:pPr>
              <w:jc w:val="center"/>
              <w:rPr>
                <w:rFonts w:ascii="Arial" w:hAnsi="Arial" w:cs="Arial"/>
                <w:b/>
                <w:sz w:val="24"/>
                <w:szCs w:val="24"/>
              </w:rPr>
            </w:pPr>
            <w:r w:rsidRPr="00611A4E">
              <w:rPr>
                <w:rFonts w:ascii="Arial" w:hAnsi="Arial" w:cs="Arial"/>
                <w:b/>
                <w:sz w:val="24"/>
                <w:szCs w:val="24"/>
              </w:rPr>
              <w:t>Parental withdrawal from sex education</w:t>
            </w:r>
          </w:p>
          <w:p w14:paraId="571125BC" w14:textId="3ADE9D50" w:rsidR="003E498B" w:rsidRPr="00611A4E" w:rsidRDefault="003E498B" w:rsidP="00345592">
            <w:pPr>
              <w:jc w:val="center"/>
              <w:rPr>
                <w:rFonts w:ascii="Arial" w:hAnsi="Arial" w:cs="Arial"/>
                <w:b/>
                <w:sz w:val="24"/>
                <w:szCs w:val="24"/>
              </w:rPr>
            </w:pPr>
            <w:r w:rsidRPr="00611A4E">
              <w:rPr>
                <w:rFonts w:ascii="Arial" w:hAnsi="Arial" w:cs="Arial"/>
                <w:b/>
                <w:sz w:val="24"/>
                <w:szCs w:val="24"/>
              </w:rPr>
              <w:t xml:space="preserve">delivered as part of the RSHE/PSHE </w:t>
            </w:r>
            <w:r w:rsidR="00783318" w:rsidRPr="00611A4E">
              <w:rPr>
                <w:rFonts w:ascii="Arial" w:hAnsi="Arial" w:cs="Arial"/>
                <w:b/>
                <w:sz w:val="24"/>
                <w:szCs w:val="24"/>
              </w:rPr>
              <w:t xml:space="preserve">ed </w:t>
            </w:r>
            <w:r w:rsidRPr="00611A4E">
              <w:rPr>
                <w:rFonts w:ascii="Arial" w:hAnsi="Arial" w:cs="Arial"/>
                <w:b/>
                <w:sz w:val="24"/>
                <w:szCs w:val="24"/>
              </w:rPr>
              <w:t>curriculum</w:t>
            </w:r>
          </w:p>
          <w:p w14:paraId="18BB0A24" w14:textId="5D1EBEB4" w:rsidR="003E498B" w:rsidRPr="00611A4E" w:rsidRDefault="003E498B" w:rsidP="003E498B">
            <w:pPr>
              <w:jc w:val="center"/>
              <w:rPr>
                <w:rFonts w:ascii="Arial" w:hAnsi="Arial" w:cs="Arial"/>
                <w:b/>
                <w:sz w:val="24"/>
                <w:szCs w:val="24"/>
              </w:rPr>
            </w:pPr>
            <w:r w:rsidRPr="00611A4E">
              <w:rPr>
                <w:rFonts w:ascii="Arial" w:hAnsi="Arial" w:cs="Arial"/>
                <w:b/>
                <w:sz w:val="24"/>
                <w:szCs w:val="24"/>
              </w:rPr>
              <w:t>A copy of this form should be given to the parent(s) and a copy retained in school</w:t>
            </w:r>
          </w:p>
        </w:tc>
      </w:tr>
      <w:tr w:rsidR="00345592" w:rsidRPr="00611A4E" w14:paraId="44938D43" w14:textId="77777777" w:rsidTr="008606F7">
        <w:trPr>
          <w:trHeight w:val="430"/>
        </w:trPr>
        <w:tc>
          <w:tcPr>
            <w:tcW w:w="10411" w:type="dxa"/>
            <w:gridSpan w:val="2"/>
            <w:shd w:val="clear" w:color="auto" w:fill="FFFFFF" w:themeFill="background1"/>
          </w:tcPr>
          <w:p w14:paraId="5F9DD224" w14:textId="5F01C1D1" w:rsidR="00345592" w:rsidRPr="00611A4E" w:rsidRDefault="00345592" w:rsidP="00F467ED">
            <w:pPr>
              <w:rPr>
                <w:rFonts w:ascii="Arial" w:hAnsi="Arial" w:cs="Arial"/>
                <w:b/>
                <w:sz w:val="24"/>
                <w:szCs w:val="24"/>
              </w:rPr>
            </w:pPr>
            <w:r w:rsidRPr="00611A4E">
              <w:rPr>
                <w:rFonts w:ascii="Arial" w:hAnsi="Arial" w:cs="Arial"/>
                <w:b/>
                <w:sz w:val="24"/>
                <w:szCs w:val="24"/>
              </w:rPr>
              <w:t>To be completed by the parent(s)</w:t>
            </w:r>
          </w:p>
        </w:tc>
      </w:tr>
      <w:tr w:rsidR="00F467ED" w:rsidRPr="00611A4E" w14:paraId="4B73630C" w14:textId="77777777" w:rsidTr="008606F7">
        <w:trPr>
          <w:trHeight w:val="447"/>
        </w:trPr>
        <w:tc>
          <w:tcPr>
            <w:tcW w:w="6377" w:type="dxa"/>
            <w:shd w:val="clear" w:color="auto" w:fill="F2F2F2" w:themeFill="background1" w:themeFillShade="F2"/>
          </w:tcPr>
          <w:p w14:paraId="196D3525" w14:textId="7E914244" w:rsidR="00F467ED" w:rsidRPr="00611A4E" w:rsidRDefault="00F467ED" w:rsidP="00345592">
            <w:pPr>
              <w:rPr>
                <w:rFonts w:ascii="Arial" w:hAnsi="Arial" w:cs="Arial"/>
                <w:sz w:val="24"/>
                <w:szCs w:val="24"/>
              </w:rPr>
            </w:pPr>
            <w:r w:rsidRPr="00611A4E">
              <w:rPr>
                <w:rFonts w:ascii="Arial" w:hAnsi="Arial" w:cs="Arial"/>
                <w:sz w:val="24"/>
                <w:szCs w:val="24"/>
              </w:rPr>
              <w:t>Name of child</w:t>
            </w:r>
          </w:p>
        </w:tc>
        <w:tc>
          <w:tcPr>
            <w:tcW w:w="4033" w:type="dxa"/>
            <w:shd w:val="clear" w:color="auto" w:fill="F2F2F2" w:themeFill="background1" w:themeFillShade="F2"/>
          </w:tcPr>
          <w:p w14:paraId="0D9C97AC" w14:textId="77777777" w:rsidR="00F467ED" w:rsidRPr="00611A4E" w:rsidRDefault="00F467ED" w:rsidP="00F467ED">
            <w:pPr>
              <w:rPr>
                <w:rFonts w:ascii="Arial" w:hAnsi="Arial" w:cs="Arial"/>
                <w:b/>
                <w:sz w:val="24"/>
                <w:szCs w:val="24"/>
              </w:rPr>
            </w:pPr>
          </w:p>
        </w:tc>
      </w:tr>
      <w:tr w:rsidR="00F467ED" w:rsidRPr="00611A4E" w14:paraId="649AFA86" w14:textId="77777777" w:rsidTr="008606F7">
        <w:trPr>
          <w:trHeight w:val="447"/>
        </w:trPr>
        <w:tc>
          <w:tcPr>
            <w:tcW w:w="6377" w:type="dxa"/>
            <w:shd w:val="clear" w:color="auto" w:fill="F2F2F2" w:themeFill="background1" w:themeFillShade="F2"/>
          </w:tcPr>
          <w:p w14:paraId="24AB9ABA" w14:textId="2D0C0DE4" w:rsidR="00F467ED" w:rsidRPr="00611A4E" w:rsidRDefault="00F467ED" w:rsidP="00F467ED">
            <w:pPr>
              <w:rPr>
                <w:rFonts w:ascii="Arial" w:hAnsi="Arial" w:cs="Arial"/>
                <w:bCs/>
                <w:sz w:val="24"/>
                <w:szCs w:val="24"/>
              </w:rPr>
            </w:pPr>
            <w:r w:rsidRPr="00611A4E">
              <w:rPr>
                <w:rFonts w:ascii="Arial" w:hAnsi="Arial" w:cs="Arial"/>
                <w:bCs/>
                <w:sz w:val="24"/>
                <w:szCs w:val="24"/>
              </w:rPr>
              <w:t>Name of parent</w:t>
            </w:r>
            <w:r w:rsidR="00345592" w:rsidRPr="00611A4E">
              <w:rPr>
                <w:rFonts w:ascii="Arial" w:hAnsi="Arial" w:cs="Arial"/>
                <w:bCs/>
                <w:sz w:val="24"/>
                <w:szCs w:val="24"/>
              </w:rPr>
              <w:t xml:space="preserve">(s) </w:t>
            </w:r>
            <w:r w:rsidRPr="00611A4E">
              <w:rPr>
                <w:rFonts w:ascii="Arial" w:hAnsi="Arial" w:cs="Arial"/>
                <w:bCs/>
                <w:sz w:val="24"/>
                <w:szCs w:val="24"/>
              </w:rPr>
              <w:t xml:space="preserve"> </w:t>
            </w:r>
          </w:p>
        </w:tc>
        <w:tc>
          <w:tcPr>
            <w:tcW w:w="4033" w:type="dxa"/>
            <w:shd w:val="clear" w:color="auto" w:fill="F2F2F2" w:themeFill="background1" w:themeFillShade="F2"/>
          </w:tcPr>
          <w:p w14:paraId="43F0B913" w14:textId="77777777" w:rsidR="00F467ED" w:rsidRDefault="00F467ED" w:rsidP="00F467ED">
            <w:pPr>
              <w:rPr>
                <w:rFonts w:ascii="Arial" w:hAnsi="Arial" w:cs="Arial"/>
                <w:b/>
                <w:sz w:val="24"/>
                <w:szCs w:val="24"/>
              </w:rPr>
            </w:pPr>
          </w:p>
          <w:p w14:paraId="665BA377" w14:textId="655333A2" w:rsidR="008606F7" w:rsidRPr="00611A4E" w:rsidRDefault="008606F7" w:rsidP="00F467ED">
            <w:pPr>
              <w:rPr>
                <w:rFonts w:ascii="Arial" w:hAnsi="Arial" w:cs="Arial"/>
                <w:b/>
                <w:sz w:val="24"/>
                <w:szCs w:val="24"/>
              </w:rPr>
            </w:pPr>
          </w:p>
        </w:tc>
      </w:tr>
      <w:tr w:rsidR="00F467ED" w:rsidRPr="00611A4E" w14:paraId="4E29514E" w14:textId="77777777" w:rsidTr="008606F7">
        <w:trPr>
          <w:trHeight w:val="447"/>
        </w:trPr>
        <w:tc>
          <w:tcPr>
            <w:tcW w:w="6377" w:type="dxa"/>
            <w:shd w:val="clear" w:color="auto" w:fill="F2F2F2" w:themeFill="background1" w:themeFillShade="F2"/>
          </w:tcPr>
          <w:p w14:paraId="2889CEE8" w14:textId="6A685139" w:rsidR="00F467ED" w:rsidRPr="00611A4E" w:rsidRDefault="00F467ED" w:rsidP="00F467ED">
            <w:pPr>
              <w:rPr>
                <w:rFonts w:ascii="Arial" w:hAnsi="Arial" w:cs="Arial"/>
                <w:bCs/>
                <w:sz w:val="24"/>
                <w:szCs w:val="24"/>
              </w:rPr>
            </w:pPr>
            <w:r w:rsidRPr="00611A4E">
              <w:rPr>
                <w:rFonts w:ascii="Arial" w:hAnsi="Arial" w:cs="Arial"/>
                <w:bCs/>
                <w:sz w:val="24"/>
                <w:szCs w:val="24"/>
              </w:rPr>
              <w:t>Year group/class</w:t>
            </w:r>
          </w:p>
        </w:tc>
        <w:tc>
          <w:tcPr>
            <w:tcW w:w="4033" w:type="dxa"/>
            <w:shd w:val="clear" w:color="auto" w:fill="F2F2F2" w:themeFill="background1" w:themeFillShade="F2"/>
          </w:tcPr>
          <w:p w14:paraId="49D36728" w14:textId="77777777" w:rsidR="00F467ED" w:rsidRPr="00611A4E" w:rsidRDefault="00F467ED" w:rsidP="00F467ED">
            <w:pPr>
              <w:rPr>
                <w:rFonts w:ascii="Arial" w:hAnsi="Arial" w:cs="Arial"/>
                <w:b/>
                <w:sz w:val="24"/>
                <w:szCs w:val="24"/>
              </w:rPr>
            </w:pPr>
          </w:p>
        </w:tc>
      </w:tr>
      <w:tr w:rsidR="00F467ED" w:rsidRPr="00611A4E" w14:paraId="7A5D0A2B" w14:textId="77777777" w:rsidTr="008606F7">
        <w:trPr>
          <w:trHeight w:val="894"/>
        </w:trPr>
        <w:tc>
          <w:tcPr>
            <w:tcW w:w="6377" w:type="dxa"/>
            <w:shd w:val="clear" w:color="auto" w:fill="F2F2F2" w:themeFill="background1" w:themeFillShade="F2"/>
          </w:tcPr>
          <w:p w14:paraId="2BDD5B74" w14:textId="57210B18" w:rsidR="00887957" w:rsidRDefault="00F467ED" w:rsidP="00921117">
            <w:pPr>
              <w:rPr>
                <w:rFonts w:ascii="Arial" w:hAnsi="Arial" w:cs="Arial"/>
                <w:sz w:val="24"/>
                <w:szCs w:val="24"/>
              </w:rPr>
            </w:pPr>
            <w:r w:rsidRPr="00611A4E">
              <w:rPr>
                <w:rFonts w:ascii="Arial" w:hAnsi="Arial" w:cs="Arial"/>
                <w:sz w:val="24"/>
                <w:szCs w:val="24"/>
              </w:rPr>
              <w:t xml:space="preserve">Reason for withdrawing the child </w:t>
            </w:r>
            <w:r w:rsidR="0081060C">
              <w:rPr>
                <w:rFonts w:ascii="Arial" w:hAnsi="Arial" w:cs="Arial"/>
                <w:sz w:val="24"/>
                <w:szCs w:val="24"/>
              </w:rPr>
              <w:t xml:space="preserve">from sex education </w:t>
            </w:r>
            <w:r w:rsidRPr="00611A4E">
              <w:rPr>
                <w:rFonts w:ascii="Arial" w:hAnsi="Arial" w:cs="Arial"/>
                <w:sz w:val="24"/>
                <w:szCs w:val="24"/>
              </w:rPr>
              <w:t xml:space="preserve">delivered as part of RSHE/PSHE education </w:t>
            </w:r>
          </w:p>
          <w:p w14:paraId="22210D22" w14:textId="316286E2" w:rsidR="00921117" w:rsidRPr="00611A4E" w:rsidRDefault="00921117" w:rsidP="00921117">
            <w:pPr>
              <w:rPr>
                <w:rFonts w:ascii="Arial" w:hAnsi="Arial" w:cs="Arial"/>
                <w:sz w:val="24"/>
                <w:szCs w:val="24"/>
              </w:rPr>
            </w:pPr>
          </w:p>
        </w:tc>
        <w:tc>
          <w:tcPr>
            <w:tcW w:w="4033" w:type="dxa"/>
            <w:shd w:val="clear" w:color="auto" w:fill="F2F2F2" w:themeFill="background1" w:themeFillShade="F2"/>
          </w:tcPr>
          <w:p w14:paraId="525DC9DF" w14:textId="77777777" w:rsidR="00F467ED" w:rsidRDefault="00F467ED" w:rsidP="00F467ED">
            <w:pPr>
              <w:rPr>
                <w:rFonts w:ascii="Arial" w:hAnsi="Arial" w:cs="Arial"/>
                <w:b/>
                <w:sz w:val="24"/>
                <w:szCs w:val="24"/>
              </w:rPr>
            </w:pPr>
          </w:p>
          <w:p w14:paraId="4639ABBF" w14:textId="77777777" w:rsidR="008606F7" w:rsidRDefault="008606F7" w:rsidP="00F467ED">
            <w:pPr>
              <w:rPr>
                <w:rFonts w:ascii="Arial" w:hAnsi="Arial" w:cs="Arial"/>
                <w:b/>
                <w:sz w:val="24"/>
                <w:szCs w:val="24"/>
              </w:rPr>
            </w:pPr>
          </w:p>
          <w:p w14:paraId="27508CAA" w14:textId="77777777" w:rsidR="008606F7" w:rsidRDefault="008606F7" w:rsidP="00F467ED">
            <w:pPr>
              <w:rPr>
                <w:rFonts w:ascii="Arial" w:hAnsi="Arial" w:cs="Arial"/>
                <w:b/>
                <w:sz w:val="24"/>
                <w:szCs w:val="24"/>
              </w:rPr>
            </w:pPr>
          </w:p>
          <w:p w14:paraId="35B70337" w14:textId="77777777" w:rsidR="008606F7" w:rsidRDefault="008606F7" w:rsidP="00F467ED">
            <w:pPr>
              <w:rPr>
                <w:rFonts w:ascii="Arial" w:hAnsi="Arial" w:cs="Arial"/>
                <w:b/>
                <w:sz w:val="24"/>
                <w:szCs w:val="24"/>
              </w:rPr>
            </w:pPr>
          </w:p>
          <w:p w14:paraId="4E830C87" w14:textId="77777777" w:rsidR="008606F7" w:rsidRDefault="008606F7" w:rsidP="00F467ED">
            <w:pPr>
              <w:rPr>
                <w:rFonts w:ascii="Arial" w:hAnsi="Arial" w:cs="Arial"/>
                <w:b/>
                <w:sz w:val="24"/>
                <w:szCs w:val="24"/>
              </w:rPr>
            </w:pPr>
          </w:p>
          <w:p w14:paraId="6D594043" w14:textId="77777777" w:rsidR="008606F7" w:rsidRDefault="008606F7" w:rsidP="00F467ED">
            <w:pPr>
              <w:rPr>
                <w:rFonts w:ascii="Arial" w:hAnsi="Arial" w:cs="Arial"/>
                <w:b/>
                <w:sz w:val="24"/>
                <w:szCs w:val="24"/>
              </w:rPr>
            </w:pPr>
          </w:p>
          <w:p w14:paraId="67686679" w14:textId="77777777" w:rsidR="008606F7" w:rsidRDefault="008606F7" w:rsidP="00F467ED">
            <w:pPr>
              <w:rPr>
                <w:rFonts w:ascii="Arial" w:hAnsi="Arial" w:cs="Arial"/>
                <w:b/>
                <w:sz w:val="24"/>
                <w:szCs w:val="24"/>
              </w:rPr>
            </w:pPr>
          </w:p>
          <w:p w14:paraId="17949D06" w14:textId="77777777" w:rsidR="008606F7" w:rsidRDefault="008606F7" w:rsidP="00F467ED">
            <w:pPr>
              <w:rPr>
                <w:rFonts w:ascii="Arial" w:hAnsi="Arial" w:cs="Arial"/>
                <w:b/>
                <w:sz w:val="24"/>
                <w:szCs w:val="24"/>
              </w:rPr>
            </w:pPr>
          </w:p>
          <w:p w14:paraId="69018520" w14:textId="1FB5AC02" w:rsidR="008606F7" w:rsidRPr="00611A4E" w:rsidRDefault="008606F7" w:rsidP="00F467ED">
            <w:pPr>
              <w:rPr>
                <w:rFonts w:ascii="Arial" w:hAnsi="Arial" w:cs="Arial"/>
                <w:b/>
                <w:sz w:val="24"/>
                <w:szCs w:val="24"/>
              </w:rPr>
            </w:pPr>
          </w:p>
        </w:tc>
      </w:tr>
      <w:tr w:rsidR="00F467ED" w:rsidRPr="00611A4E" w14:paraId="7609491F" w14:textId="77777777" w:rsidTr="008606F7">
        <w:trPr>
          <w:trHeight w:val="447"/>
        </w:trPr>
        <w:tc>
          <w:tcPr>
            <w:tcW w:w="6377" w:type="dxa"/>
            <w:shd w:val="clear" w:color="auto" w:fill="F2F2F2" w:themeFill="background1" w:themeFillShade="F2"/>
          </w:tcPr>
          <w:p w14:paraId="60FB7CBB" w14:textId="77777777" w:rsidR="00F467ED" w:rsidRDefault="00345592" w:rsidP="00F467ED">
            <w:pPr>
              <w:rPr>
                <w:rFonts w:ascii="Arial" w:hAnsi="Arial" w:cs="Arial"/>
                <w:sz w:val="24"/>
                <w:szCs w:val="24"/>
              </w:rPr>
            </w:pPr>
            <w:r w:rsidRPr="00611A4E">
              <w:rPr>
                <w:rFonts w:ascii="Arial" w:hAnsi="Arial" w:cs="Arial"/>
                <w:sz w:val="24"/>
                <w:szCs w:val="24"/>
              </w:rPr>
              <w:t>Any other information you wish the school to consider</w:t>
            </w:r>
          </w:p>
          <w:p w14:paraId="5E5C02E3" w14:textId="047D964B" w:rsidR="00887957" w:rsidRPr="00611A4E" w:rsidRDefault="00887957" w:rsidP="00F467ED">
            <w:pPr>
              <w:rPr>
                <w:rFonts w:ascii="Arial" w:hAnsi="Arial" w:cs="Arial"/>
                <w:sz w:val="24"/>
                <w:szCs w:val="24"/>
              </w:rPr>
            </w:pPr>
          </w:p>
        </w:tc>
        <w:tc>
          <w:tcPr>
            <w:tcW w:w="4033" w:type="dxa"/>
            <w:shd w:val="clear" w:color="auto" w:fill="F2F2F2" w:themeFill="background1" w:themeFillShade="F2"/>
          </w:tcPr>
          <w:p w14:paraId="5C38ACCD" w14:textId="77777777" w:rsidR="00F467ED" w:rsidRDefault="00F467ED" w:rsidP="00F467ED">
            <w:pPr>
              <w:rPr>
                <w:rFonts w:ascii="Arial" w:hAnsi="Arial" w:cs="Arial"/>
                <w:b/>
                <w:sz w:val="24"/>
                <w:szCs w:val="24"/>
              </w:rPr>
            </w:pPr>
          </w:p>
          <w:p w14:paraId="3D5DA44F" w14:textId="77777777" w:rsidR="008606F7" w:rsidRDefault="008606F7" w:rsidP="00F467ED">
            <w:pPr>
              <w:rPr>
                <w:rFonts w:ascii="Arial" w:hAnsi="Arial" w:cs="Arial"/>
                <w:b/>
                <w:sz w:val="24"/>
                <w:szCs w:val="24"/>
              </w:rPr>
            </w:pPr>
          </w:p>
          <w:p w14:paraId="6CD45345" w14:textId="77777777" w:rsidR="008606F7" w:rsidRDefault="008606F7" w:rsidP="00F467ED">
            <w:pPr>
              <w:rPr>
                <w:rFonts w:ascii="Arial" w:hAnsi="Arial" w:cs="Arial"/>
                <w:b/>
                <w:sz w:val="24"/>
                <w:szCs w:val="24"/>
              </w:rPr>
            </w:pPr>
          </w:p>
          <w:p w14:paraId="0AE7B4A1" w14:textId="580FAFB3" w:rsidR="008606F7" w:rsidRPr="00611A4E" w:rsidRDefault="008606F7" w:rsidP="00F467ED">
            <w:pPr>
              <w:rPr>
                <w:rFonts w:ascii="Arial" w:hAnsi="Arial" w:cs="Arial"/>
                <w:b/>
                <w:sz w:val="24"/>
                <w:szCs w:val="24"/>
              </w:rPr>
            </w:pPr>
          </w:p>
        </w:tc>
      </w:tr>
      <w:tr w:rsidR="00F467ED" w:rsidRPr="00611A4E" w14:paraId="7FEFE9BA" w14:textId="77777777" w:rsidTr="008606F7">
        <w:trPr>
          <w:trHeight w:val="430"/>
        </w:trPr>
        <w:tc>
          <w:tcPr>
            <w:tcW w:w="6377" w:type="dxa"/>
            <w:shd w:val="clear" w:color="auto" w:fill="F2F2F2" w:themeFill="background1" w:themeFillShade="F2"/>
          </w:tcPr>
          <w:p w14:paraId="62736AAE" w14:textId="77777777" w:rsidR="00F467ED" w:rsidRDefault="00345592" w:rsidP="00F467ED">
            <w:pPr>
              <w:rPr>
                <w:rFonts w:ascii="Arial" w:hAnsi="Arial" w:cs="Arial"/>
                <w:sz w:val="24"/>
                <w:szCs w:val="24"/>
              </w:rPr>
            </w:pPr>
            <w:r w:rsidRPr="00611A4E">
              <w:rPr>
                <w:rFonts w:ascii="Arial" w:hAnsi="Arial" w:cs="Arial"/>
                <w:sz w:val="24"/>
                <w:szCs w:val="24"/>
              </w:rPr>
              <w:t>Parent(s) signature</w:t>
            </w:r>
          </w:p>
          <w:p w14:paraId="5D4712C9" w14:textId="2AED08B2" w:rsidR="00887957" w:rsidRPr="00611A4E" w:rsidRDefault="00887957" w:rsidP="00F467ED">
            <w:pPr>
              <w:rPr>
                <w:rFonts w:ascii="Arial" w:hAnsi="Arial" w:cs="Arial"/>
                <w:sz w:val="24"/>
                <w:szCs w:val="24"/>
              </w:rPr>
            </w:pPr>
          </w:p>
        </w:tc>
        <w:tc>
          <w:tcPr>
            <w:tcW w:w="4033" w:type="dxa"/>
            <w:shd w:val="clear" w:color="auto" w:fill="F2F2F2" w:themeFill="background1" w:themeFillShade="F2"/>
          </w:tcPr>
          <w:p w14:paraId="0AA891D9" w14:textId="77777777" w:rsidR="00F467ED" w:rsidRPr="00611A4E" w:rsidRDefault="00F467ED" w:rsidP="00F467ED">
            <w:pPr>
              <w:rPr>
                <w:rFonts w:ascii="Arial" w:hAnsi="Arial" w:cs="Arial"/>
                <w:b/>
                <w:sz w:val="24"/>
                <w:szCs w:val="24"/>
              </w:rPr>
            </w:pPr>
          </w:p>
        </w:tc>
      </w:tr>
      <w:tr w:rsidR="00345592" w:rsidRPr="00611A4E" w14:paraId="21F8F298" w14:textId="77777777" w:rsidTr="008606F7">
        <w:trPr>
          <w:trHeight w:val="447"/>
        </w:trPr>
        <w:tc>
          <w:tcPr>
            <w:tcW w:w="10411" w:type="dxa"/>
            <w:gridSpan w:val="2"/>
            <w:shd w:val="clear" w:color="auto" w:fill="FFFFFF" w:themeFill="background1"/>
          </w:tcPr>
          <w:p w14:paraId="0991305C" w14:textId="5A4374BC" w:rsidR="00345592" w:rsidRPr="00611A4E" w:rsidRDefault="00345592" w:rsidP="00F467ED">
            <w:pPr>
              <w:rPr>
                <w:rFonts w:ascii="Arial" w:hAnsi="Arial" w:cs="Arial"/>
                <w:b/>
                <w:sz w:val="24"/>
                <w:szCs w:val="24"/>
              </w:rPr>
            </w:pPr>
            <w:r w:rsidRPr="00611A4E">
              <w:rPr>
                <w:rFonts w:ascii="Arial" w:hAnsi="Arial" w:cs="Arial"/>
                <w:b/>
                <w:sz w:val="24"/>
                <w:szCs w:val="24"/>
              </w:rPr>
              <w:t xml:space="preserve">To be completed by the </w:t>
            </w:r>
            <w:r w:rsidR="00887957">
              <w:rPr>
                <w:rFonts w:ascii="Arial" w:hAnsi="Arial" w:cs="Arial"/>
                <w:b/>
                <w:sz w:val="24"/>
                <w:szCs w:val="24"/>
              </w:rPr>
              <w:t>H</w:t>
            </w:r>
            <w:r w:rsidRPr="00611A4E">
              <w:rPr>
                <w:rFonts w:ascii="Arial" w:hAnsi="Arial" w:cs="Arial"/>
                <w:b/>
                <w:sz w:val="24"/>
                <w:szCs w:val="24"/>
              </w:rPr>
              <w:t>eadteacher</w:t>
            </w:r>
          </w:p>
        </w:tc>
      </w:tr>
      <w:tr w:rsidR="00345592" w:rsidRPr="00611A4E" w14:paraId="5D461D3E" w14:textId="77777777" w:rsidTr="008606F7">
        <w:trPr>
          <w:trHeight w:val="447"/>
        </w:trPr>
        <w:tc>
          <w:tcPr>
            <w:tcW w:w="6377" w:type="dxa"/>
            <w:shd w:val="clear" w:color="auto" w:fill="F2F2F2" w:themeFill="background1" w:themeFillShade="F2"/>
          </w:tcPr>
          <w:p w14:paraId="3E790D98" w14:textId="0ADD5FE8" w:rsidR="00345592" w:rsidRPr="00611A4E" w:rsidRDefault="00345592" w:rsidP="00345592">
            <w:pPr>
              <w:rPr>
                <w:rFonts w:ascii="Arial" w:hAnsi="Arial" w:cs="Arial"/>
                <w:bCs/>
                <w:sz w:val="24"/>
                <w:szCs w:val="24"/>
              </w:rPr>
            </w:pPr>
            <w:r w:rsidRPr="00611A4E">
              <w:rPr>
                <w:rFonts w:ascii="Arial" w:hAnsi="Arial" w:cs="Arial"/>
                <w:bCs/>
                <w:sz w:val="24"/>
                <w:szCs w:val="24"/>
              </w:rPr>
              <w:t>Notes from discussion with parent(s)</w:t>
            </w:r>
          </w:p>
        </w:tc>
        <w:tc>
          <w:tcPr>
            <w:tcW w:w="4033" w:type="dxa"/>
            <w:shd w:val="clear" w:color="auto" w:fill="F2F2F2" w:themeFill="background1" w:themeFillShade="F2"/>
          </w:tcPr>
          <w:p w14:paraId="450B4AEC" w14:textId="77777777" w:rsidR="00345592" w:rsidRPr="00611A4E" w:rsidRDefault="00345592" w:rsidP="00F467ED">
            <w:pPr>
              <w:rPr>
                <w:rFonts w:ascii="Arial" w:hAnsi="Arial" w:cs="Arial"/>
                <w:b/>
                <w:sz w:val="24"/>
                <w:szCs w:val="24"/>
              </w:rPr>
            </w:pPr>
          </w:p>
        </w:tc>
      </w:tr>
      <w:tr w:rsidR="00345592" w:rsidRPr="00611A4E" w14:paraId="07780AE7" w14:textId="77777777" w:rsidTr="008606F7">
        <w:trPr>
          <w:trHeight w:val="894"/>
        </w:trPr>
        <w:tc>
          <w:tcPr>
            <w:tcW w:w="6377" w:type="dxa"/>
            <w:shd w:val="clear" w:color="auto" w:fill="F2F2F2" w:themeFill="background1" w:themeFillShade="F2"/>
          </w:tcPr>
          <w:p w14:paraId="7D575B80" w14:textId="47695AB4" w:rsidR="00345592" w:rsidRPr="00611A4E" w:rsidRDefault="00345592" w:rsidP="00345592">
            <w:pPr>
              <w:rPr>
                <w:rFonts w:ascii="Arial" w:hAnsi="Arial" w:cs="Arial"/>
                <w:sz w:val="24"/>
                <w:szCs w:val="24"/>
              </w:rPr>
            </w:pPr>
            <w:r w:rsidRPr="00611A4E">
              <w:rPr>
                <w:rFonts w:ascii="Arial" w:hAnsi="Arial" w:cs="Arial"/>
                <w:sz w:val="24"/>
                <w:szCs w:val="24"/>
              </w:rPr>
              <w:t xml:space="preserve">How the school will inform the parent </w:t>
            </w:r>
            <w:r w:rsidR="003E498B" w:rsidRPr="00611A4E">
              <w:rPr>
                <w:rFonts w:ascii="Arial" w:hAnsi="Arial" w:cs="Arial"/>
                <w:sz w:val="24"/>
                <w:szCs w:val="24"/>
              </w:rPr>
              <w:t>about</w:t>
            </w:r>
            <w:r w:rsidRPr="00611A4E">
              <w:rPr>
                <w:rFonts w:ascii="Arial" w:hAnsi="Arial" w:cs="Arial"/>
                <w:sz w:val="24"/>
                <w:szCs w:val="24"/>
              </w:rPr>
              <w:t xml:space="preserve"> sex education</w:t>
            </w:r>
          </w:p>
        </w:tc>
        <w:tc>
          <w:tcPr>
            <w:tcW w:w="4033" w:type="dxa"/>
            <w:shd w:val="clear" w:color="auto" w:fill="F2F2F2" w:themeFill="background1" w:themeFillShade="F2"/>
          </w:tcPr>
          <w:p w14:paraId="1B5E3084" w14:textId="77777777" w:rsidR="00345592" w:rsidRPr="00611A4E" w:rsidRDefault="00345592" w:rsidP="00F467ED">
            <w:pPr>
              <w:rPr>
                <w:rFonts w:ascii="Arial" w:hAnsi="Arial" w:cs="Arial"/>
                <w:b/>
                <w:sz w:val="24"/>
                <w:szCs w:val="24"/>
              </w:rPr>
            </w:pPr>
          </w:p>
        </w:tc>
      </w:tr>
      <w:tr w:rsidR="00345592" w:rsidRPr="00611A4E" w14:paraId="12CF768C" w14:textId="77777777" w:rsidTr="008606F7">
        <w:trPr>
          <w:trHeight w:val="447"/>
        </w:trPr>
        <w:tc>
          <w:tcPr>
            <w:tcW w:w="6377" w:type="dxa"/>
            <w:shd w:val="clear" w:color="auto" w:fill="F2F2F2" w:themeFill="background1" w:themeFillShade="F2"/>
          </w:tcPr>
          <w:p w14:paraId="485059E9" w14:textId="6D273AF0" w:rsidR="00345592" w:rsidRPr="00611A4E" w:rsidRDefault="00345592" w:rsidP="00345592">
            <w:pPr>
              <w:rPr>
                <w:rFonts w:ascii="Arial" w:hAnsi="Arial" w:cs="Arial"/>
                <w:sz w:val="24"/>
                <w:szCs w:val="24"/>
              </w:rPr>
            </w:pPr>
            <w:r w:rsidRPr="00611A4E">
              <w:rPr>
                <w:rFonts w:ascii="Arial" w:hAnsi="Arial" w:cs="Arial"/>
                <w:sz w:val="24"/>
                <w:szCs w:val="24"/>
              </w:rPr>
              <w:t xml:space="preserve">Where the pupil will work/supervision </w:t>
            </w:r>
          </w:p>
        </w:tc>
        <w:tc>
          <w:tcPr>
            <w:tcW w:w="4033" w:type="dxa"/>
            <w:shd w:val="clear" w:color="auto" w:fill="F2F2F2" w:themeFill="background1" w:themeFillShade="F2"/>
          </w:tcPr>
          <w:p w14:paraId="4D961C7B" w14:textId="77777777" w:rsidR="00345592" w:rsidRPr="00611A4E" w:rsidRDefault="00345592" w:rsidP="00F467ED">
            <w:pPr>
              <w:rPr>
                <w:rFonts w:ascii="Arial" w:hAnsi="Arial" w:cs="Arial"/>
                <w:b/>
                <w:sz w:val="24"/>
                <w:szCs w:val="24"/>
              </w:rPr>
            </w:pPr>
          </w:p>
        </w:tc>
      </w:tr>
      <w:tr w:rsidR="00345592" w:rsidRPr="00611A4E" w14:paraId="7CDD2B7A" w14:textId="77777777" w:rsidTr="008606F7">
        <w:trPr>
          <w:trHeight w:val="447"/>
        </w:trPr>
        <w:tc>
          <w:tcPr>
            <w:tcW w:w="6377" w:type="dxa"/>
            <w:shd w:val="clear" w:color="auto" w:fill="F2F2F2" w:themeFill="background1" w:themeFillShade="F2"/>
          </w:tcPr>
          <w:p w14:paraId="72C1A7B0" w14:textId="69B4FD01" w:rsidR="00345592" w:rsidRPr="00611A4E" w:rsidRDefault="00345592" w:rsidP="00345592">
            <w:pPr>
              <w:rPr>
                <w:rFonts w:ascii="Arial" w:hAnsi="Arial" w:cs="Arial"/>
                <w:sz w:val="24"/>
                <w:szCs w:val="24"/>
              </w:rPr>
            </w:pPr>
            <w:r w:rsidRPr="00611A4E">
              <w:rPr>
                <w:rFonts w:ascii="Arial" w:hAnsi="Arial" w:cs="Arial"/>
                <w:sz w:val="24"/>
                <w:szCs w:val="24"/>
              </w:rPr>
              <w:t>Work to be undertaken by the pupil at this time</w:t>
            </w:r>
          </w:p>
        </w:tc>
        <w:tc>
          <w:tcPr>
            <w:tcW w:w="4033" w:type="dxa"/>
            <w:shd w:val="clear" w:color="auto" w:fill="F2F2F2" w:themeFill="background1" w:themeFillShade="F2"/>
          </w:tcPr>
          <w:p w14:paraId="0A4B1123" w14:textId="77777777" w:rsidR="00345592" w:rsidRPr="00611A4E" w:rsidRDefault="00345592" w:rsidP="00F467ED">
            <w:pPr>
              <w:rPr>
                <w:rFonts w:ascii="Arial" w:hAnsi="Arial" w:cs="Arial"/>
                <w:b/>
                <w:sz w:val="24"/>
                <w:szCs w:val="24"/>
              </w:rPr>
            </w:pPr>
          </w:p>
        </w:tc>
      </w:tr>
      <w:tr w:rsidR="00345592" w:rsidRPr="00611A4E" w14:paraId="4BDBB5E9" w14:textId="77777777" w:rsidTr="008606F7">
        <w:trPr>
          <w:trHeight w:val="430"/>
        </w:trPr>
        <w:tc>
          <w:tcPr>
            <w:tcW w:w="6377" w:type="dxa"/>
            <w:shd w:val="clear" w:color="auto" w:fill="F2F2F2" w:themeFill="background1" w:themeFillShade="F2"/>
          </w:tcPr>
          <w:p w14:paraId="1483C38A" w14:textId="5810E1AF" w:rsidR="00345592" w:rsidRPr="00611A4E" w:rsidRDefault="00345592" w:rsidP="00345592">
            <w:pPr>
              <w:rPr>
                <w:rFonts w:ascii="Arial" w:hAnsi="Arial" w:cs="Arial"/>
                <w:sz w:val="24"/>
                <w:szCs w:val="24"/>
              </w:rPr>
            </w:pPr>
            <w:r w:rsidRPr="00611A4E">
              <w:rPr>
                <w:rFonts w:ascii="Arial" w:hAnsi="Arial" w:cs="Arial"/>
                <w:sz w:val="24"/>
                <w:szCs w:val="24"/>
              </w:rPr>
              <w:t xml:space="preserve">Headteacher signature </w:t>
            </w:r>
          </w:p>
        </w:tc>
        <w:tc>
          <w:tcPr>
            <w:tcW w:w="4033" w:type="dxa"/>
            <w:shd w:val="clear" w:color="auto" w:fill="F2F2F2" w:themeFill="background1" w:themeFillShade="F2"/>
          </w:tcPr>
          <w:p w14:paraId="1DF14473" w14:textId="77777777" w:rsidR="00345592" w:rsidRPr="00611A4E" w:rsidRDefault="00345592" w:rsidP="00F467ED">
            <w:pPr>
              <w:rPr>
                <w:rFonts w:ascii="Arial" w:hAnsi="Arial" w:cs="Arial"/>
                <w:b/>
                <w:sz w:val="24"/>
                <w:szCs w:val="24"/>
              </w:rPr>
            </w:pPr>
          </w:p>
        </w:tc>
      </w:tr>
      <w:tr w:rsidR="00345592" w:rsidRPr="00611A4E" w14:paraId="463AE7E2" w14:textId="77777777" w:rsidTr="008606F7">
        <w:trPr>
          <w:trHeight w:val="447"/>
        </w:trPr>
        <w:tc>
          <w:tcPr>
            <w:tcW w:w="6377" w:type="dxa"/>
            <w:shd w:val="clear" w:color="auto" w:fill="F2F2F2" w:themeFill="background1" w:themeFillShade="F2"/>
          </w:tcPr>
          <w:p w14:paraId="38CF365C" w14:textId="75A40BB8" w:rsidR="00921117" w:rsidRPr="00921117" w:rsidRDefault="00345592" w:rsidP="00921117">
            <w:pPr>
              <w:rPr>
                <w:rFonts w:ascii="Arial" w:hAnsi="Arial" w:cs="Arial"/>
                <w:sz w:val="24"/>
                <w:szCs w:val="24"/>
              </w:rPr>
            </w:pPr>
            <w:r w:rsidRPr="00611A4E">
              <w:rPr>
                <w:rFonts w:ascii="Arial" w:hAnsi="Arial" w:cs="Arial"/>
                <w:sz w:val="24"/>
                <w:szCs w:val="24"/>
              </w:rPr>
              <w:t xml:space="preserve">Review date </w:t>
            </w:r>
            <w:r w:rsidR="00921117">
              <w:rPr>
                <w:rFonts w:ascii="Arial" w:hAnsi="Arial" w:cs="Arial"/>
                <w:sz w:val="24"/>
                <w:szCs w:val="24"/>
              </w:rPr>
              <w:tab/>
            </w:r>
          </w:p>
        </w:tc>
        <w:tc>
          <w:tcPr>
            <w:tcW w:w="4033" w:type="dxa"/>
            <w:shd w:val="clear" w:color="auto" w:fill="F2F2F2" w:themeFill="background1" w:themeFillShade="F2"/>
          </w:tcPr>
          <w:p w14:paraId="006538A6" w14:textId="77777777" w:rsidR="00345592" w:rsidRPr="00611A4E" w:rsidRDefault="00345592" w:rsidP="00F467ED">
            <w:pPr>
              <w:rPr>
                <w:rFonts w:ascii="Arial" w:hAnsi="Arial" w:cs="Arial"/>
                <w:b/>
                <w:sz w:val="24"/>
                <w:szCs w:val="24"/>
              </w:rPr>
            </w:pPr>
          </w:p>
        </w:tc>
      </w:tr>
    </w:tbl>
    <w:p w14:paraId="5A83EF8E" w14:textId="77777777" w:rsidR="00F467ED" w:rsidRPr="00611A4E" w:rsidRDefault="00F467ED" w:rsidP="00921117">
      <w:pPr>
        <w:rPr>
          <w:rFonts w:ascii="Arial" w:hAnsi="Arial" w:cs="Arial"/>
          <w:b/>
          <w:bCs/>
          <w:sz w:val="24"/>
          <w:szCs w:val="24"/>
        </w:rPr>
      </w:pPr>
    </w:p>
    <w:sectPr w:rsidR="00F467ED" w:rsidRPr="00611A4E" w:rsidSect="002D5149">
      <w:headerReference w:type="default" r:id="rId28"/>
      <w:footerReference w:type="default" r:id="rId29"/>
      <w:headerReference w:type="first" r:id="rId30"/>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1BB3" w14:textId="77777777" w:rsidR="009A0CCE" w:rsidRDefault="009A0CCE" w:rsidP="00EA7FF9">
      <w:pPr>
        <w:spacing w:after="0" w:line="240" w:lineRule="auto"/>
      </w:pPr>
      <w:r>
        <w:separator/>
      </w:r>
    </w:p>
  </w:endnote>
  <w:endnote w:type="continuationSeparator" w:id="0">
    <w:p w14:paraId="7CC371A0" w14:textId="77777777" w:rsidR="009A0CCE" w:rsidRDefault="009A0CCE" w:rsidP="00EA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swiss"/>
    <w:notTrueType/>
    <w:pitch w:val="default"/>
    <w:sig w:usb0="00000003" w:usb1="00000000" w:usb2="00000000" w:usb3="00000000" w:csb0="00000001" w:csb1="00000000"/>
  </w:font>
  <w:font w:name="IUVZS G+ Akzidenz Grotesk">
    <w:altName w:val="Calibri"/>
    <w:panose1 w:val="00000000000000000000"/>
    <w:charset w:val="00"/>
    <w:family w:val="swiss"/>
    <w:notTrueType/>
    <w:pitch w:val="default"/>
    <w:sig w:usb0="00000003" w:usb1="00000000" w:usb2="00000000" w:usb3="00000000" w:csb0="00000001"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415392786"/>
      <w:docPartObj>
        <w:docPartGallery w:val="Page Numbers (Bottom of Page)"/>
        <w:docPartUnique/>
      </w:docPartObj>
    </w:sdtPr>
    <w:sdtEndPr>
      <w:rPr>
        <w:noProof/>
      </w:rPr>
    </w:sdtEndPr>
    <w:sdtContent>
      <w:p w14:paraId="42083E6F" w14:textId="2D06568D" w:rsidR="009A0CCE" w:rsidRPr="00611A4E" w:rsidRDefault="009A0CCE" w:rsidP="002D5149">
        <w:pPr>
          <w:pStyle w:val="Footer"/>
          <w:jc w:val="center"/>
          <w:rPr>
            <w:rFonts w:ascii="Arial" w:hAnsi="Arial" w:cs="Arial"/>
            <w:sz w:val="24"/>
            <w:szCs w:val="24"/>
          </w:rPr>
        </w:pPr>
        <w:proofErr w:type="spellStart"/>
        <w:r>
          <w:rPr>
            <w:rFonts w:ascii="Arial" w:hAnsi="Arial" w:cs="Arial"/>
            <w:sz w:val="24"/>
            <w:szCs w:val="24"/>
          </w:rPr>
          <w:t>Pinders</w:t>
        </w:r>
        <w:proofErr w:type="spellEnd"/>
        <w:r>
          <w:rPr>
            <w:rFonts w:ascii="Arial" w:hAnsi="Arial" w:cs="Arial"/>
            <w:sz w:val="24"/>
            <w:szCs w:val="24"/>
          </w:rPr>
          <w:t xml:space="preserve"> Primary School</w:t>
        </w:r>
        <w:r w:rsidRPr="00611A4E">
          <w:rPr>
            <w:rFonts w:ascii="Arial" w:hAnsi="Arial" w:cs="Arial"/>
            <w:sz w:val="24"/>
            <w:szCs w:val="24"/>
          </w:rPr>
          <w:br/>
          <w:t>RSHE policy</w:t>
        </w:r>
      </w:p>
      <w:p w14:paraId="42056DEE" w14:textId="2DA2E8D8" w:rsidR="009A0CCE" w:rsidRPr="00611A4E" w:rsidRDefault="009A0CCE" w:rsidP="002D5149">
        <w:pPr>
          <w:pStyle w:val="Footer"/>
          <w:jc w:val="center"/>
          <w:rPr>
            <w:rFonts w:ascii="Arial" w:hAnsi="Arial" w:cs="Arial"/>
            <w:sz w:val="24"/>
            <w:szCs w:val="24"/>
          </w:rPr>
        </w:pPr>
        <w:r w:rsidRPr="00611A4E">
          <w:rPr>
            <w:rFonts w:ascii="Arial" w:hAnsi="Arial" w:cs="Arial"/>
            <w:sz w:val="24"/>
            <w:szCs w:val="24"/>
          </w:rPr>
          <w:fldChar w:fldCharType="begin"/>
        </w:r>
        <w:r w:rsidRPr="00611A4E">
          <w:rPr>
            <w:rFonts w:ascii="Arial" w:hAnsi="Arial" w:cs="Arial"/>
            <w:sz w:val="24"/>
            <w:szCs w:val="24"/>
          </w:rPr>
          <w:instrText xml:space="preserve"> PAGE   \* MERGEFORMAT </w:instrText>
        </w:r>
        <w:r w:rsidRPr="00611A4E">
          <w:rPr>
            <w:rFonts w:ascii="Arial" w:hAnsi="Arial" w:cs="Arial"/>
            <w:sz w:val="24"/>
            <w:szCs w:val="24"/>
          </w:rPr>
          <w:fldChar w:fldCharType="separate"/>
        </w:r>
        <w:r w:rsidR="001F67EC">
          <w:rPr>
            <w:rFonts w:ascii="Arial" w:hAnsi="Arial" w:cs="Arial"/>
            <w:noProof/>
            <w:sz w:val="24"/>
            <w:szCs w:val="24"/>
          </w:rPr>
          <w:t>14</w:t>
        </w:r>
        <w:r w:rsidRPr="00611A4E">
          <w:rPr>
            <w:rFonts w:ascii="Arial" w:hAnsi="Arial" w:cs="Arial"/>
            <w:noProof/>
            <w:sz w:val="24"/>
            <w:szCs w:val="24"/>
          </w:rPr>
          <w:fldChar w:fldCharType="end"/>
        </w:r>
      </w:p>
    </w:sdtContent>
  </w:sdt>
  <w:p w14:paraId="4C42C62D" w14:textId="77777777" w:rsidR="009A0CCE" w:rsidRPr="00611A4E" w:rsidRDefault="009A0CCE" w:rsidP="002D5149">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4405" w14:textId="77777777" w:rsidR="009A0CCE" w:rsidRDefault="009A0CCE" w:rsidP="00EA7FF9">
      <w:pPr>
        <w:spacing w:after="0" w:line="240" w:lineRule="auto"/>
      </w:pPr>
      <w:r>
        <w:separator/>
      </w:r>
    </w:p>
  </w:footnote>
  <w:footnote w:type="continuationSeparator" w:id="0">
    <w:p w14:paraId="746845B4" w14:textId="77777777" w:rsidR="009A0CCE" w:rsidRDefault="009A0CCE" w:rsidP="00EA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EA5E" w14:textId="0688FAF3" w:rsidR="009A0CCE" w:rsidRDefault="009A0CCE">
    <w:pPr>
      <w:pStyle w:val="Header"/>
    </w:pPr>
  </w:p>
  <w:p w14:paraId="3967D83E" w14:textId="77777777" w:rsidR="009A0CCE" w:rsidRDefault="009A0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B54EEC9D8774995949E87CD0AD8A604"/>
      </w:placeholder>
      <w:temporary/>
      <w:showingPlcHdr/>
      <w15:appearance w15:val="hidden"/>
    </w:sdtPr>
    <w:sdtEndPr/>
    <w:sdtContent>
      <w:p w14:paraId="3B7EA0D9" w14:textId="77777777" w:rsidR="009A0CCE" w:rsidRDefault="009A0CCE">
        <w:pPr>
          <w:pStyle w:val="Header"/>
        </w:pPr>
        <w:r>
          <w:t>[Type here]</w:t>
        </w:r>
      </w:p>
    </w:sdtContent>
  </w:sdt>
  <w:p w14:paraId="5837F14E" w14:textId="77777777" w:rsidR="009A0CCE" w:rsidRDefault="009A0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3D1"/>
    <w:multiLevelType w:val="hybridMultilevel"/>
    <w:tmpl w:val="6B726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663A7"/>
    <w:multiLevelType w:val="hybridMultilevel"/>
    <w:tmpl w:val="760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E46E4"/>
    <w:multiLevelType w:val="hybridMultilevel"/>
    <w:tmpl w:val="DEC48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50C15"/>
    <w:multiLevelType w:val="hybridMultilevel"/>
    <w:tmpl w:val="298E7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954755"/>
    <w:multiLevelType w:val="hybridMultilevel"/>
    <w:tmpl w:val="B1C66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C70A15"/>
    <w:multiLevelType w:val="hybridMultilevel"/>
    <w:tmpl w:val="E2C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F6C66"/>
    <w:multiLevelType w:val="hybridMultilevel"/>
    <w:tmpl w:val="72A8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03A13"/>
    <w:multiLevelType w:val="hybridMultilevel"/>
    <w:tmpl w:val="6E40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14E52"/>
    <w:multiLevelType w:val="hybridMultilevel"/>
    <w:tmpl w:val="E830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F6634"/>
    <w:multiLevelType w:val="hybridMultilevel"/>
    <w:tmpl w:val="57C80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723DB"/>
    <w:multiLevelType w:val="hybridMultilevel"/>
    <w:tmpl w:val="5F3E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B0117E"/>
    <w:multiLevelType w:val="hybridMultilevel"/>
    <w:tmpl w:val="A672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AB0B8C"/>
    <w:multiLevelType w:val="hybridMultilevel"/>
    <w:tmpl w:val="0ED4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C4436D"/>
    <w:multiLevelType w:val="hybridMultilevel"/>
    <w:tmpl w:val="012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03AC4"/>
    <w:multiLevelType w:val="hybridMultilevel"/>
    <w:tmpl w:val="43E8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DE30A3"/>
    <w:multiLevelType w:val="hybridMultilevel"/>
    <w:tmpl w:val="0EEE21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731BE"/>
    <w:multiLevelType w:val="hybridMultilevel"/>
    <w:tmpl w:val="FF38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21E2D"/>
    <w:multiLevelType w:val="hybridMultilevel"/>
    <w:tmpl w:val="62B08DB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4F1EF4"/>
    <w:multiLevelType w:val="hybridMultilevel"/>
    <w:tmpl w:val="554824DA"/>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9" w15:restartNumberingAfterBreak="0">
    <w:nsid w:val="369C410D"/>
    <w:multiLevelType w:val="hybridMultilevel"/>
    <w:tmpl w:val="BCF0D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50EAE"/>
    <w:multiLevelType w:val="hybridMultilevel"/>
    <w:tmpl w:val="B47C8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252B60"/>
    <w:multiLevelType w:val="hybridMultilevel"/>
    <w:tmpl w:val="815C4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1C26FD"/>
    <w:multiLevelType w:val="hybridMultilevel"/>
    <w:tmpl w:val="FB0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C925B5"/>
    <w:multiLevelType w:val="hybridMultilevel"/>
    <w:tmpl w:val="657E2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8E4FA7"/>
    <w:multiLevelType w:val="hybridMultilevel"/>
    <w:tmpl w:val="DAD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24713"/>
    <w:multiLevelType w:val="hybridMultilevel"/>
    <w:tmpl w:val="E0B0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C188F"/>
    <w:multiLevelType w:val="hybridMultilevel"/>
    <w:tmpl w:val="9370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B63809"/>
    <w:multiLevelType w:val="hybridMultilevel"/>
    <w:tmpl w:val="185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467D4"/>
    <w:multiLevelType w:val="hybridMultilevel"/>
    <w:tmpl w:val="A8E6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68165D"/>
    <w:multiLevelType w:val="hybridMultilevel"/>
    <w:tmpl w:val="E56E5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783B31"/>
    <w:multiLevelType w:val="hybridMultilevel"/>
    <w:tmpl w:val="12C80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1B15AD"/>
    <w:multiLevelType w:val="hybridMultilevel"/>
    <w:tmpl w:val="318C1DB4"/>
    <w:lvl w:ilvl="0" w:tplc="FCBC7CFC">
      <w:start w:val="1"/>
      <w:numFmt w:val="bullet"/>
      <w:pStyle w:val="TSB-PolicyBullets"/>
      <w:lvlText w:val=""/>
      <w:lvlJc w:val="left"/>
      <w:pPr>
        <w:ind w:left="7955" w:hanging="360"/>
      </w:pPr>
      <w:rPr>
        <w:rFonts w:ascii="Symbol" w:hAnsi="Symbol" w:hint="default"/>
        <w:color w:val="44546A" w:themeColor="text2"/>
      </w:rPr>
    </w:lvl>
    <w:lvl w:ilvl="1" w:tplc="08090003">
      <w:start w:val="1"/>
      <w:numFmt w:val="bullet"/>
      <w:lvlText w:val="o"/>
      <w:lvlJc w:val="left"/>
      <w:pPr>
        <w:ind w:left="8675" w:hanging="360"/>
      </w:pPr>
      <w:rPr>
        <w:rFonts w:ascii="Courier New" w:hAnsi="Courier New" w:cs="Courier New" w:hint="default"/>
      </w:rPr>
    </w:lvl>
    <w:lvl w:ilvl="2" w:tplc="08090005" w:tentative="1">
      <w:start w:val="1"/>
      <w:numFmt w:val="bullet"/>
      <w:lvlText w:val=""/>
      <w:lvlJc w:val="left"/>
      <w:pPr>
        <w:ind w:left="9395" w:hanging="360"/>
      </w:pPr>
      <w:rPr>
        <w:rFonts w:ascii="Wingdings" w:hAnsi="Wingdings" w:hint="default"/>
      </w:rPr>
    </w:lvl>
    <w:lvl w:ilvl="3" w:tplc="08090001" w:tentative="1">
      <w:start w:val="1"/>
      <w:numFmt w:val="bullet"/>
      <w:lvlText w:val=""/>
      <w:lvlJc w:val="left"/>
      <w:pPr>
        <w:ind w:left="10115" w:hanging="360"/>
      </w:pPr>
      <w:rPr>
        <w:rFonts w:ascii="Symbol" w:hAnsi="Symbol" w:hint="default"/>
      </w:rPr>
    </w:lvl>
    <w:lvl w:ilvl="4" w:tplc="08090003" w:tentative="1">
      <w:start w:val="1"/>
      <w:numFmt w:val="bullet"/>
      <w:lvlText w:val="o"/>
      <w:lvlJc w:val="left"/>
      <w:pPr>
        <w:ind w:left="10835" w:hanging="360"/>
      </w:pPr>
      <w:rPr>
        <w:rFonts w:ascii="Courier New" w:hAnsi="Courier New" w:cs="Courier New" w:hint="default"/>
      </w:rPr>
    </w:lvl>
    <w:lvl w:ilvl="5" w:tplc="08090005" w:tentative="1">
      <w:start w:val="1"/>
      <w:numFmt w:val="bullet"/>
      <w:lvlText w:val=""/>
      <w:lvlJc w:val="left"/>
      <w:pPr>
        <w:ind w:left="11555" w:hanging="360"/>
      </w:pPr>
      <w:rPr>
        <w:rFonts w:ascii="Wingdings" w:hAnsi="Wingdings" w:hint="default"/>
      </w:rPr>
    </w:lvl>
    <w:lvl w:ilvl="6" w:tplc="08090001" w:tentative="1">
      <w:start w:val="1"/>
      <w:numFmt w:val="bullet"/>
      <w:lvlText w:val=""/>
      <w:lvlJc w:val="left"/>
      <w:pPr>
        <w:ind w:left="12275" w:hanging="360"/>
      </w:pPr>
      <w:rPr>
        <w:rFonts w:ascii="Symbol" w:hAnsi="Symbol" w:hint="default"/>
      </w:rPr>
    </w:lvl>
    <w:lvl w:ilvl="7" w:tplc="08090003" w:tentative="1">
      <w:start w:val="1"/>
      <w:numFmt w:val="bullet"/>
      <w:lvlText w:val="o"/>
      <w:lvlJc w:val="left"/>
      <w:pPr>
        <w:ind w:left="12995" w:hanging="360"/>
      </w:pPr>
      <w:rPr>
        <w:rFonts w:ascii="Courier New" w:hAnsi="Courier New" w:cs="Courier New" w:hint="default"/>
      </w:rPr>
    </w:lvl>
    <w:lvl w:ilvl="8" w:tplc="08090005" w:tentative="1">
      <w:start w:val="1"/>
      <w:numFmt w:val="bullet"/>
      <w:lvlText w:val=""/>
      <w:lvlJc w:val="left"/>
      <w:pPr>
        <w:ind w:left="13715" w:hanging="360"/>
      </w:pPr>
      <w:rPr>
        <w:rFonts w:ascii="Wingdings" w:hAnsi="Wingdings" w:hint="default"/>
      </w:rPr>
    </w:lvl>
  </w:abstractNum>
  <w:abstractNum w:abstractNumId="32" w15:restartNumberingAfterBreak="0">
    <w:nsid w:val="5A9141AE"/>
    <w:multiLevelType w:val="hybridMultilevel"/>
    <w:tmpl w:val="D11A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CA4ED2"/>
    <w:multiLevelType w:val="hybridMultilevel"/>
    <w:tmpl w:val="295CF7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242F4"/>
    <w:multiLevelType w:val="hybridMultilevel"/>
    <w:tmpl w:val="BFFA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4E28CE"/>
    <w:multiLevelType w:val="hybridMultilevel"/>
    <w:tmpl w:val="4490C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FF0FA5"/>
    <w:multiLevelType w:val="hybridMultilevel"/>
    <w:tmpl w:val="E0B2A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BC29B8"/>
    <w:multiLevelType w:val="hybridMultilevel"/>
    <w:tmpl w:val="52EA3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A20FEA"/>
    <w:multiLevelType w:val="hybridMultilevel"/>
    <w:tmpl w:val="8A9C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D7781F"/>
    <w:multiLevelType w:val="hybridMultilevel"/>
    <w:tmpl w:val="2E32B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EF5BCD"/>
    <w:multiLevelType w:val="hybridMultilevel"/>
    <w:tmpl w:val="3668C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2B1EFC"/>
    <w:multiLevelType w:val="hybridMultilevel"/>
    <w:tmpl w:val="A50A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0078C"/>
    <w:multiLevelType w:val="hybridMultilevel"/>
    <w:tmpl w:val="6DDAD9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34798"/>
    <w:multiLevelType w:val="hybridMultilevel"/>
    <w:tmpl w:val="D0F0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E03A7"/>
    <w:multiLevelType w:val="hybridMultilevel"/>
    <w:tmpl w:val="9DB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F42D25"/>
    <w:multiLevelType w:val="hybridMultilevel"/>
    <w:tmpl w:val="3B74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FE20D2"/>
    <w:multiLevelType w:val="hybridMultilevel"/>
    <w:tmpl w:val="A1B2D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B3308D"/>
    <w:multiLevelType w:val="hybridMultilevel"/>
    <w:tmpl w:val="9550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3B0852"/>
    <w:multiLevelType w:val="hybridMultilevel"/>
    <w:tmpl w:val="AC44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A574BB"/>
    <w:multiLevelType w:val="hybridMultilevel"/>
    <w:tmpl w:val="0AEA0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38"/>
  </w:num>
  <w:num w:numId="3">
    <w:abstractNumId w:val="44"/>
  </w:num>
  <w:num w:numId="4">
    <w:abstractNumId w:val="29"/>
  </w:num>
  <w:num w:numId="5">
    <w:abstractNumId w:val="35"/>
  </w:num>
  <w:num w:numId="6">
    <w:abstractNumId w:val="2"/>
  </w:num>
  <w:num w:numId="7">
    <w:abstractNumId w:val="4"/>
  </w:num>
  <w:num w:numId="8">
    <w:abstractNumId w:val="6"/>
  </w:num>
  <w:num w:numId="9">
    <w:abstractNumId w:val="30"/>
  </w:num>
  <w:num w:numId="10">
    <w:abstractNumId w:val="27"/>
  </w:num>
  <w:num w:numId="11">
    <w:abstractNumId w:val="40"/>
  </w:num>
  <w:num w:numId="12">
    <w:abstractNumId w:val="13"/>
  </w:num>
  <w:num w:numId="13">
    <w:abstractNumId w:val="21"/>
  </w:num>
  <w:num w:numId="14">
    <w:abstractNumId w:val="46"/>
  </w:num>
  <w:num w:numId="15">
    <w:abstractNumId w:val="34"/>
  </w:num>
  <w:num w:numId="16">
    <w:abstractNumId w:val="23"/>
  </w:num>
  <w:num w:numId="17">
    <w:abstractNumId w:val="41"/>
  </w:num>
  <w:num w:numId="18">
    <w:abstractNumId w:val="31"/>
  </w:num>
  <w:num w:numId="19">
    <w:abstractNumId w:val="8"/>
  </w:num>
  <w:num w:numId="20">
    <w:abstractNumId w:val="14"/>
  </w:num>
  <w:num w:numId="21">
    <w:abstractNumId w:val="16"/>
  </w:num>
  <w:num w:numId="22">
    <w:abstractNumId w:val="48"/>
  </w:num>
  <w:num w:numId="23">
    <w:abstractNumId w:val="5"/>
  </w:num>
  <w:num w:numId="24">
    <w:abstractNumId w:val="39"/>
  </w:num>
  <w:num w:numId="25">
    <w:abstractNumId w:val="47"/>
  </w:num>
  <w:num w:numId="26">
    <w:abstractNumId w:val="19"/>
  </w:num>
  <w:num w:numId="27">
    <w:abstractNumId w:val="12"/>
  </w:num>
  <w:num w:numId="28">
    <w:abstractNumId w:val="22"/>
  </w:num>
  <w:num w:numId="29">
    <w:abstractNumId w:val="43"/>
  </w:num>
  <w:num w:numId="30">
    <w:abstractNumId w:val="24"/>
  </w:num>
  <w:num w:numId="31">
    <w:abstractNumId w:val="45"/>
  </w:num>
  <w:num w:numId="32">
    <w:abstractNumId w:val="7"/>
  </w:num>
  <w:num w:numId="33">
    <w:abstractNumId w:val="3"/>
  </w:num>
  <w:num w:numId="34">
    <w:abstractNumId w:val="32"/>
  </w:num>
  <w:num w:numId="35">
    <w:abstractNumId w:val="25"/>
  </w:num>
  <w:num w:numId="36">
    <w:abstractNumId w:val="26"/>
  </w:num>
  <w:num w:numId="37">
    <w:abstractNumId w:val="49"/>
  </w:num>
  <w:num w:numId="38">
    <w:abstractNumId w:val="9"/>
  </w:num>
  <w:num w:numId="39">
    <w:abstractNumId w:val="1"/>
  </w:num>
  <w:num w:numId="40">
    <w:abstractNumId w:val="17"/>
  </w:num>
  <w:num w:numId="41">
    <w:abstractNumId w:val="11"/>
  </w:num>
  <w:num w:numId="42">
    <w:abstractNumId w:val="15"/>
  </w:num>
  <w:num w:numId="43">
    <w:abstractNumId w:val="33"/>
  </w:num>
  <w:num w:numId="44">
    <w:abstractNumId w:val="42"/>
  </w:num>
  <w:num w:numId="45">
    <w:abstractNumId w:val="0"/>
  </w:num>
  <w:num w:numId="46">
    <w:abstractNumId w:val="20"/>
  </w:num>
  <w:num w:numId="47">
    <w:abstractNumId w:val="36"/>
  </w:num>
  <w:num w:numId="48">
    <w:abstractNumId w:val="37"/>
  </w:num>
  <w:num w:numId="49">
    <w:abstractNumId w:val="28"/>
  </w:num>
  <w:num w:numId="5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F5"/>
    <w:rsid w:val="00001975"/>
    <w:rsid w:val="00004194"/>
    <w:rsid w:val="0000692C"/>
    <w:rsid w:val="00012D92"/>
    <w:rsid w:val="00014744"/>
    <w:rsid w:val="00021219"/>
    <w:rsid w:val="000324C6"/>
    <w:rsid w:val="00054D0C"/>
    <w:rsid w:val="00067613"/>
    <w:rsid w:val="00067E55"/>
    <w:rsid w:val="000759E0"/>
    <w:rsid w:val="000814F9"/>
    <w:rsid w:val="00082C63"/>
    <w:rsid w:val="00086A91"/>
    <w:rsid w:val="00095587"/>
    <w:rsid w:val="00095928"/>
    <w:rsid w:val="000A530B"/>
    <w:rsid w:val="000B0C1E"/>
    <w:rsid w:val="000B1D15"/>
    <w:rsid w:val="000C00EA"/>
    <w:rsid w:val="000F7102"/>
    <w:rsid w:val="001170D6"/>
    <w:rsid w:val="0012459F"/>
    <w:rsid w:val="001346E1"/>
    <w:rsid w:val="00141A60"/>
    <w:rsid w:val="0014733D"/>
    <w:rsid w:val="0015323D"/>
    <w:rsid w:val="001555C1"/>
    <w:rsid w:val="00157DC0"/>
    <w:rsid w:val="00171C92"/>
    <w:rsid w:val="001741BA"/>
    <w:rsid w:val="00180600"/>
    <w:rsid w:val="001956D5"/>
    <w:rsid w:val="001A1191"/>
    <w:rsid w:val="001B6B0B"/>
    <w:rsid w:val="001B7020"/>
    <w:rsid w:val="001C50C9"/>
    <w:rsid w:val="001C66D8"/>
    <w:rsid w:val="001E117A"/>
    <w:rsid w:val="001E5F51"/>
    <w:rsid w:val="001E7B0E"/>
    <w:rsid w:val="001F67EC"/>
    <w:rsid w:val="0020387F"/>
    <w:rsid w:val="002123CB"/>
    <w:rsid w:val="00224378"/>
    <w:rsid w:val="00230B14"/>
    <w:rsid w:val="002560A3"/>
    <w:rsid w:val="00270358"/>
    <w:rsid w:val="00290579"/>
    <w:rsid w:val="002B0017"/>
    <w:rsid w:val="002C3BA3"/>
    <w:rsid w:val="002C78AA"/>
    <w:rsid w:val="002D2582"/>
    <w:rsid w:val="002D5149"/>
    <w:rsid w:val="002E3EA7"/>
    <w:rsid w:val="00302D94"/>
    <w:rsid w:val="00307972"/>
    <w:rsid w:val="00307CE9"/>
    <w:rsid w:val="00315DE7"/>
    <w:rsid w:val="00317029"/>
    <w:rsid w:val="003324C0"/>
    <w:rsid w:val="0033713D"/>
    <w:rsid w:val="00345592"/>
    <w:rsid w:val="00352DFC"/>
    <w:rsid w:val="00353CFB"/>
    <w:rsid w:val="00362246"/>
    <w:rsid w:val="00367556"/>
    <w:rsid w:val="003675BB"/>
    <w:rsid w:val="003D2652"/>
    <w:rsid w:val="003D4ABA"/>
    <w:rsid w:val="003D4ED4"/>
    <w:rsid w:val="003E347D"/>
    <w:rsid w:val="003E498B"/>
    <w:rsid w:val="00411EC4"/>
    <w:rsid w:val="00443DEE"/>
    <w:rsid w:val="004448B3"/>
    <w:rsid w:val="00473D9B"/>
    <w:rsid w:val="0049119E"/>
    <w:rsid w:val="004A4ECC"/>
    <w:rsid w:val="004A541E"/>
    <w:rsid w:val="004D2777"/>
    <w:rsid w:val="004F72B7"/>
    <w:rsid w:val="0051452F"/>
    <w:rsid w:val="00516EED"/>
    <w:rsid w:val="00521533"/>
    <w:rsid w:val="0052267A"/>
    <w:rsid w:val="0053400E"/>
    <w:rsid w:val="00535F90"/>
    <w:rsid w:val="00537CC3"/>
    <w:rsid w:val="00547A24"/>
    <w:rsid w:val="00554E27"/>
    <w:rsid w:val="00562254"/>
    <w:rsid w:val="00571819"/>
    <w:rsid w:val="00571FE4"/>
    <w:rsid w:val="005767A3"/>
    <w:rsid w:val="00581A65"/>
    <w:rsid w:val="00583976"/>
    <w:rsid w:val="005914C3"/>
    <w:rsid w:val="005C3A29"/>
    <w:rsid w:val="005C524E"/>
    <w:rsid w:val="005D5709"/>
    <w:rsid w:val="005E5A42"/>
    <w:rsid w:val="005F3892"/>
    <w:rsid w:val="005F6848"/>
    <w:rsid w:val="00604857"/>
    <w:rsid w:val="00607C14"/>
    <w:rsid w:val="00611A4E"/>
    <w:rsid w:val="00616D79"/>
    <w:rsid w:val="00617723"/>
    <w:rsid w:val="00621CE2"/>
    <w:rsid w:val="006235AC"/>
    <w:rsid w:val="0063574B"/>
    <w:rsid w:val="006366B0"/>
    <w:rsid w:val="006C1AEA"/>
    <w:rsid w:val="006D1ECA"/>
    <w:rsid w:val="006F06B9"/>
    <w:rsid w:val="006F2917"/>
    <w:rsid w:val="006F7940"/>
    <w:rsid w:val="00720305"/>
    <w:rsid w:val="00732EF6"/>
    <w:rsid w:val="0074326B"/>
    <w:rsid w:val="007517FE"/>
    <w:rsid w:val="00761226"/>
    <w:rsid w:val="00771D18"/>
    <w:rsid w:val="007745BA"/>
    <w:rsid w:val="00775277"/>
    <w:rsid w:val="00783318"/>
    <w:rsid w:val="00785A7E"/>
    <w:rsid w:val="007960A7"/>
    <w:rsid w:val="0079751B"/>
    <w:rsid w:val="007B5618"/>
    <w:rsid w:val="007C239D"/>
    <w:rsid w:val="007C3C67"/>
    <w:rsid w:val="007D4270"/>
    <w:rsid w:val="007D7DE8"/>
    <w:rsid w:val="007F14C7"/>
    <w:rsid w:val="007F1E36"/>
    <w:rsid w:val="00801576"/>
    <w:rsid w:val="0081060C"/>
    <w:rsid w:val="00811C7E"/>
    <w:rsid w:val="00812849"/>
    <w:rsid w:val="00821901"/>
    <w:rsid w:val="00823090"/>
    <w:rsid w:val="00831CB9"/>
    <w:rsid w:val="00843510"/>
    <w:rsid w:val="00847209"/>
    <w:rsid w:val="008511D8"/>
    <w:rsid w:val="008606F7"/>
    <w:rsid w:val="0086078B"/>
    <w:rsid w:val="0087271B"/>
    <w:rsid w:val="008728AB"/>
    <w:rsid w:val="00877321"/>
    <w:rsid w:val="00887957"/>
    <w:rsid w:val="00890E88"/>
    <w:rsid w:val="008958F5"/>
    <w:rsid w:val="008A1749"/>
    <w:rsid w:val="008A70DF"/>
    <w:rsid w:val="008B028E"/>
    <w:rsid w:val="008B4814"/>
    <w:rsid w:val="008C595C"/>
    <w:rsid w:val="008C79BC"/>
    <w:rsid w:val="008D37AC"/>
    <w:rsid w:val="008D51CF"/>
    <w:rsid w:val="008E2572"/>
    <w:rsid w:val="008E4891"/>
    <w:rsid w:val="008E4904"/>
    <w:rsid w:val="00907A45"/>
    <w:rsid w:val="0091103C"/>
    <w:rsid w:val="00921117"/>
    <w:rsid w:val="00927471"/>
    <w:rsid w:val="00930285"/>
    <w:rsid w:val="00931A02"/>
    <w:rsid w:val="00937FB4"/>
    <w:rsid w:val="009461F6"/>
    <w:rsid w:val="009505BE"/>
    <w:rsid w:val="00977A0C"/>
    <w:rsid w:val="00981FC5"/>
    <w:rsid w:val="0098671A"/>
    <w:rsid w:val="00993EE0"/>
    <w:rsid w:val="009A0CCE"/>
    <w:rsid w:val="009D2E5D"/>
    <w:rsid w:val="009E473C"/>
    <w:rsid w:val="00A04B28"/>
    <w:rsid w:val="00A176FE"/>
    <w:rsid w:val="00A2359F"/>
    <w:rsid w:val="00A26CE4"/>
    <w:rsid w:val="00A34614"/>
    <w:rsid w:val="00A346E8"/>
    <w:rsid w:val="00A55CAF"/>
    <w:rsid w:val="00A57143"/>
    <w:rsid w:val="00A6038B"/>
    <w:rsid w:val="00A8138E"/>
    <w:rsid w:val="00A92509"/>
    <w:rsid w:val="00AA130A"/>
    <w:rsid w:val="00AD4DEB"/>
    <w:rsid w:val="00B006F3"/>
    <w:rsid w:val="00B05A67"/>
    <w:rsid w:val="00B07750"/>
    <w:rsid w:val="00B1472B"/>
    <w:rsid w:val="00B31EB6"/>
    <w:rsid w:val="00B5523A"/>
    <w:rsid w:val="00B56D6F"/>
    <w:rsid w:val="00B721DA"/>
    <w:rsid w:val="00BA0D62"/>
    <w:rsid w:val="00BA2B06"/>
    <w:rsid w:val="00BA410E"/>
    <w:rsid w:val="00BC528F"/>
    <w:rsid w:val="00BD3FBB"/>
    <w:rsid w:val="00BE72D2"/>
    <w:rsid w:val="00BF1A34"/>
    <w:rsid w:val="00BF561A"/>
    <w:rsid w:val="00C05121"/>
    <w:rsid w:val="00C12159"/>
    <w:rsid w:val="00C17263"/>
    <w:rsid w:val="00C243AD"/>
    <w:rsid w:val="00C378B6"/>
    <w:rsid w:val="00C44C59"/>
    <w:rsid w:val="00C602D8"/>
    <w:rsid w:val="00C7334A"/>
    <w:rsid w:val="00C75DEA"/>
    <w:rsid w:val="00C846CB"/>
    <w:rsid w:val="00C93E5E"/>
    <w:rsid w:val="00CB04D9"/>
    <w:rsid w:val="00CC4237"/>
    <w:rsid w:val="00CD28B8"/>
    <w:rsid w:val="00CD516A"/>
    <w:rsid w:val="00CE34A4"/>
    <w:rsid w:val="00D02607"/>
    <w:rsid w:val="00D109FC"/>
    <w:rsid w:val="00D20F6E"/>
    <w:rsid w:val="00D26AA3"/>
    <w:rsid w:val="00D301D0"/>
    <w:rsid w:val="00D37062"/>
    <w:rsid w:val="00D40CAC"/>
    <w:rsid w:val="00D43816"/>
    <w:rsid w:val="00D56FB5"/>
    <w:rsid w:val="00D60788"/>
    <w:rsid w:val="00D64C1C"/>
    <w:rsid w:val="00DA2DF0"/>
    <w:rsid w:val="00DC4E4C"/>
    <w:rsid w:val="00DC7EA2"/>
    <w:rsid w:val="00DC7F0F"/>
    <w:rsid w:val="00DD71E7"/>
    <w:rsid w:val="00DE2EE0"/>
    <w:rsid w:val="00DF7154"/>
    <w:rsid w:val="00DF756A"/>
    <w:rsid w:val="00E00E4D"/>
    <w:rsid w:val="00E06B01"/>
    <w:rsid w:val="00E35968"/>
    <w:rsid w:val="00E63633"/>
    <w:rsid w:val="00E70748"/>
    <w:rsid w:val="00E72F4B"/>
    <w:rsid w:val="00E73237"/>
    <w:rsid w:val="00E7543C"/>
    <w:rsid w:val="00E92362"/>
    <w:rsid w:val="00E9396F"/>
    <w:rsid w:val="00EA7FF9"/>
    <w:rsid w:val="00EB31D5"/>
    <w:rsid w:val="00ED0D40"/>
    <w:rsid w:val="00ED3FF2"/>
    <w:rsid w:val="00F16F5E"/>
    <w:rsid w:val="00F33C9F"/>
    <w:rsid w:val="00F40671"/>
    <w:rsid w:val="00F467ED"/>
    <w:rsid w:val="00F627EA"/>
    <w:rsid w:val="00F63861"/>
    <w:rsid w:val="00F77A86"/>
    <w:rsid w:val="00F81BD3"/>
    <w:rsid w:val="00F86372"/>
    <w:rsid w:val="00FA7CF3"/>
    <w:rsid w:val="00FB58C8"/>
    <w:rsid w:val="00FC0370"/>
    <w:rsid w:val="00FC044D"/>
    <w:rsid w:val="00FD2709"/>
    <w:rsid w:val="00FD5457"/>
    <w:rsid w:val="00FE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807994"/>
  <w15:chartTrackingRefBased/>
  <w15:docId w15:val="{0606C48B-2E41-4610-A4A3-DA4367D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353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F5"/>
    <w:pPr>
      <w:spacing w:after="0" w:line="240" w:lineRule="auto"/>
      <w:ind w:left="720"/>
      <w:contextualSpacing/>
    </w:pPr>
    <w:rPr>
      <w:rFonts w:cs="Times New Roman"/>
      <w:sz w:val="24"/>
      <w:szCs w:val="24"/>
    </w:rPr>
  </w:style>
  <w:style w:type="paragraph" w:customStyle="1" w:styleId="Default">
    <w:name w:val="Default"/>
    <w:rsid w:val="009867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8671A"/>
    <w:pPr>
      <w:spacing w:after="0" w:line="240" w:lineRule="auto"/>
    </w:pPr>
  </w:style>
  <w:style w:type="character" w:styleId="Hyperlink">
    <w:name w:val="Hyperlink"/>
    <w:basedOn w:val="DefaultParagraphFont"/>
    <w:uiPriority w:val="99"/>
    <w:unhideWhenUsed/>
    <w:rsid w:val="00F77A86"/>
    <w:rPr>
      <w:color w:val="0000FF"/>
      <w:u w:val="single"/>
    </w:rPr>
  </w:style>
  <w:style w:type="character" w:customStyle="1" w:styleId="UnresolvedMention1">
    <w:name w:val="Unresolved Mention1"/>
    <w:basedOn w:val="DefaultParagraphFont"/>
    <w:uiPriority w:val="99"/>
    <w:semiHidden/>
    <w:unhideWhenUsed/>
    <w:rsid w:val="00F77A86"/>
    <w:rPr>
      <w:color w:val="605E5C"/>
      <w:shd w:val="clear" w:color="auto" w:fill="E1DFDD"/>
    </w:rPr>
  </w:style>
  <w:style w:type="character" w:styleId="CommentReference">
    <w:name w:val="annotation reference"/>
    <w:basedOn w:val="DefaultParagraphFont"/>
    <w:uiPriority w:val="99"/>
    <w:semiHidden/>
    <w:unhideWhenUsed/>
    <w:rsid w:val="00ED0D40"/>
    <w:rPr>
      <w:sz w:val="16"/>
      <w:szCs w:val="16"/>
    </w:rPr>
  </w:style>
  <w:style w:type="paragraph" w:styleId="CommentText">
    <w:name w:val="annotation text"/>
    <w:basedOn w:val="Normal"/>
    <w:link w:val="CommentTextChar"/>
    <w:uiPriority w:val="99"/>
    <w:semiHidden/>
    <w:unhideWhenUsed/>
    <w:rsid w:val="00ED0D40"/>
    <w:pPr>
      <w:spacing w:line="240" w:lineRule="auto"/>
    </w:pPr>
    <w:rPr>
      <w:sz w:val="20"/>
      <w:szCs w:val="20"/>
    </w:rPr>
  </w:style>
  <w:style w:type="character" w:customStyle="1" w:styleId="CommentTextChar">
    <w:name w:val="Comment Text Char"/>
    <w:basedOn w:val="DefaultParagraphFont"/>
    <w:link w:val="CommentText"/>
    <w:uiPriority w:val="99"/>
    <w:semiHidden/>
    <w:rsid w:val="00ED0D40"/>
    <w:rPr>
      <w:sz w:val="20"/>
      <w:szCs w:val="20"/>
    </w:rPr>
  </w:style>
  <w:style w:type="paragraph" w:styleId="CommentSubject">
    <w:name w:val="annotation subject"/>
    <w:basedOn w:val="CommentText"/>
    <w:next w:val="CommentText"/>
    <w:link w:val="CommentSubjectChar"/>
    <w:uiPriority w:val="99"/>
    <w:semiHidden/>
    <w:unhideWhenUsed/>
    <w:rsid w:val="00ED0D40"/>
    <w:rPr>
      <w:b/>
      <w:bCs/>
    </w:rPr>
  </w:style>
  <w:style w:type="character" w:customStyle="1" w:styleId="CommentSubjectChar">
    <w:name w:val="Comment Subject Char"/>
    <w:basedOn w:val="CommentTextChar"/>
    <w:link w:val="CommentSubject"/>
    <w:uiPriority w:val="99"/>
    <w:semiHidden/>
    <w:rsid w:val="00ED0D40"/>
    <w:rPr>
      <w:b/>
      <w:bCs/>
      <w:sz w:val="20"/>
      <w:szCs w:val="20"/>
    </w:rPr>
  </w:style>
  <w:style w:type="paragraph" w:styleId="BalloonText">
    <w:name w:val="Balloon Text"/>
    <w:basedOn w:val="Normal"/>
    <w:link w:val="BalloonTextChar"/>
    <w:uiPriority w:val="99"/>
    <w:semiHidden/>
    <w:unhideWhenUsed/>
    <w:rsid w:val="00ED0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40"/>
    <w:rPr>
      <w:rFonts w:ascii="Segoe UI" w:hAnsi="Segoe UI" w:cs="Segoe UI"/>
      <w:sz w:val="18"/>
      <w:szCs w:val="18"/>
    </w:rPr>
  </w:style>
  <w:style w:type="table" w:styleId="TableGrid">
    <w:name w:val="Table Grid"/>
    <w:basedOn w:val="TableNormal"/>
    <w:uiPriority w:val="39"/>
    <w:rsid w:val="00F46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F9"/>
  </w:style>
  <w:style w:type="paragraph" w:styleId="Footer">
    <w:name w:val="footer"/>
    <w:basedOn w:val="Normal"/>
    <w:link w:val="FooterChar"/>
    <w:uiPriority w:val="99"/>
    <w:unhideWhenUsed/>
    <w:rsid w:val="00EA7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FF9"/>
  </w:style>
  <w:style w:type="character" w:customStyle="1" w:styleId="Heading1Char">
    <w:name w:val="Heading 1 Char"/>
    <w:aliases w:val="TSB Headings Char"/>
    <w:basedOn w:val="DefaultParagraphFont"/>
    <w:link w:val="Heading1"/>
    <w:uiPriority w:val="9"/>
    <w:rsid w:val="00353CFB"/>
    <w:rPr>
      <w:rFonts w:asciiTheme="majorHAnsi" w:eastAsiaTheme="majorEastAsia" w:hAnsiTheme="majorHAnsi" w:cstheme="majorBidi"/>
      <w:color w:val="2F5496" w:themeColor="accent1" w:themeShade="BF"/>
      <w:sz w:val="32"/>
      <w:szCs w:val="32"/>
    </w:rPr>
  </w:style>
  <w:style w:type="paragraph" w:customStyle="1" w:styleId="TSB-Level1Numbers">
    <w:name w:val="TSB - Level 1 Numbers"/>
    <w:basedOn w:val="Heading1"/>
    <w:link w:val="TSB-Level1NumbersChar"/>
    <w:qFormat/>
    <w:rsid w:val="00353CFB"/>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353CFB"/>
    <w:pPr>
      <w:numPr>
        <w:numId w:val="18"/>
      </w:numPr>
      <w:tabs>
        <w:tab w:val="left" w:pos="3686"/>
      </w:tabs>
      <w:spacing w:after="120" w:line="276" w:lineRule="auto"/>
      <w:ind w:left="2137" w:hanging="357"/>
      <w:contextualSpacing w:val="0"/>
    </w:pPr>
    <w:rPr>
      <w:rFonts w:cstheme="minorBidi"/>
      <w:sz w:val="22"/>
      <w:szCs w:val="22"/>
    </w:rPr>
  </w:style>
  <w:style w:type="character" w:customStyle="1" w:styleId="TSB-PolicyBulletsChar">
    <w:name w:val="TSB - Policy Bullets Char"/>
    <w:basedOn w:val="DefaultParagraphFont"/>
    <w:link w:val="TSB-PolicyBullets"/>
    <w:rsid w:val="00353CFB"/>
  </w:style>
  <w:style w:type="character" w:customStyle="1" w:styleId="TSB-Level1NumbersChar">
    <w:name w:val="TSB - Level 1 Numbers Char"/>
    <w:basedOn w:val="DefaultParagraphFont"/>
    <w:link w:val="TSB-Level1Numbers"/>
    <w:rsid w:val="00353CFB"/>
    <w:rPr>
      <w:rFonts w:asciiTheme="majorHAnsi" w:hAnsiTheme="majorHAnsi" w:cstheme="minorHAnsi"/>
      <w:szCs w:val="32"/>
    </w:rPr>
  </w:style>
  <w:style w:type="paragraph" w:styleId="NormalWeb">
    <w:name w:val="Normal (Web)"/>
    <w:basedOn w:val="Normal"/>
    <w:uiPriority w:val="99"/>
    <w:semiHidden/>
    <w:unhideWhenUsed/>
    <w:rsid w:val="00872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C66D8"/>
    <w:rPr>
      <w:color w:val="954F72" w:themeColor="followedHyperlink"/>
      <w:u w:val="single"/>
    </w:rPr>
  </w:style>
  <w:style w:type="character" w:customStyle="1" w:styleId="A6">
    <w:name w:val="A6"/>
    <w:uiPriority w:val="99"/>
    <w:rsid w:val="00C75DEA"/>
    <w:rPr>
      <w:rFonts w:cs="Cera Pro"/>
      <w:i/>
      <w:iCs/>
      <w:color w:val="000000"/>
      <w:sz w:val="22"/>
      <w:szCs w:val="22"/>
    </w:rPr>
  </w:style>
  <w:style w:type="character" w:customStyle="1" w:styleId="A7">
    <w:name w:val="A7"/>
    <w:uiPriority w:val="99"/>
    <w:rsid w:val="007F14C7"/>
    <w:rPr>
      <w:rFonts w:cs="IUVZS G+ Akzidenz Grotesk"/>
      <w:color w:val="000000"/>
      <w:sz w:val="22"/>
      <w:szCs w:val="22"/>
    </w:rPr>
  </w:style>
  <w:style w:type="paragraph" w:customStyle="1" w:styleId="TableParagraph">
    <w:name w:val="Table Paragraph"/>
    <w:basedOn w:val="Normal"/>
    <w:uiPriority w:val="1"/>
    <w:qFormat/>
    <w:rsid w:val="0086078B"/>
    <w:pPr>
      <w:widowControl w:val="0"/>
      <w:autoSpaceDE w:val="0"/>
      <w:autoSpaceDN w:val="0"/>
      <w:spacing w:before="112" w:after="0" w:line="240" w:lineRule="auto"/>
      <w:ind w:left="84"/>
    </w:pPr>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5368">
      <w:bodyDiv w:val="1"/>
      <w:marLeft w:val="0"/>
      <w:marRight w:val="0"/>
      <w:marTop w:val="0"/>
      <w:marBottom w:val="0"/>
      <w:divBdr>
        <w:top w:val="none" w:sz="0" w:space="0" w:color="auto"/>
        <w:left w:val="none" w:sz="0" w:space="0" w:color="auto"/>
        <w:bottom w:val="none" w:sz="0" w:space="0" w:color="auto"/>
        <w:right w:val="none" w:sz="0" w:space="0" w:color="auto"/>
      </w:divBdr>
    </w:div>
    <w:div w:id="379745282">
      <w:bodyDiv w:val="1"/>
      <w:marLeft w:val="0"/>
      <w:marRight w:val="0"/>
      <w:marTop w:val="0"/>
      <w:marBottom w:val="0"/>
      <w:divBdr>
        <w:top w:val="none" w:sz="0" w:space="0" w:color="auto"/>
        <w:left w:val="none" w:sz="0" w:space="0" w:color="auto"/>
        <w:bottom w:val="none" w:sz="0" w:space="0" w:color="auto"/>
        <w:right w:val="none" w:sz="0" w:space="0" w:color="auto"/>
      </w:divBdr>
    </w:div>
    <w:div w:id="452678953">
      <w:bodyDiv w:val="1"/>
      <w:marLeft w:val="0"/>
      <w:marRight w:val="0"/>
      <w:marTop w:val="0"/>
      <w:marBottom w:val="0"/>
      <w:divBdr>
        <w:top w:val="none" w:sz="0" w:space="0" w:color="auto"/>
        <w:left w:val="none" w:sz="0" w:space="0" w:color="auto"/>
        <w:bottom w:val="none" w:sz="0" w:space="0" w:color="auto"/>
        <w:right w:val="none" w:sz="0" w:space="0" w:color="auto"/>
      </w:divBdr>
    </w:div>
    <w:div w:id="567232497">
      <w:bodyDiv w:val="1"/>
      <w:marLeft w:val="0"/>
      <w:marRight w:val="0"/>
      <w:marTop w:val="0"/>
      <w:marBottom w:val="0"/>
      <w:divBdr>
        <w:top w:val="none" w:sz="0" w:space="0" w:color="auto"/>
        <w:left w:val="none" w:sz="0" w:space="0" w:color="auto"/>
        <w:bottom w:val="none" w:sz="0" w:space="0" w:color="auto"/>
        <w:right w:val="none" w:sz="0" w:space="0" w:color="auto"/>
      </w:divBdr>
    </w:div>
    <w:div w:id="806246218">
      <w:bodyDiv w:val="1"/>
      <w:marLeft w:val="0"/>
      <w:marRight w:val="0"/>
      <w:marTop w:val="0"/>
      <w:marBottom w:val="0"/>
      <w:divBdr>
        <w:top w:val="none" w:sz="0" w:space="0" w:color="auto"/>
        <w:left w:val="none" w:sz="0" w:space="0" w:color="auto"/>
        <w:bottom w:val="none" w:sz="0" w:space="0" w:color="auto"/>
        <w:right w:val="none" w:sz="0" w:space="0" w:color="auto"/>
      </w:divBdr>
    </w:div>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 w:id="1267344478">
      <w:bodyDiv w:val="1"/>
      <w:marLeft w:val="0"/>
      <w:marRight w:val="0"/>
      <w:marTop w:val="0"/>
      <w:marBottom w:val="0"/>
      <w:divBdr>
        <w:top w:val="none" w:sz="0" w:space="0" w:color="auto"/>
        <w:left w:val="none" w:sz="0" w:space="0" w:color="auto"/>
        <w:bottom w:val="none" w:sz="0" w:space="0" w:color="auto"/>
        <w:right w:val="none" w:sz="0" w:space="0" w:color="auto"/>
      </w:divBdr>
    </w:div>
    <w:div w:id="1502038051">
      <w:bodyDiv w:val="1"/>
      <w:marLeft w:val="0"/>
      <w:marRight w:val="0"/>
      <w:marTop w:val="0"/>
      <w:marBottom w:val="0"/>
      <w:divBdr>
        <w:top w:val="none" w:sz="0" w:space="0" w:color="auto"/>
        <w:left w:val="none" w:sz="0" w:space="0" w:color="auto"/>
        <w:bottom w:val="none" w:sz="0" w:space="0" w:color="auto"/>
        <w:right w:val="none" w:sz="0" w:space="0" w:color="auto"/>
      </w:divBdr>
      <w:divsChild>
        <w:div w:id="1964924103">
          <w:marLeft w:val="360"/>
          <w:marRight w:val="0"/>
          <w:marTop w:val="200"/>
          <w:marBottom w:val="0"/>
          <w:divBdr>
            <w:top w:val="none" w:sz="0" w:space="0" w:color="auto"/>
            <w:left w:val="none" w:sz="0" w:space="0" w:color="auto"/>
            <w:bottom w:val="none" w:sz="0" w:space="0" w:color="auto"/>
            <w:right w:val="none" w:sz="0" w:space="0" w:color="auto"/>
          </w:divBdr>
        </w:div>
      </w:divsChild>
    </w:div>
    <w:div w:id="2018146343">
      <w:bodyDiv w:val="1"/>
      <w:marLeft w:val="0"/>
      <w:marRight w:val="0"/>
      <w:marTop w:val="0"/>
      <w:marBottom w:val="0"/>
      <w:divBdr>
        <w:top w:val="none" w:sz="0" w:space="0" w:color="auto"/>
        <w:left w:val="none" w:sz="0" w:space="0" w:color="auto"/>
        <w:bottom w:val="none" w:sz="0" w:space="0" w:color="auto"/>
        <w:right w:val="none" w:sz="0" w:space="0" w:color="auto"/>
      </w:divBdr>
    </w:div>
    <w:div w:id="20962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he-association.org.uk/news/dfe-update-statutory-pshe-requirements-september" TargetMode="External"/><Relationship Id="rId18" Type="http://schemas.openxmlformats.org/officeDocument/2006/relationships/hyperlink" Target="https://www.gov.uk/government/publications/relationships-education-relationships-and-sex-education-rse-and-health-education/annex-b-resources-for-relationships-education-relationships-and-sex-education-rse-and-health-education" TargetMode="External"/><Relationship Id="rId26" Type="http://schemas.openxmlformats.org/officeDocument/2006/relationships/hyperlink" Target="https://www.pindersprimary.co.uk/rshe/" TargetMode="External"/><Relationship Id="rId3" Type="http://schemas.openxmlformats.org/officeDocument/2006/relationships/styles" Target="styles.xml"/><Relationship Id="rId21" Type="http://schemas.openxmlformats.org/officeDocument/2006/relationships/hyperlink" Target="https://www.gov.uk/government/news/relationships-education-relationships-and-sex-education-rse-and-health-education-faqs" TargetMode="External"/><Relationship Id="rId7" Type="http://schemas.openxmlformats.org/officeDocument/2006/relationships/endnotes" Target="endnotes.xm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pshe-association.org.uk/statutory-tools" TargetMode="External"/><Relationship Id="rId25" Type="http://schemas.openxmlformats.org/officeDocument/2006/relationships/hyperlink" Target="https://www.pshe-association.org.uk/curriculum-and-resources/resources/programme-study-pshe-education-key-stages-1&#821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relationships-education-relationships-and-sex-education-rse-and-health-education/annex-b-resources-for-relationships-education-relationships-and-sex-education-rse-and-health-education" TargetMode="External"/><Relationship Id="rId20" Type="http://schemas.openxmlformats.org/officeDocument/2006/relationships/hyperlink" Target="https://assets.publishing.service.gov.uk/government/uploads/system/uploads/attachment_data/file/836503/6.5987_DfE_Consult-Paper_Relationships-Parental_A4-P_Op4_v7_weba.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pshe-association.org.uk/news/dfe-update-statutory-pshe-requirements-september" TargetMode="External"/><Relationship Id="rId23" Type="http://schemas.openxmlformats.org/officeDocument/2006/relationships/hyperlink" Target="https://www.pshe-association.org.uk/curriculum-and-resources/resources/relationships-education-and-rse-guides-supporting" TargetMode="External"/><Relationship Id="rId28" Type="http://schemas.openxmlformats.org/officeDocument/2006/relationships/header" Target="header1.xml"/><Relationship Id="rId10" Type="http://schemas.openxmlformats.org/officeDocument/2006/relationships/hyperlink" Target="https://www.equalityhumanrights.com/sites/default/files/psed_guide_for_schools_in_england.pdf" TargetMode="External"/><Relationship Id="rId19" Type="http://schemas.openxmlformats.org/officeDocument/2006/relationships/hyperlink" Target="https://www.pshe-association.org.uk/statutory-tool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www.pshe-association.org.uk/news/dfe-update-statutory-pshe-requirements-september" TargetMode="External"/><Relationship Id="rId22" Type="http://schemas.openxmlformats.org/officeDocument/2006/relationships/hyperlink" Target="https://www.gov.uk/government/publications/relationships-sex-and-health-education-guides-for-schools" TargetMode="External"/><Relationship Id="rId27" Type="http://schemas.openxmlformats.org/officeDocument/2006/relationships/image" Target="media/image2.png"/><Relationship Id="rId30" Type="http://schemas.openxmlformats.org/officeDocument/2006/relationships/header" Target="header2.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4EEC9D8774995949E87CD0AD8A604"/>
        <w:category>
          <w:name w:val="General"/>
          <w:gallery w:val="placeholder"/>
        </w:category>
        <w:types>
          <w:type w:val="bbPlcHdr"/>
        </w:types>
        <w:behaviors>
          <w:behavior w:val="content"/>
        </w:behaviors>
        <w:guid w:val="{5FE36046-0808-45FD-B430-97A6358559F6}"/>
      </w:docPartPr>
      <w:docPartBody>
        <w:p w:rsidR="006A0B51" w:rsidRDefault="001A376E" w:rsidP="001A376E">
          <w:pPr>
            <w:pStyle w:val="4B54EEC9D8774995949E87CD0AD8A60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swiss"/>
    <w:notTrueType/>
    <w:pitch w:val="default"/>
    <w:sig w:usb0="00000003" w:usb1="00000000" w:usb2="00000000" w:usb3="00000000" w:csb0="00000001" w:csb1="00000000"/>
  </w:font>
  <w:font w:name="IUVZS G+ Akzidenz Grotesk">
    <w:altName w:val="Calibri"/>
    <w:panose1 w:val="00000000000000000000"/>
    <w:charset w:val="00"/>
    <w:family w:val="swiss"/>
    <w:notTrueType/>
    <w:pitch w:val="default"/>
    <w:sig w:usb0="00000003" w:usb1="00000000" w:usb2="00000000" w:usb3="00000000" w:csb0="00000001"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6E"/>
    <w:rsid w:val="0017312D"/>
    <w:rsid w:val="001A376E"/>
    <w:rsid w:val="003C3EAF"/>
    <w:rsid w:val="00427325"/>
    <w:rsid w:val="006A0B51"/>
    <w:rsid w:val="00737AEB"/>
    <w:rsid w:val="008F0338"/>
    <w:rsid w:val="009E3F25"/>
    <w:rsid w:val="00D50CE4"/>
    <w:rsid w:val="00FD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54EEC9D8774995949E87CD0AD8A604">
    <w:name w:val="4B54EEC9D8774995949E87CD0AD8A604"/>
    <w:rsid w:val="001A3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DBAF-BE1B-46EE-9362-89C5A375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6024</Words>
  <Characters>34342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Flintoff</dc:creator>
  <cp:keywords/>
  <dc:description/>
  <cp:lastModifiedBy>GEORGINA BEDFORD</cp:lastModifiedBy>
  <cp:revision>2</cp:revision>
  <cp:lastPrinted>2023-01-27T11:45:00Z</cp:lastPrinted>
  <dcterms:created xsi:type="dcterms:W3CDTF">2023-02-16T11:48:00Z</dcterms:created>
  <dcterms:modified xsi:type="dcterms:W3CDTF">2023-02-16T11:48:00Z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Val.Flintoff@kirklees.gov.uk</vt:lpwstr>
  </property>
  <property fmtid="{D5CDD505-2E9C-101B-9397-08002B2CF9AE}" pid="5" name="MSIP_Label_22127eb8-1c2a-4c17-86cc-a5ba0926d1f9_SetDate">
    <vt:lpwstr>2020-03-16T12:34:04.0398899Z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